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B35FD8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>ПОРЯДОК ДЕННИЙ</w:t>
      </w:r>
    </w:p>
    <w:p w:rsidR="00330AE9" w:rsidRPr="00B35FD8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>засідання Вченої ради</w:t>
      </w:r>
    </w:p>
    <w:p w:rsidR="00330AE9" w:rsidRPr="00B35FD8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>Ніжинського державного університету</w:t>
      </w:r>
    </w:p>
    <w:p w:rsidR="00330AE9" w:rsidRPr="00B35FD8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>імені Миколи Гоголя</w:t>
      </w:r>
    </w:p>
    <w:p w:rsidR="00F14D78" w:rsidRPr="00B35FD8" w:rsidRDefault="00F14D78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2"/>
          <w:sz w:val="26"/>
          <w:szCs w:val="26"/>
          <w:lang w:val="uk-UA"/>
        </w:rPr>
      </w:pPr>
    </w:p>
    <w:p w:rsidR="00330AE9" w:rsidRPr="00B35FD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2"/>
          <w:sz w:val="26"/>
          <w:szCs w:val="26"/>
        </w:rPr>
      </w:pPr>
      <w:r w:rsidRPr="00B35FD8">
        <w:rPr>
          <w:b/>
          <w:bCs/>
          <w:spacing w:val="-2"/>
          <w:sz w:val="26"/>
          <w:szCs w:val="26"/>
          <w:lang w:val="uk-UA"/>
        </w:rPr>
        <w:t>ПРОТОКОЛ № </w:t>
      </w:r>
      <w:r w:rsidR="00FA7678" w:rsidRPr="00B35FD8">
        <w:rPr>
          <w:b/>
          <w:bCs/>
          <w:spacing w:val="-2"/>
          <w:sz w:val="26"/>
          <w:szCs w:val="26"/>
        </w:rPr>
        <w:t>10</w:t>
      </w:r>
    </w:p>
    <w:p w:rsidR="00330AE9" w:rsidRPr="00B35FD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  <w:lang w:val="uk-UA"/>
        </w:rPr>
      </w:pPr>
    </w:p>
    <w:p w:rsidR="00330AE9" w:rsidRPr="00B35FD8" w:rsidRDefault="00DE25C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>27</w:t>
      </w:r>
      <w:r w:rsidR="009219F9" w:rsidRPr="00B35FD8">
        <w:rPr>
          <w:spacing w:val="-2"/>
          <w:sz w:val="26"/>
          <w:szCs w:val="26"/>
          <w:lang w:val="uk-UA"/>
        </w:rPr>
        <w:t>.</w:t>
      </w:r>
      <w:r w:rsidR="00334159" w:rsidRPr="00B35FD8">
        <w:rPr>
          <w:spacing w:val="-2"/>
          <w:sz w:val="26"/>
          <w:szCs w:val="26"/>
          <w:lang w:val="uk-UA"/>
        </w:rPr>
        <w:t>0</w:t>
      </w:r>
      <w:r w:rsidR="00FA7678" w:rsidRPr="00B35FD8">
        <w:rPr>
          <w:spacing w:val="-2"/>
          <w:sz w:val="26"/>
          <w:szCs w:val="26"/>
        </w:rPr>
        <w:t>3</w:t>
      </w:r>
      <w:r w:rsidR="009219F9" w:rsidRPr="00B35FD8">
        <w:rPr>
          <w:spacing w:val="-2"/>
          <w:sz w:val="26"/>
          <w:szCs w:val="26"/>
          <w:lang w:val="uk-UA"/>
        </w:rPr>
        <w:t>.</w:t>
      </w:r>
      <w:r w:rsidR="00330AE9" w:rsidRPr="00B35FD8">
        <w:rPr>
          <w:spacing w:val="-2"/>
          <w:sz w:val="26"/>
          <w:szCs w:val="26"/>
          <w:lang w:val="uk-UA"/>
        </w:rPr>
        <w:t>202</w:t>
      </w:r>
      <w:r w:rsidR="00334159" w:rsidRPr="00B35FD8">
        <w:rPr>
          <w:spacing w:val="-2"/>
          <w:sz w:val="26"/>
          <w:szCs w:val="26"/>
          <w:lang w:val="uk-UA"/>
        </w:rPr>
        <w:t>5</w:t>
      </w:r>
      <w:r w:rsidR="00330AE9" w:rsidRPr="00B35FD8">
        <w:rPr>
          <w:spacing w:val="-2"/>
          <w:sz w:val="26"/>
          <w:szCs w:val="26"/>
          <w:lang w:val="uk-UA"/>
        </w:rPr>
        <w:t>                                          </w:t>
      </w:r>
      <w:r w:rsidR="009219F9" w:rsidRPr="00B35FD8">
        <w:rPr>
          <w:spacing w:val="-2"/>
          <w:sz w:val="26"/>
          <w:szCs w:val="26"/>
          <w:lang w:val="uk-UA"/>
        </w:rPr>
        <w:t xml:space="preserve">  </w:t>
      </w:r>
      <w:r w:rsidR="00330AE9" w:rsidRPr="00B35FD8">
        <w:rPr>
          <w:spacing w:val="-2"/>
          <w:sz w:val="26"/>
          <w:szCs w:val="26"/>
          <w:lang w:val="uk-UA"/>
        </w:rPr>
        <w:t>           </w:t>
      </w:r>
      <w:r w:rsidR="00E13783" w:rsidRPr="00B35FD8">
        <w:rPr>
          <w:spacing w:val="-2"/>
          <w:sz w:val="26"/>
          <w:szCs w:val="26"/>
          <w:lang w:val="uk-UA"/>
        </w:rPr>
        <w:t xml:space="preserve">                     </w:t>
      </w:r>
      <w:r w:rsidR="00FC42F1" w:rsidRPr="00B35FD8">
        <w:rPr>
          <w:spacing w:val="-2"/>
          <w:sz w:val="26"/>
          <w:szCs w:val="26"/>
          <w:lang w:val="uk-UA"/>
        </w:rPr>
        <w:t xml:space="preserve">      </w:t>
      </w:r>
      <w:r w:rsidR="003629AF" w:rsidRPr="00B35FD8">
        <w:rPr>
          <w:spacing w:val="-2"/>
          <w:sz w:val="26"/>
          <w:szCs w:val="26"/>
          <w:lang w:val="uk-UA"/>
        </w:rPr>
        <w:t xml:space="preserve">  </w:t>
      </w:r>
      <w:r w:rsidR="002D0F81" w:rsidRPr="00B35FD8">
        <w:rPr>
          <w:spacing w:val="-2"/>
          <w:sz w:val="26"/>
          <w:szCs w:val="26"/>
          <w:lang w:val="uk-UA"/>
        </w:rPr>
        <w:t xml:space="preserve">      </w:t>
      </w:r>
      <w:r w:rsidR="004057A7" w:rsidRPr="00B35FD8">
        <w:rPr>
          <w:spacing w:val="-2"/>
          <w:sz w:val="26"/>
          <w:szCs w:val="26"/>
          <w:lang w:val="uk-UA"/>
        </w:rPr>
        <w:t xml:space="preserve"> </w:t>
      </w:r>
      <w:r w:rsidR="00330AE9" w:rsidRPr="00B35FD8">
        <w:rPr>
          <w:spacing w:val="-2"/>
          <w:sz w:val="26"/>
          <w:szCs w:val="26"/>
          <w:lang w:val="uk-UA"/>
        </w:rPr>
        <w:t>м. Ніжин</w:t>
      </w:r>
    </w:p>
    <w:p w:rsidR="00330AE9" w:rsidRPr="00B35FD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  <w:lang w:val="uk-UA"/>
        </w:rPr>
      </w:pPr>
    </w:p>
    <w:p w:rsidR="00330AE9" w:rsidRPr="00B35FD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>Голова Вченої ради – проф. ГОРОДЕЦЬКА І. А.</w:t>
      </w:r>
    </w:p>
    <w:p w:rsidR="003F29A4" w:rsidRPr="00B35FD8" w:rsidRDefault="00440D61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>У</w:t>
      </w:r>
      <w:r w:rsidR="003F29A4" w:rsidRPr="00B35FD8">
        <w:rPr>
          <w:spacing w:val="-2"/>
          <w:sz w:val="26"/>
          <w:szCs w:val="26"/>
          <w:lang w:val="uk-UA"/>
        </w:rPr>
        <w:t>чений секретар – доц. Голуб Н. М.</w:t>
      </w:r>
    </w:p>
    <w:p w:rsidR="00330AE9" w:rsidRPr="00B35FD8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  <w:lang w:val="uk-UA"/>
        </w:rPr>
      </w:pPr>
      <w:r w:rsidRPr="00B35FD8">
        <w:rPr>
          <w:spacing w:val="-2"/>
          <w:sz w:val="26"/>
          <w:szCs w:val="26"/>
          <w:lang w:val="uk-UA"/>
        </w:rPr>
        <w:t xml:space="preserve">Усього членів ради: </w:t>
      </w:r>
      <w:r w:rsidR="00884505" w:rsidRPr="00B35FD8">
        <w:rPr>
          <w:spacing w:val="-2"/>
          <w:sz w:val="26"/>
          <w:szCs w:val="26"/>
          <w:lang w:val="uk-UA"/>
        </w:rPr>
        <w:t>3</w:t>
      </w:r>
      <w:r w:rsidR="00FA7678" w:rsidRPr="00B35FD8">
        <w:rPr>
          <w:spacing w:val="-2"/>
          <w:sz w:val="26"/>
          <w:szCs w:val="26"/>
          <w:lang w:val="en-US"/>
        </w:rPr>
        <w:t>4</w:t>
      </w:r>
      <w:r w:rsidR="00D01B06" w:rsidRPr="00B35FD8">
        <w:rPr>
          <w:spacing w:val="-2"/>
          <w:sz w:val="26"/>
          <w:szCs w:val="26"/>
          <w:lang w:val="uk-UA"/>
        </w:rPr>
        <w:t xml:space="preserve"> </w:t>
      </w:r>
      <w:r w:rsidRPr="00B35FD8">
        <w:rPr>
          <w:spacing w:val="-2"/>
          <w:sz w:val="26"/>
          <w:szCs w:val="26"/>
          <w:lang w:val="uk-UA"/>
        </w:rPr>
        <w:t>ос</w:t>
      </w:r>
      <w:r w:rsidR="00FA7678" w:rsidRPr="00B35FD8">
        <w:rPr>
          <w:spacing w:val="-2"/>
          <w:sz w:val="26"/>
          <w:szCs w:val="26"/>
          <w:lang w:val="uk-UA"/>
        </w:rPr>
        <w:t>о</w:t>
      </w:r>
      <w:r w:rsidR="0076307B" w:rsidRPr="00B35FD8">
        <w:rPr>
          <w:spacing w:val="-2"/>
          <w:sz w:val="26"/>
          <w:szCs w:val="26"/>
          <w:lang w:val="uk-UA"/>
        </w:rPr>
        <w:t>б</w:t>
      </w:r>
      <w:r w:rsidR="00FA7678" w:rsidRPr="00B35FD8">
        <w:rPr>
          <w:spacing w:val="-2"/>
          <w:sz w:val="26"/>
          <w:szCs w:val="26"/>
          <w:lang w:val="uk-UA"/>
        </w:rPr>
        <w:t>и</w:t>
      </w:r>
      <w:r w:rsidR="0076307B" w:rsidRPr="00B35FD8">
        <w:rPr>
          <w:spacing w:val="-2"/>
          <w:sz w:val="26"/>
          <w:szCs w:val="26"/>
          <w:lang w:val="uk-UA"/>
        </w:rPr>
        <w:t>.</w:t>
      </w:r>
      <w:r w:rsidR="00EC174D" w:rsidRPr="00B35FD8">
        <w:rPr>
          <w:spacing w:val="-2"/>
          <w:sz w:val="26"/>
          <w:szCs w:val="26"/>
          <w:lang w:val="uk-UA"/>
        </w:rPr>
        <w:t xml:space="preserve"> </w:t>
      </w:r>
    </w:p>
    <w:p w:rsidR="00691E4E" w:rsidRPr="00B35FD8" w:rsidRDefault="00691E4E" w:rsidP="00691E4E">
      <w:pPr>
        <w:tabs>
          <w:tab w:val="left" w:pos="257"/>
          <w:tab w:val="left" w:pos="432"/>
        </w:tabs>
        <w:spacing w:after="0" w:line="240" w:lineRule="auto"/>
        <w:ind w:left="720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3F2F5D" w:rsidRPr="00B35FD8" w:rsidRDefault="003F2F5D" w:rsidP="003F2F5D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Результати зимової заліково-екзаменаційної сесії та завдання щодо поліпшення якості освіти в університеті</w:t>
      </w:r>
      <w:r w:rsidRPr="00B35FD8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 xml:space="preserve"> </w:t>
      </w:r>
      <w:r w:rsidR="00807A72" w:rsidRPr="00B35FD8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(</w:t>
      </w:r>
      <w:r w:rsidRPr="00B35FD8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Декани факультетів, директор ННІ).</w:t>
      </w:r>
    </w:p>
    <w:p w:rsidR="001251F1" w:rsidRPr="00B35FD8" w:rsidRDefault="003F2F5D" w:rsidP="001251F1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Якість підготовки та конкурентоздатність випускника Ніжинського державного університету імені Миколи Гоголя за думкою роботодавців, викладачів та студентів </w:t>
      </w:r>
      <w:r w:rsidR="00E8626B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(З</w:t>
      </w:r>
      <w:r w:rsidRPr="00B35FD8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авідувач Центру акредитації та ліцензування освітньої діяльності, моніто</w:t>
      </w:r>
      <w:r w:rsidR="00E8626B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рингу якості освіти університету доц. ЖЕЛІБА О. В.</w:t>
      </w:r>
      <w:r w:rsidRPr="00B35FD8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uk-UA"/>
        </w:rPr>
        <w:t>).</w:t>
      </w:r>
    </w:p>
    <w:p w:rsidR="001251F1" w:rsidRPr="00B35FD8" w:rsidRDefault="001251F1" w:rsidP="001251F1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Схвалення Правил прийому до Ніжинського державного університету імені Миколи Гоголя у 2025 р.</w:t>
      </w:r>
      <w:r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 xml:space="preserve"> (завідувач навчально-методичного відділу КОРОЛЬ В. С.).</w:t>
      </w:r>
    </w:p>
    <w:p w:rsidR="00DC6AF4" w:rsidRPr="00B35FD8" w:rsidRDefault="008B47AE" w:rsidP="00691E4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Різне.</w:t>
      </w:r>
    </w:p>
    <w:p w:rsidR="00332B79" w:rsidRPr="00B35FD8" w:rsidRDefault="003F2F5D" w:rsidP="003F2F5D">
      <w:pPr>
        <w:pStyle w:val="a3"/>
        <w:numPr>
          <w:ilvl w:val="0"/>
          <w:numId w:val="9"/>
        </w:numPr>
        <w:ind w:left="993" w:hanging="284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Затвердження каталогу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вибіркових дисциплін та їх блоків (усіх освітніх рівнів) на 2025/2026 н. р. </w:t>
      </w:r>
      <w:r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(перший проректор, проректор з науково-педагогічної роботи доц. ТАРАСЕНКО О. В.).</w:t>
      </w:r>
    </w:p>
    <w:p w:rsidR="00332B79" w:rsidRPr="00B35FD8" w:rsidRDefault="00332B79" w:rsidP="00030CD7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Схвалення Методичних рекомендацій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про організацію та систему перевірки самостійної роботи</w:t>
      </w:r>
      <w:r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 xml:space="preserve"> </w:t>
      </w:r>
      <w:r w:rsidR="00030CD7"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(перший проректор, проректор з науково-педагогічної роботи доц. ТАРАСЕНКО О. В.).</w:t>
      </w:r>
    </w:p>
    <w:p w:rsidR="00030CD7" w:rsidRPr="00B35FD8" w:rsidRDefault="00C124C3" w:rsidP="00030CD7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hyperlink r:id="rId5" w:history="1">
        <w:r w:rsidR="00030CD7" w:rsidRPr="00B35FD8">
          <w:rPr>
            <w:rStyle w:val="a7"/>
            <w:rFonts w:ascii="Times New Roman" w:hAnsi="Times New Roman" w:cs="Times New Roman"/>
            <w:i/>
            <w:color w:val="auto"/>
            <w:spacing w:val="-2"/>
            <w:sz w:val="26"/>
            <w:szCs w:val="26"/>
            <w:lang w:val="uk-UA"/>
          </w:rPr>
          <w:t>https://docs.google.com/document/d/1BlwuCnK1BYN9oJ4g7fNisF1X7fY7-s34/edit?usp=sharing&amp;ouid=118283189786036192270&amp;rtpof=true&amp;sd=true</w:t>
        </w:r>
      </w:hyperlink>
    </w:p>
    <w:p w:rsidR="001251F1" w:rsidRPr="00B35FD8" w:rsidRDefault="00517AF9" w:rsidP="001251F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Унесення</w:t>
      </w:r>
      <w:r w:rsidR="00691E4E"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 xml:space="preserve"> </w:t>
      </w:r>
      <w:r w:rsidR="003F2F5D"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 xml:space="preserve">змін </w:t>
      </w:r>
      <w:r w:rsidR="00FE1B19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до</w:t>
      </w:r>
      <w:r w:rsidR="003F2F5D"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 xml:space="preserve"> склад</w:t>
      </w:r>
      <w:r w:rsidR="00FE1B19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у</w:t>
      </w:r>
      <w:r w:rsidR="00691E4E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постійних комісій Вченої ради </w:t>
      </w:r>
      <w:r w:rsidR="00691E4E" w:rsidRPr="00B35FD8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Ніжинського державного університету імені Миколи Гоголя</w:t>
      </w:r>
      <w:r w:rsidR="00691E4E" w:rsidRPr="00B35FD8">
        <w:rPr>
          <w:rFonts w:ascii="Times New Roman" w:hAnsi="Times New Roman" w:cs="Times New Roman"/>
          <w:bCs/>
          <w:i/>
          <w:spacing w:val="-2"/>
          <w:sz w:val="26"/>
          <w:szCs w:val="26"/>
          <w:lang w:val="uk-UA"/>
        </w:rPr>
        <w:t xml:space="preserve"> (голова Вченої ради проф. ГОРОДЕЦЬКА І. А.).</w:t>
      </w:r>
    </w:p>
    <w:p w:rsidR="00423D7D" w:rsidRPr="00C124C3" w:rsidRDefault="00E13783" w:rsidP="00423D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b/>
          <w:bCs/>
          <w:spacing w:val="-2"/>
          <w:sz w:val="26"/>
          <w:szCs w:val="26"/>
          <w:lang w:val="uk-UA"/>
        </w:rPr>
        <w:t>Підтрим</w:t>
      </w:r>
      <w:r w:rsidR="00354B76">
        <w:rPr>
          <w:rFonts w:ascii="Times New Roman" w:hAnsi="Times New Roman" w:cs="Times New Roman"/>
          <w:b/>
          <w:bCs/>
          <w:spacing w:val="-2"/>
          <w:sz w:val="26"/>
          <w:szCs w:val="26"/>
          <w:lang w:val="uk-UA"/>
        </w:rPr>
        <w:t>ка</w:t>
      </w:r>
      <w:r w:rsidRPr="00B35FD8">
        <w:rPr>
          <w:rFonts w:ascii="Times New Roman" w:hAnsi="Times New Roman" w:cs="Times New Roman"/>
          <w:b/>
          <w:bCs/>
          <w:spacing w:val="-2"/>
          <w:sz w:val="26"/>
          <w:szCs w:val="26"/>
          <w:lang w:val="uk-UA"/>
        </w:rPr>
        <w:t xml:space="preserve"> </w:t>
      </w:r>
      <w:r w:rsidR="003E20A9" w:rsidRPr="00B35FD8">
        <w:rPr>
          <w:rFonts w:ascii="Times New Roman" w:hAnsi="Times New Roman" w:cs="Times New Roman"/>
          <w:b/>
          <w:bCs/>
          <w:spacing w:val="-2"/>
          <w:sz w:val="26"/>
          <w:szCs w:val="26"/>
          <w:lang w:val="uk-UA"/>
        </w:rPr>
        <w:t xml:space="preserve">кандидатури </w:t>
      </w:r>
      <w:r w:rsidR="007A7E7A" w:rsidRPr="00B35FD8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доктора філологічних наук, професора, провідного наукового співробітника відділу стилістики, культури мови та соціолінгвістики Інституту укр</w:t>
      </w:r>
      <w:r w:rsidR="007166C9" w:rsidRPr="00B35FD8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аїнської мови НАН </w:t>
      </w:r>
      <w:r w:rsidR="00E97875" w:rsidRPr="00B35FD8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України БИБИК С. </w:t>
      </w:r>
      <w:r w:rsidR="007A7E7A" w:rsidRPr="00B35FD8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П. на виборах членів-кореспондентів НАН України за спеціальністю «Українська філо</w:t>
      </w:r>
      <w:r w:rsidR="007166C9" w:rsidRPr="00B35FD8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логія» у 2025 році </w:t>
      </w:r>
      <w:r w:rsidR="005F3047"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 xml:space="preserve">(проректор з наукової роботи та інноваційної </w:t>
      </w:r>
      <w:bookmarkStart w:id="0" w:name="_GoBack"/>
      <w:r w:rsidR="005F3047" w:rsidRPr="00C124C3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діяльності проф. ЛІСОВЕЦЬ О. В.)</w:t>
      </w:r>
      <w:r w:rsidR="005F3047" w:rsidRPr="00C124C3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877DC3" w:rsidRPr="00C124C3" w:rsidRDefault="00877DC3" w:rsidP="00423D7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</w:pPr>
      <w:r w:rsidRPr="00C124C3">
        <w:rPr>
          <w:rFonts w:ascii="Times New Roman" w:hAnsi="Times New Roman" w:cs="Times New Roman"/>
          <w:b/>
          <w:bCs/>
          <w:spacing w:val="-2"/>
          <w:sz w:val="26"/>
          <w:szCs w:val="26"/>
          <w:lang w:val="uk-UA"/>
        </w:rPr>
        <w:t xml:space="preserve">Підтримка кандидатури </w:t>
      </w:r>
      <w:r w:rsidR="00423D7D"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доктора історичних наук, </w:t>
      </w:r>
      <w:r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професора У</w:t>
      </w:r>
      <w:r w:rsidR="00423D7D"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ДОДА </w:t>
      </w:r>
      <w:r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О</w:t>
      </w:r>
      <w:r w:rsidR="00423D7D"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. </w:t>
      </w:r>
      <w:r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А</w:t>
      </w:r>
      <w:r w:rsidR="00423D7D"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.</w:t>
      </w:r>
      <w:r w:rsidR="00423D7D" w:rsidRPr="00C124C3">
        <w:t xml:space="preserve"> </w:t>
      </w:r>
      <w:r w:rsidR="00423D7D" w:rsidRPr="00C124C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для участі в конкурсі для обрання членом-кореспондентом НАН України за спеціальністю «Методологія історичної науки»</w:t>
      </w:r>
      <w:r w:rsidRPr="00C124C3">
        <w:rPr>
          <w:rFonts w:ascii="Times New Roman" w:hAnsi="Times New Roman" w:cs="Times New Roman"/>
          <w:bCs/>
          <w:i/>
          <w:spacing w:val="-2"/>
          <w:sz w:val="26"/>
          <w:szCs w:val="26"/>
          <w:lang w:val="uk-UA"/>
        </w:rPr>
        <w:t xml:space="preserve"> </w:t>
      </w:r>
      <w:r w:rsidRPr="00C124C3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(проректор з наукової роботи та інновац</w:t>
      </w:r>
      <w:r w:rsidR="00423D7D" w:rsidRPr="00C124C3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ійної діяльності проф. ЛІСОВЕЦЬ </w:t>
      </w:r>
      <w:r w:rsidRPr="00C124C3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О. В.)</w:t>
      </w:r>
      <w:r w:rsidRPr="00C124C3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bookmarkEnd w:id="0"/>
    <w:p w:rsidR="007A7E7A" w:rsidRPr="00B35FD8" w:rsidRDefault="005F3047" w:rsidP="007A7E7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>Зміна науков</w:t>
      </w:r>
      <w:r w:rsidR="007A7E7A"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>ого</w:t>
      </w:r>
      <w:r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 xml:space="preserve"> керівник</w:t>
      </w:r>
      <w:r w:rsidR="007A7E7A"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>а:</w:t>
      </w:r>
    </w:p>
    <w:p w:rsidR="007A7E7A" w:rsidRPr="00B35FD8" w:rsidRDefault="005F3047" w:rsidP="007A7E7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признач</w:t>
      </w:r>
      <w:r w:rsidR="009B3E0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ення</w:t>
      </w:r>
      <w:r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 xml:space="preserve"> </w:t>
      </w:r>
      <w:r w:rsidR="007A7E7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ПРИПЛАВКО С.</w:t>
      </w:r>
      <w:r w:rsidR="00E97875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 </w:t>
      </w:r>
      <w:r w:rsidR="007A7E7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 xml:space="preserve">О., </w:t>
      </w:r>
      <w:proofErr w:type="spellStart"/>
      <w:r w:rsidR="007A7E7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канд</w:t>
      </w:r>
      <w:proofErr w:type="spellEnd"/>
      <w:r w:rsidR="007A7E7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 xml:space="preserve">. сільськогосподарських наук, доц. кафедри біології, науковим керівником дисертаційного дослідження аспіранта 2-го року денної форми навчання за державним замовленням, </w:t>
      </w:r>
      <w:r w:rsidR="007A7E7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lastRenderedPageBreak/>
        <w:t>спеціал</w:t>
      </w:r>
      <w:r w:rsidR="007166C9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ьності 091 Біологія та біохімія КОЗЛЕНКА Є. </w:t>
      </w:r>
      <w:r w:rsidR="007A7E7A"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 xml:space="preserve">А. у зв'язку з смертю н. кер. проф. СТРИГУНА В. М. </w:t>
      </w:r>
      <w:r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194A3A" w:rsidRPr="00B35FD8" w:rsidRDefault="00194A3A" w:rsidP="00194A3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 xml:space="preserve">Призначення наукового </w:t>
      </w:r>
      <w:r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консультанта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Pr="00B35FD8">
        <w:rPr>
          <w:rFonts w:ascii="Times New Roman" w:eastAsia="Calibri" w:hAnsi="Times New Roman" w:cs="Times New Roman"/>
          <w:spacing w:val="-2"/>
          <w:sz w:val="26"/>
          <w:szCs w:val="26"/>
          <w:lang w:val="uk-UA"/>
        </w:rPr>
        <w:t>доктора біолог. наук, проф. КУЧМЕНКО О. Б.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для </w:t>
      </w:r>
      <w:proofErr w:type="spellStart"/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канд</w:t>
      </w:r>
      <w:proofErr w:type="spellEnd"/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 біолог. наук, доц. кафедри біології ГАВІЙ 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В. 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М. </w:t>
      </w:r>
      <w:r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1251F1" w:rsidRPr="00B35FD8" w:rsidRDefault="003F2F5D" w:rsidP="001251F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>Затвердження</w:t>
      </w:r>
      <w:r w:rsidR="009B3E0A" w:rsidRPr="00B35FD8">
        <w:rPr>
          <w:rFonts w:ascii="Times New Roman" w:eastAsia="Calibri" w:hAnsi="Times New Roman" w:cs="Times New Roman"/>
          <w:b/>
          <w:spacing w:val="-2"/>
          <w:sz w:val="26"/>
          <w:szCs w:val="26"/>
          <w:lang w:val="uk-UA"/>
        </w:rPr>
        <w:t xml:space="preserve"> теми дисертаційного дослідження</w:t>
      </w:r>
      <w:r w:rsidR="009B3E0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7A7E7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на здобуття ступеня доктора наук для кандидата біологічних наук, доцен</w:t>
      </w:r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та кафедри біології ГАВІЙ В. М. </w:t>
      </w:r>
      <w:r w:rsidR="007A7E7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 такому формулюванні: «Агробіологічні </w:t>
      </w:r>
      <w:proofErr w:type="spellStart"/>
      <w:r w:rsidR="007A7E7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ообливості</w:t>
      </w:r>
      <w:proofErr w:type="spellEnd"/>
      <w:r w:rsidR="007A7E7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впливу </w:t>
      </w:r>
      <w:proofErr w:type="spellStart"/>
      <w:r w:rsidR="007A7E7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рістрегулюючих</w:t>
      </w:r>
      <w:proofErr w:type="spellEnd"/>
      <w:r w:rsidR="007A7E7A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речовин на продуктивність сільськогосподарських культур»</w:t>
      </w:r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1251F1"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1251F1" w:rsidRPr="00B35FD8" w:rsidRDefault="007166C9" w:rsidP="001251F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>З</w:t>
      </w:r>
      <w:r w:rsidR="001251F1" w:rsidRPr="00B35FD8"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  <w:t xml:space="preserve">атвердження теми дисертаційного дослідження </w:t>
      </w:r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КОБАЛЯ І</w:t>
      </w:r>
      <w:r w:rsidR="009E0BBC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 </w:t>
      </w:r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В</w:t>
      </w:r>
      <w:r w:rsidR="009E0BBC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, здобувача 3-го року заочної форми навчання на умовах контракту, спеціальності 091 Біологія та біохімія, у такому формулюванні: «Клініко-біохімічні </w:t>
      </w:r>
      <w:proofErr w:type="spellStart"/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предиктори</w:t>
      </w:r>
      <w:proofErr w:type="spellEnd"/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proofErr w:type="spellStart"/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імуносенесценції</w:t>
      </w:r>
      <w:proofErr w:type="spellEnd"/>
      <w:r w:rsidR="001251F1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в осіб, котрі зазнали тривалого впливу професійних факторів в умовах освітньої діяльності» (наук. кер.: проф. ВЕСЕЛЬСЬКИЙ С. П. та доц. СОКОЛЕНКО В. Л.)</w:t>
      </w:r>
      <w:r w:rsidR="00354B76" w:rsidRPr="00354B76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 xml:space="preserve"> </w:t>
      </w:r>
      <w:r w:rsidR="00354B76" w:rsidRPr="00B35FD8">
        <w:rPr>
          <w:rFonts w:ascii="Times New Roman" w:hAnsi="Times New Roman" w:cs="Times New Roman"/>
          <w:i/>
          <w:spacing w:val="-2"/>
          <w:sz w:val="26"/>
          <w:szCs w:val="26"/>
          <w:lang w:val="uk-UA"/>
        </w:rPr>
        <w:t>(проректор з наукової роботи та інноваційної діяльності проф. ЛІСОВЕЦЬ О. В.)</w:t>
      </w:r>
      <w:r w:rsidR="00354B76" w:rsidRPr="00B35FD8">
        <w:rPr>
          <w:rFonts w:ascii="Times New Roman" w:hAnsi="Times New Roman" w:cs="Times New Roman"/>
          <w:spacing w:val="-2"/>
          <w:sz w:val="26"/>
          <w:szCs w:val="26"/>
          <w:lang w:val="uk-UA"/>
        </w:rPr>
        <w:t>.</w:t>
      </w:r>
    </w:p>
    <w:p w:rsidR="006560B9" w:rsidRPr="00B35FD8" w:rsidRDefault="00091F79" w:rsidP="00030CD7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rFonts w:eastAsiaTheme="minorEastAsia"/>
          <w:b/>
          <w:spacing w:val="-2"/>
          <w:sz w:val="26"/>
          <w:szCs w:val="26"/>
          <w:lang w:val="uk-UA"/>
        </w:rPr>
      </w:pPr>
      <w:r w:rsidRPr="00B35FD8">
        <w:rPr>
          <w:b/>
          <w:spacing w:val="-2"/>
          <w:sz w:val="26"/>
          <w:szCs w:val="26"/>
          <w:lang w:val="uk-UA"/>
        </w:rPr>
        <w:t>Рекомендація до друку</w:t>
      </w:r>
      <w:r w:rsidRPr="00B35FD8">
        <w:rPr>
          <w:spacing w:val="-2"/>
          <w:sz w:val="26"/>
          <w:szCs w:val="26"/>
          <w:lang w:val="uk-UA"/>
        </w:rPr>
        <w:t xml:space="preserve"> навчально-методичних видань </w:t>
      </w:r>
      <w:r w:rsidR="00FA7678" w:rsidRPr="00B35FD8">
        <w:rPr>
          <w:i/>
          <w:spacing w:val="-2"/>
          <w:sz w:val="26"/>
          <w:szCs w:val="26"/>
          <w:lang w:val="uk-UA"/>
        </w:rPr>
        <w:t>(голова Вченої ради університету проф. ГОРОДЕЦЬКА І. А.).</w:t>
      </w:r>
    </w:p>
    <w:p w:rsidR="002B56B8" w:rsidRPr="00B35FD8" w:rsidRDefault="006560B9" w:rsidP="00030CD7">
      <w:pPr>
        <w:pStyle w:val="a4"/>
        <w:numPr>
          <w:ilvl w:val="0"/>
          <w:numId w:val="9"/>
        </w:numPr>
        <w:tabs>
          <w:tab w:val="left" w:pos="360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rFonts w:eastAsiaTheme="minorEastAsia"/>
          <w:b/>
          <w:spacing w:val="-2"/>
          <w:sz w:val="26"/>
          <w:szCs w:val="26"/>
          <w:lang w:val="uk-UA"/>
        </w:rPr>
      </w:pPr>
      <w:r w:rsidRPr="00B35FD8">
        <w:rPr>
          <w:b/>
          <w:spacing w:val="-2"/>
          <w:sz w:val="26"/>
          <w:szCs w:val="26"/>
          <w:lang w:val="uk-UA"/>
        </w:rPr>
        <w:t>Визнання результатів</w:t>
      </w:r>
      <w:r w:rsidRPr="00B35FD8">
        <w:rPr>
          <w:spacing w:val="-2"/>
          <w:sz w:val="26"/>
          <w:szCs w:val="26"/>
          <w:lang w:val="uk-UA"/>
        </w:rPr>
        <w:t xml:space="preserve"> </w:t>
      </w:r>
      <w:r w:rsidRPr="00B35FD8">
        <w:rPr>
          <w:b/>
          <w:spacing w:val="-2"/>
          <w:sz w:val="26"/>
          <w:szCs w:val="26"/>
          <w:lang w:val="uk-UA"/>
        </w:rPr>
        <w:t>підвищення кваліфікації</w:t>
      </w:r>
      <w:r w:rsidRPr="00B35FD8">
        <w:rPr>
          <w:spacing w:val="-2"/>
          <w:sz w:val="26"/>
          <w:szCs w:val="26"/>
          <w:lang w:val="uk-UA"/>
        </w:rPr>
        <w:t xml:space="preserve"> (стажування) науково-педагогічних працівників </w:t>
      </w:r>
      <w:r w:rsidRPr="00B35FD8">
        <w:rPr>
          <w:i/>
          <w:spacing w:val="-2"/>
          <w:sz w:val="26"/>
          <w:szCs w:val="26"/>
          <w:lang w:val="uk-UA"/>
        </w:rPr>
        <w:t>(голова Вченої рад</w:t>
      </w:r>
      <w:r w:rsidR="005A280B" w:rsidRPr="00B35FD8">
        <w:rPr>
          <w:i/>
          <w:spacing w:val="-2"/>
          <w:sz w:val="26"/>
          <w:szCs w:val="26"/>
          <w:lang w:val="uk-UA"/>
        </w:rPr>
        <w:t>и університету проф. ГОРОДЕЦЬКА </w:t>
      </w:r>
      <w:r w:rsidRPr="00B35FD8">
        <w:rPr>
          <w:i/>
          <w:spacing w:val="-2"/>
          <w:sz w:val="26"/>
          <w:szCs w:val="26"/>
          <w:lang w:val="uk-UA"/>
        </w:rPr>
        <w:t xml:space="preserve">І. </w:t>
      </w:r>
      <w:r w:rsidR="00C16778" w:rsidRPr="00B35FD8">
        <w:rPr>
          <w:i/>
          <w:spacing w:val="-2"/>
          <w:sz w:val="26"/>
          <w:szCs w:val="26"/>
          <w:lang w:val="uk-UA"/>
        </w:rPr>
        <w:t>А.)</w:t>
      </w:r>
      <w:r w:rsidR="00334159" w:rsidRPr="00B35FD8">
        <w:rPr>
          <w:i/>
          <w:spacing w:val="-2"/>
          <w:sz w:val="26"/>
          <w:szCs w:val="26"/>
          <w:lang w:val="uk-UA"/>
        </w:rPr>
        <w:t>.</w:t>
      </w:r>
    </w:p>
    <w:p w:rsidR="00C16778" w:rsidRPr="00B35FD8" w:rsidRDefault="00C16778" w:rsidP="00FC42F1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jc w:val="both"/>
        <w:rPr>
          <w:spacing w:val="-2"/>
          <w:sz w:val="26"/>
          <w:szCs w:val="26"/>
          <w:lang w:val="uk-UA"/>
        </w:rPr>
      </w:pPr>
    </w:p>
    <w:p w:rsidR="00E97875" w:rsidRPr="00B35FD8" w:rsidRDefault="00E97875" w:rsidP="001251F1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6"/>
          <w:szCs w:val="26"/>
          <w:lang w:val="uk-UA"/>
        </w:rPr>
      </w:pPr>
    </w:p>
    <w:p w:rsidR="003C2CF0" w:rsidRDefault="003C2CF0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</w:p>
    <w:p w:rsidR="00B66417" w:rsidRPr="00B35FD8" w:rsidRDefault="00FE2F3E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 xml:space="preserve">  </w:t>
      </w:r>
      <w:r w:rsidR="00C86545" w:rsidRPr="00B35FD8">
        <w:rPr>
          <w:b/>
          <w:bCs/>
          <w:spacing w:val="-2"/>
          <w:sz w:val="26"/>
          <w:szCs w:val="26"/>
          <w:lang w:val="uk-UA"/>
        </w:rPr>
        <w:t xml:space="preserve"> </w:t>
      </w:r>
      <w:r w:rsidR="004A2A60" w:rsidRPr="00B35FD8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A53ECF" w:rsidRPr="00B35FD8">
        <w:rPr>
          <w:b/>
          <w:bCs/>
          <w:spacing w:val="-2"/>
          <w:sz w:val="26"/>
          <w:szCs w:val="26"/>
          <w:lang w:val="uk-UA"/>
        </w:rPr>
        <w:t xml:space="preserve">                         </w:t>
      </w:r>
      <w:r w:rsidR="004A2A60" w:rsidRPr="00B35FD8">
        <w:rPr>
          <w:b/>
          <w:bCs/>
          <w:spacing w:val="-2"/>
          <w:sz w:val="26"/>
          <w:szCs w:val="26"/>
          <w:lang w:val="uk-UA"/>
        </w:rPr>
        <w:t xml:space="preserve">        І</w:t>
      </w:r>
      <w:r w:rsidR="009219F9" w:rsidRPr="00B35FD8">
        <w:rPr>
          <w:b/>
          <w:bCs/>
          <w:spacing w:val="-2"/>
          <w:sz w:val="26"/>
          <w:szCs w:val="26"/>
          <w:lang w:val="uk-UA"/>
        </w:rPr>
        <w:t>рина</w:t>
      </w:r>
      <w:r w:rsidR="004A2A60" w:rsidRPr="00B35FD8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E97875" w:rsidRPr="00B35FD8" w:rsidRDefault="00A53ECF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 xml:space="preserve">   </w:t>
      </w:r>
    </w:p>
    <w:p w:rsidR="00E97875" w:rsidRPr="00B35FD8" w:rsidRDefault="00E97875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</w:p>
    <w:p w:rsidR="00B65639" w:rsidRPr="00B35FD8" w:rsidRDefault="00E97875" w:rsidP="00E97875">
      <w:pPr>
        <w:pStyle w:val="a4"/>
        <w:spacing w:before="0" w:beforeAutospacing="0" w:after="0" w:afterAutospacing="0"/>
        <w:ind w:left="993"/>
        <w:jc w:val="both"/>
        <w:rPr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 xml:space="preserve">   </w:t>
      </w:r>
      <w:r w:rsidR="00440D61" w:rsidRPr="00B35FD8">
        <w:rPr>
          <w:b/>
          <w:bCs/>
          <w:spacing w:val="-2"/>
          <w:sz w:val="26"/>
          <w:szCs w:val="26"/>
          <w:lang w:val="uk-UA"/>
        </w:rPr>
        <w:t>У</w:t>
      </w:r>
      <w:r w:rsidR="009219F9" w:rsidRPr="00B35FD8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B35FD8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B35FD8">
        <w:rPr>
          <w:b/>
          <w:bCs/>
          <w:spacing w:val="-2"/>
          <w:sz w:val="26"/>
          <w:szCs w:val="26"/>
          <w:lang w:val="uk-UA"/>
        </w:rPr>
        <w:t xml:space="preserve">  </w:t>
      </w:r>
      <w:r w:rsidR="009219F9" w:rsidRPr="00B35FD8">
        <w:rPr>
          <w:b/>
          <w:bCs/>
          <w:spacing w:val="-2"/>
          <w:sz w:val="26"/>
          <w:szCs w:val="26"/>
          <w:lang w:val="uk-UA"/>
        </w:rPr>
        <w:t xml:space="preserve"> Наталія Голуб</w:t>
      </w:r>
    </w:p>
    <w:sectPr w:rsidR="00B65639" w:rsidRPr="00B35FD8" w:rsidSect="00FC42F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F732B"/>
    <w:multiLevelType w:val="multilevel"/>
    <w:tmpl w:val="F48E7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EBA2EF3"/>
    <w:multiLevelType w:val="hybridMultilevel"/>
    <w:tmpl w:val="A370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E4741B0"/>
    <w:multiLevelType w:val="hybridMultilevel"/>
    <w:tmpl w:val="65C484B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04C3590"/>
    <w:multiLevelType w:val="hybridMultilevel"/>
    <w:tmpl w:val="BD365BD2"/>
    <w:lvl w:ilvl="0" w:tplc="A7448BB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47AC3"/>
    <w:multiLevelType w:val="hybridMultilevel"/>
    <w:tmpl w:val="032602DA"/>
    <w:lvl w:ilvl="0" w:tplc="E2F470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A5E"/>
    <w:multiLevelType w:val="hybridMultilevel"/>
    <w:tmpl w:val="E202F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0462B0"/>
    <w:multiLevelType w:val="hybridMultilevel"/>
    <w:tmpl w:val="BDDE9F62"/>
    <w:lvl w:ilvl="0" w:tplc="1B08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E7AE0"/>
    <w:multiLevelType w:val="hybridMultilevel"/>
    <w:tmpl w:val="4CFCE2D2"/>
    <w:lvl w:ilvl="0" w:tplc="04AA37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CD72985"/>
    <w:multiLevelType w:val="hybridMultilevel"/>
    <w:tmpl w:val="9F225E92"/>
    <w:lvl w:ilvl="0" w:tplc="63E84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30CD7"/>
    <w:rsid w:val="00064CB8"/>
    <w:rsid w:val="00064DF6"/>
    <w:rsid w:val="0006623B"/>
    <w:rsid w:val="00071EC2"/>
    <w:rsid w:val="000764CA"/>
    <w:rsid w:val="00087CE9"/>
    <w:rsid w:val="00090433"/>
    <w:rsid w:val="00091F79"/>
    <w:rsid w:val="000D6123"/>
    <w:rsid w:val="000F03B6"/>
    <w:rsid w:val="00104033"/>
    <w:rsid w:val="00105231"/>
    <w:rsid w:val="0012457F"/>
    <w:rsid w:val="001251F1"/>
    <w:rsid w:val="00131B5B"/>
    <w:rsid w:val="001460B3"/>
    <w:rsid w:val="0015031D"/>
    <w:rsid w:val="00157440"/>
    <w:rsid w:val="00157B18"/>
    <w:rsid w:val="00184DB5"/>
    <w:rsid w:val="001870B4"/>
    <w:rsid w:val="00194A3A"/>
    <w:rsid w:val="00197297"/>
    <w:rsid w:val="001C2CE1"/>
    <w:rsid w:val="00202A16"/>
    <w:rsid w:val="00205627"/>
    <w:rsid w:val="00221AC2"/>
    <w:rsid w:val="002228D2"/>
    <w:rsid w:val="0027106F"/>
    <w:rsid w:val="00281E63"/>
    <w:rsid w:val="0029630E"/>
    <w:rsid w:val="0029758F"/>
    <w:rsid w:val="002B01E2"/>
    <w:rsid w:val="002B537C"/>
    <w:rsid w:val="002B56B8"/>
    <w:rsid w:val="002C0699"/>
    <w:rsid w:val="002C1E46"/>
    <w:rsid w:val="002C32A1"/>
    <w:rsid w:val="002C7102"/>
    <w:rsid w:val="002D0F81"/>
    <w:rsid w:val="00306973"/>
    <w:rsid w:val="003231BE"/>
    <w:rsid w:val="003264AB"/>
    <w:rsid w:val="00326B1F"/>
    <w:rsid w:val="00330AE9"/>
    <w:rsid w:val="00332B79"/>
    <w:rsid w:val="00334159"/>
    <w:rsid w:val="003438C5"/>
    <w:rsid w:val="00350928"/>
    <w:rsid w:val="00354B76"/>
    <w:rsid w:val="003629AF"/>
    <w:rsid w:val="00370347"/>
    <w:rsid w:val="00375BC4"/>
    <w:rsid w:val="003A28C3"/>
    <w:rsid w:val="003C0F93"/>
    <w:rsid w:val="003C2CF0"/>
    <w:rsid w:val="003C67FC"/>
    <w:rsid w:val="003E20A9"/>
    <w:rsid w:val="003F29A4"/>
    <w:rsid w:val="003F2F5D"/>
    <w:rsid w:val="004057A7"/>
    <w:rsid w:val="00415BC9"/>
    <w:rsid w:val="00420EDF"/>
    <w:rsid w:val="00423D7D"/>
    <w:rsid w:val="00440D61"/>
    <w:rsid w:val="00445823"/>
    <w:rsid w:val="004505B7"/>
    <w:rsid w:val="0046083B"/>
    <w:rsid w:val="004861FD"/>
    <w:rsid w:val="004A2A60"/>
    <w:rsid w:val="004A3FD2"/>
    <w:rsid w:val="00517AF9"/>
    <w:rsid w:val="0053198B"/>
    <w:rsid w:val="00533203"/>
    <w:rsid w:val="005652E9"/>
    <w:rsid w:val="00574AC7"/>
    <w:rsid w:val="005818A5"/>
    <w:rsid w:val="005958A1"/>
    <w:rsid w:val="005A280B"/>
    <w:rsid w:val="005B60D0"/>
    <w:rsid w:val="005D015F"/>
    <w:rsid w:val="005D6B73"/>
    <w:rsid w:val="005F3047"/>
    <w:rsid w:val="006022D3"/>
    <w:rsid w:val="006066CB"/>
    <w:rsid w:val="006560B9"/>
    <w:rsid w:val="006637CA"/>
    <w:rsid w:val="00691E4E"/>
    <w:rsid w:val="00697941"/>
    <w:rsid w:val="006B67CC"/>
    <w:rsid w:val="006C55A1"/>
    <w:rsid w:val="006D1E66"/>
    <w:rsid w:val="006E707B"/>
    <w:rsid w:val="006F4444"/>
    <w:rsid w:val="00702831"/>
    <w:rsid w:val="007166C9"/>
    <w:rsid w:val="00721357"/>
    <w:rsid w:val="0072296B"/>
    <w:rsid w:val="00756B13"/>
    <w:rsid w:val="0076307B"/>
    <w:rsid w:val="00767C6F"/>
    <w:rsid w:val="0077079F"/>
    <w:rsid w:val="00775C1E"/>
    <w:rsid w:val="007838BE"/>
    <w:rsid w:val="007A7E7A"/>
    <w:rsid w:val="008033C1"/>
    <w:rsid w:val="00807A72"/>
    <w:rsid w:val="00833570"/>
    <w:rsid w:val="00834504"/>
    <w:rsid w:val="00870B4D"/>
    <w:rsid w:val="008776DA"/>
    <w:rsid w:val="00877DC3"/>
    <w:rsid w:val="00884505"/>
    <w:rsid w:val="008A789F"/>
    <w:rsid w:val="008B0991"/>
    <w:rsid w:val="008B1274"/>
    <w:rsid w:val="008B47AE"/>
    <w:rsid w:val="008C7759"/>
    <w:rsid w:val="008D2EFC"/>
    <w:rsid w:val="008E4299"/>
    <w:rsid w:val="008F6823"/>
    <w:rsid w:val="008F70A2"/>
    <w:rsid w:val="009219F9"/>
    <w:rsid w:val="0093261E"/>
    <w:rsid w:val="00945911"/>
    <w:rsid w:val="009762F7"/>
    <w:rsid w:val="009946FF"/>
    <w:rsid w:val="009B0BC6"/>
    <w:rsid w:val="009B1A79"/>
    <w:rsid w:val="009B3E0A"/>
    <w:rsid w:val="009E0BBC"/>
    <w:rsid w:val="009E1B92"/>
    <w:rsid w:val="009F0625"/>
    <w:rsid w:val="009F0FE3"/>
    <w:rsid w:val="009F59B7"/>
    <w:rsid w:val="00A061AC"/>
    <w:rsid w:val="00A17ADA"/>
    <w:rsid w:val="00A2661D"/>
    <w:rsid w:val="00A42AD5"/>
    <w:rsid w:val="00A47DF5"/>
    <w:rsid w:val="00A5133B"/>
    <w:rsid w:val="00A53ECF"/>
    <w:rsid w:val="00A62BD9"/>
    <w:rsid w:val="00A82970"/>
    <w:rsid w:val="00A917D3"/>
    <w:rsid w:val="00A95AA8"/>
    <w:rsid w:val="00AA4414"/>
    <w:rsid w:val="00AE3316"/>
    <w:rsid w:val="00AE5A61"/>
    <w:rsid w:val="00B20D52"/>
    <w:rsid w:val="00B30E6C"/>
    <w:rsid w:val="00B31352"/>
    <w:rsid w:val="00B35FD8"/>
    <w:rsid w:val="00B36720"/>
    <w:rsid w:val="00B42027"/>
    <w:rsid w:val="00B53009"/>
    <w:rsid w:val="00B65639"/>
    <w:rsid w:val="00B66417"/>
    <w:rsid w:val="00B82036"/>
    <w:rsid w:val="00B8555D"/>
    <w:rsid w:val="00BB2696"/>
    <w:rsid w:val="00BD051B"/>
    <w:rsid w:val="00BD0688"/>
    <w:rsid w:val="00BD5BFA"/>
    <w:rsid w:val="00C124C3"/>
    <w:rsid w:val="00C16778"/>
    <w:rsid w:val="00C21CAA"/>
    <w:rsid w:val="00C26F89"/>
    <w:rsid w:val="00C31D17"/>
    <w:rsid w:val="00C43D62"/>
    <w:rsid w:val="00C606A1"/>
    <w:rsid w:val="00C74621"/>
    <w:rsid w:val="00C851A5"/>
    <w:rsid w:val="00C86545"/>
    <w:rsid w:val="00CA061A"/>
    <w:rsid w:val="00CC336C"/>
    <w:rsid w:val="00CD047D"/>
    <w:rsid w:val="00D01B06"/>
    <w:rsid w:val="00D01C9E"/>
    <w:rsid w:val="00D07D72"/>
    <w:rsid w:val="00D25D51"/>
    <w:rsid w:val="00D33C91"/>
    <w:rsid w:val="00D34460"/>
    <w:rsid w:val="00D57C2E"/>
    <w:rsid w:val="00D61A58"/>
    <w:rsid w:val="00D95ECB"/>
    <w:rsid w:val="00DB5015"/>
    <w:rsid w:val="00DC6AF4"/>
    <w:rsid w:val="00DD1565"/>
    <w:rsid w:val="00DE25C9"/>
    <w:rsid w:val="00DE2A52"/>
    <w:rsid w:val="00E13783"/>
    <w:rsid w:val="00E521E4"/>
    <w:rsid w:val="00E7169E"/>
    <w:rsid w:val="00E82D64"/>
    <w:rsid w:val="00E8626B"/>
    <w:rsid w:val="00E97875"/>
    <w:rsid w:val="00EA2666"/>
    <w:rsid w:val="00EA597D"/>
    <w:rsid w:val="00EC034B"/>
    <w:rsid w:val="00EC174D"/>
    <w:rsid w:val="00EC3AC9"/>
    <w:rsid w:val="00ED06E1"/>
    <w:rsid w:val="00ED48E1"/>
    <w:rsid w:val="00EE181B"/>
    <w:rsid w:val="00EF48E2"/>
    <w:rsid w:val="00F0291F"/>
    <w:rsid w:val="00F07F6B"/>
    <w:rsid w:val="00F14D78"/>
    <w:rsid w:val="00F33588"/>
    <w:rsid w:val="00F4483F"/>
    <w:rsid w:val="00F64EB6"/>
    <w:rsid w:val="00F70B2F"/>
    <w:rsid w:val="00F7473E"/>
    <w:rsid w:val="00F964A4"/>
    <w:rsid w:val="00FA7678"/>
    <w:rsid w:val="00FC42F1"/>
    <w:rsid w:val="00FD5FF8"/>
    <w:rsid w:val="00FE1B19"/>
    <w:rsid w:val="00FE2F3E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B615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character" w:styleId="aa">
    <w:name w:val="FollowedHyperlink"/>
    <w:basedOn w:val="a0"/>
    <w:uiPriority w:val="99"/>
    <w:semiHidden/>
    <w:unhideWhenUsed/>
    <w:rsid w:val="00FE2F3E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F304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  <w:style w:type="paragraph" w:customStyle="1" w:styleId="2">
    <w:name w:val="Абзац списка2"/>
    <w:basedOn w:val="a"/>
    <w:rsid w:val="001251F1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BlwuCnK1BYN9oJ4g7fNisF1X7fY7-s34/edit?usp=sharing&amp;ouid=118283189786036192270&amp;rtpof=true&amp;s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151</cp:revision>
  <cp:lastPrinted>2025-03-26T19:18:00Z</cp:lastPrinted>
  <dcterms:created xsi:type="dcterms:W3CDTF">2021-12-29T19:15:00Z</dcterms:created>
  <dcterms:modified xsi:type="dcterms:W3CDTF">2025-11-12T07:14:00Z</dcterms:modified>
</cp:coreProperties>
</file>