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697" w:rsidRPr="005334E6" w:rsidRDefault="001E7697" w:rsidP="00481D6C">
      <w:pPr>
        <w:pStyle w:val="a4"/>
        <w:tabs>
          <w:tab w:val="left" w:pos="1134"/>
        </w:tabs>
        <w:spacing w:before="0" w:beforeAutospacing="0" w:after="0" w:afterAutospacing="0"/>
        <w:rPr>
          <w:b/>
          <w:bCs/>
          <w:spacing w:val="-4"/>
          <w:sz w:val="28"/>
          <w:szCs w:val="28"/>
          <w:lang w:val="uk-UA"/>
        </w:rPr>
      </w:pPr>
    </w:p>
    <w:p w:rsidR="00330AE9" w:rsidRPr="005334E6" w:rsidRDefault="00330AE9" w:rsidP="001E7697">
      <w:pPr>
        <w:pStyle w:val="a4"/>
        <w:tabs>
          <w:tab w:val="left" w:pos="1134"/>
        </w:tabs>
        <w:spacing w:before="0" w:beforeAutospacing="0" w:after="0" w:afterAutospacing="0"/>
        <w:ind w:left="851" w:hanging="284"/>
        <w:jc w:val="center"/>
        <w:rPr>
          <w:spacing w:val="-4"/>
          <w:sz w:val="28"/>
          <w:szCs w:val="28"/>
          <w:lang w:val="uk-UA"/>
        </w:rPr>
      </w:pPr>
      <w:r w:rsidRPr="005334E6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330AE9" w:rsidRPr="005334E6" w:rsidRDefault="00330AE9" w:rsidP="001E7697">
      <w:pPr>
        <w:pStyle w:val="a4"/>
        <w:tabs>
          <w:tab w:val="left" w:pos="1134"/>
        </w:tabs>
        <w:spacing w:before="0" w:beforeAutospacing="0" w:after="0" w:afterAutospacing="0"/>
        <w:ind w:left="851" w:hanging="284"/>
        <w:jc w:val="center"/>
        <w:rPr>
          <w:spacing w:val="-4"/>
          <w:sz w:val="28"/>
          <w:szCs w:val="28"/>
          <w:lang w:val="uk-UA"/>
        </w:rPr>
      </w:pPr>
      <w:r w:rsidRPr="005334E6">
        <w:rPr>
          <w:spacing w:val="-4"/>
          <w:sz w:val="28"/>
          <w:szCs w:val="28"/>
          <w:lang w:val="uk-UA"/>
        </w:rPr>
        <w:t>засідання Вченої ради</w:t>
      </w:r>
    </w:p>
    <w:p w:rsidR="00330AE9" w:rsidRPr="005334E6" w:rsidRDefault="00330AE9" w:rsidP="001E7697">
      <w:pPr>
        <w:pStyle w:val="a4"/>
        <w:tabs>
          <w:tab w:val="left" w:pos="1134"/>
        </w:tabs>
        <w:spacing w:before="0" w:beforeAutospacing="0" w:after="0" w:afterAutospacing="0"/>
        <w:ind w:left="851" w:hanging="284"/>
        <w:jc w:val="center"/>
        <w:rPr>
          <w:spacing w:val="-4"/>
          <w:sz w:val="28"/>
          <w:szCs w:val="28"/>
          <w:lang w:val="uk-UA"/>
        </w:rPr>
      </w:pPr>
      <w:r w:rsidRPr="005334E6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330AE9" w:rsidRPr="005334E6" w:rsidRDefault="00330AE9" w:rsidP="001E7697">
      <w:pPr>
        <w:pStyle w:val="a4"/>
        <w:tabs>
          <w:tab w:val="left" w:pos="1134"/>
        </w:tabs>
        <w:spacing w:before="0" w:beforeAutospacing="0" w:after="0" w:afterAutospacing="0"/>
        <w:ind w:left="851" w:hanging="284"/>
        <w:jc w:val="center"/>
        <w:rPr>
          <w:spacing w:val="-4"/>
          <w:sz w:val="28"/>
          <w:szCs w:val="28"/>
          <w:lang w:val="uk-UA"/>
        </w:rPr>
      </w:pPr>
      <w:r w:rsidRPr="005334E6">
        <w:rPr>
          <w:spacing w:val="-4"/>
          <w:sz w:val="28"/>
          <w:szCs w:val="28"/>
          <w:lang w:val="uk-UA"/>
        </w:rPr>
        <w:t>імені Миколи Гоголя</w:t>
      </w:r>
    </w:p>
    <w:p w:rsidR="00F14D78" w:rsidRPr="005334E6" w:rsidRDefault="00F14D78" w:rsidP="001E7697">
      <w:pPr>
        <w:pStyle w:val="a4"/>
        <w:tabs>
          <w:tab w:val="left" w:pos="993"/>
        </w:tabs>
        <w:spacing w:before="0" w:beforeAutospacing="0" w:after="0" w:afterAutospacing="0"/>
        <w:ind w:left="851" w:hanging="284"/>
        <w:jc w:val="center"/>
        <w:rPr>
          <w:b/>
          <w:bCs/>
          <w:spacing w:val="-4"/>
          <w:sz w:val="28"/>
          <w:szCs w:val="28"/>
          <w:lang w:val="uk-UA"/>
        </w:rPr>
      </w:pPr>
    </w:p>
    <w:p w:rsidR="00330AE9" w:rsidRPr="005334E6" w:rsidRDefault="00330AE9" w:rsidP="001E7697">
      <w:pPr>
        <w:pStyle w:val="a4"/>
        <w:tabs>
          <w:tab w:val="left" w:pos="993"/>
        </w:tabs>
        <w:spacing w:before="0" w:beforeAutospacing="0" w:after="0" w:afterAutospacing="0"/>
        <w:ind w:left="851" w:hanging="284"/>
        <w:jc w:val="center"/>
        <w:rPr>
          <w:spacing w:val="-4"/>
          <w:sz w:val="28"/>
          <w:szCs w:val="28"/>
        </w:rPr>
      </w:pPr>
      <w:r w:rsidRPr="005334E6">
        <w:rPr>
          <w:b/>
          <w:bCs/>
          <w:spacing w:val="-4"/>
          <w:sz w:val="28"/>
          <w:szCs w:val="28"/>
          <w:lang w:val="uk-UA"/>
        </w:rPr>
        <w:t>ПРОТОКОЛ № </w:t>
      </w:r>
      <w:r w:rsidR="00E75556" w:rsidRPr="005334E6">
        <w:rPr>
          <w:b/>
          <w:bCs/>
          <w:spacing w:val="-4"/>
          <w:sz w:val="28"/>
          <w:szCs w:val="28"/>
        </w:rPr>
        <w:t>5</w:t>
      </w:r>
    </w:p>
    <w:p w:rsidR="00330AE9" w:rsidRPr="005334E6" w:rsidRDefault="00330AE9" w:rsidP="002C3F84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330AE9" w:rsidRPr="005334E6" w:rsidRDefault="00E75556" w:rsidP="002C3F84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5334E6">
        <w:rPr>
          <w:spacing w:val="-4"/>
          <w:sz w:val="28"/>
          <w:szCs w:val="28"/>
        </w:rPr>
        <w:t>1</w:t>
      </w:r>
      <w:r w:rsidR="00D460DF" w:rsidRPr="005334E6">
        <w:rPr>
          <w:spacing w:val="-4"/>
          <w:sz w:val="28"/>
          <w:szCs w:val="28"/>
        </w:rPr>
        <w:t>6</w:t>
      </w:r>
      <w:r w:rsidR="009219F9" w:rsidRPr="005334E6">
        <w:rPr>
          <w:spacing w:val="-4"/>
          <w:sz w:val="28"/>
          <w:szCs w:val="28"/>
          <w:lang w:val="uk-UA"/>
        </w:rPr>
        <w:t>.</w:t>
      </w:r>
      <w:r w:rsidR="00391016" w:rsidRPr="005334E6">
        <w:rPr>
          <w:spacing w:val="-4"/>
          <w:sz w:val="28"/>
          <w:szCs w:val="28"/>
          <w:lang w:val="uk-UA"/>
        </w:rPr>
        <w:t>1</w:t>
      </w:r>
      <w:r w:rsidRPr="005334E6">
        <w:rPr>
          <w:spacing w:val="-4"/>
          <w:sz w:val="28"/>
          <w:szCs w:val="28"/>
        </w:rPr>
        <w:t>1</w:t>
      </w:r>
      <w:r w:rsidR="009219F9" w:rsidRPr="005334E6">
        <w:rPr>
          <w:spacing w:val="-4"/>
          <w:sz w:val="28"/>
          <w:szCs w:val="28"/>
          <w:lang w:val="uk-UA"/>
        </w:rPr>
        <w:t>.</w:t>
      </w:r>
      <w:r w:rsidR="00330AE9" w:rsidRPr="005334E6">
        <w:rPr>
          <w:spacing w:val="-4"/>
          <w:sz w:val="28"/>
          <w:szCs w:val="28"/>
          <w:lang w:val="uk-UA"/>
        </w:rPr>
        <w:t>202</w:t>
      </w:r>
      <w:r w:rsidR="00F14D78" w:rsidRPr="005334E6">
        <w:rPr>
          <w:spacing w:val="-4"/>
          <w:sz w:val="28"/>
          <w:szCs w:val="28"/>
          <w:lang w:val="uk-UA"/>
        </w:rPr>
        <w:t>3</w:t>
      </w:r>
      <w:r w:rsidR="00330AE9" w:rsidRPr="005334E6">
        <w:rPr>
          <w:spacing w:val="-4"/>
          <w:sz w:val="28"/>
          <w:szCs w:val="28"/>
          <w:lang w:val="uk-UA"/>
        </w:rPr>
        <w:t>                                          </w:t>
      </w:r>
      <w:r w:rsidR="009219F9" w:rsidRPr="005334E6">
        <w:rPr>
          <w:spacing w:val="-4"/>
          <w:sz w:val="28"/>
          <w:szCs w:val="28"/>
          <w:lang w:val="uk-UA"/>
        </w:rPr>
        <w:t xml:space="preserve">  </w:t>
      </w:r>
      <w:r w:rsidR="00330AE9" w:rsidRPr="005334E6">
        <w:rPr>
          <w:spacing w:val="-4"/>
          <w:sz w:val="28"/>
          <w:szCs w:val="28"/>
          <w:lang w:val="uk-UA"/>
        </w:rPr>
        <w:t>   </w:t>
      </w:r>
      <w:r w:rsidR="00C0304F">
        <w:rPr>
          <w:spacing w:val="-4"/>
          <w:sz w:val="28"/>
          <w:szCs w:val="28"/>
          <w:lang w:val="uk-UA"/>
        </w:rPr>
        <w:t xml:space="preserve">                      </w:t>
      </w:r>
      <w:r w:rsidR="00330AE9" w:rsidRPr="005334E6">
        <w:rPr>
          <w:spacing w:val="-4"/>
          <w:sz w:val="28"/>
          <w:szCs w:val="28"/>
          <w:lang w:val="uk-UA"/>
        </w:rPr>
        <w:t xml:space="preserve">    </w:t>
      </w:r>
      <w:r w:rsidR="00391016" w:rsidRPr="005334E6">
        <w:rPr>
          <w:spacing w:val="-4"/>
          <w:sz w:val="28"/>
          <w:szCs w:val="28"/>
          <w:lang w:val="uk-UA"/>
        </w:rPr>
        <w:t xml:space="preserve">   </w:t>
      </w:r>
      <w:r w:rsidR="00A074B4" w:rsidRPr="005334E6">
        <w:rPr>
          <w:spacing w:val="-4"/>
          <w:sz w:val="28"/>
          <w:szCs w:val="28"/>
          <w:lang w:val="uk-UA"/>
        </w:rPr>
        <w:t xml:space="preserve">           </w:t>
      </w:r>
      <w:r w:rsidR="00391016" w:rsidRPr="005334E6">
        <w:rPr>
          <w:spacing w:val="-4"/>
          <w:sz w:val="28"/>
          <w:szCs w:val="28"/>
          <w:lang w:val="uk-UA"/>
        </w:rPr>
        <w:t xml:space="preserve">     </w:t>
      </w:r>
      <w:r w:rsidR="00330AE9" w:rsidRPr="005334E6">
        <w:rPr>
          <w:spacing w:val="-4"/>
          <w:sz w:val="28"/>
          <w:szCs w:val="28"/>
          <w:lang w:val="uk-UA"/>
        </w:rPr>
        <w:t xml:space="preserve">  м. Ніжин</w:t>
      </w:r>
    </w:p>
    <w:p w:rsidR="00330AE9" w:rsidRPr="005334E6" w:rsidRDefault="00330AE9" w:rsidP="002C3F84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C86545" w:rsidRPr="005334E6" w:rsidRDefault="00C86545" w:rsidP="00481D6C">
      <w:pPr>
        <w:pStyle w:val="a4"/>
        <w:tabs>
          <w:tab w:val="left" w:pos="993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</w:p>
    <w:p w:rsidR="00767E2A" w:rsidRPr="005334E6" w:rsidRDefault="001E7697" w:rsidP="001E7697">
      <w:pPr>
        <w:pStyle w:val="a3"/>
        <w:numPr>
          <w:ilvl w:val="0"/>
          <w:numId w:val="30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 w:rsidRPr="005334E6"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  <w:t xml:space="preserve">Ризики та перспективи розвитку університету в контексті змін освітнього законодавства </w:t>
      </w:r>
      <w:r w:rsidR="00E75556" w:rsidRPr="005334E6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(перший проректор, проректор з науково-педагогічної роботи доц. ТАРАСЕНКО О. В.).</w:t>
      </w:r>
    </w:p>
    <w:p w:rsidR="00E75556" w:rsidRPr="005334E6" w:rsidRDefault="008B47AE" w:rsidP="001E7697">
      <w:pPr>
        <w:pStyle w:val="a3"/>
        <w:numPr>
          <w:ilvl w:val="0"/>
          <w:numId w:val="30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>Різне.</w:t>
      </w:r>
    </w:p>
    <w:p w:rsidR="00E75556" w:rsidRPr="005334E6" w:rsidRDefault="00E22034" w:rsidP="001E7697">
      <w:pPr>
        <w:pStyle w:val="a3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Унесення змін до</w:t>
      </w:r>
      <w:bookmarkStart w:id="0" w:name="_GoBack"/>
      <w:bookmarkEnd w:id="0"/>
      <w:r w:rsidR="00E75556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«Положення про випускну кваліфікаційну (дипломну) роботу здобувача вищої освіти Ніжинського державного університету імені Миколи Гоголя»</w:t>
      </w:r>
      <w:r w:rsidR="00E75556" w:rsidRPr="005334E6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(перший проректор, проректор з науково-педагогічної роботи доц. ТАРАСЕНКО О. В.).</w:t>
      </w:r>
    </w:p>
    <w:p w:rsidR="001E7697" w:rsidRPr="005334E6" w:rsidRDefault="00E75556" w:rsidP="001E7697">
      <w:pPr>
        <w:pStyle w:val="a3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Утворення разової вченої ради для проведення захисту дисертації аспірантки </w:t>
      </w:r>
      <w:r w:rsidRPr="005334E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ІВАХНО Наталії Олексіївни</w:t>
      </w:r>
      <w:r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на тему «Методика поглибленого вивчення учнями 10</w:t>
      </w:r>
      <w:r w:rsidR="001E7697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>–</w:t>
      </w:r>
      <w:r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11 класів власних назв у літературних творах» на здобуття наукового ступеня доктора філософії в галузі знань 01 Освіта/Педагогіка за спеціальністю </w:t>
      </w:r>
      <w:r w:rsidR="001E7697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>014 </w:t>
      </w:r>
      <w:r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Середня освіта (за предметними спеціальностями). </w:t>
      </w:r>
    </w:p>
    <w:p w:rsidR="00E75556" w:rsidRPr="005334E6" w:rsidRDefault="00E75556" w:rsidP="001E7697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334E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Науковий керівник</w:t>
      </w:r>
      <w:r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>: д.</w:t>
      </w:r>
      <w:r w:rsidR="001E7697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>пед. н., проф., зав. кафедри літератури, методики її навчання, історії культури та журн</w:t>
      </w:r>
      <w:r w:rsidR="00F07F0D">
        <w:rPr>
          <w:rFonts w:ascii="Times New Roman" w:hAnsi="Times New Roman" w:cs="Times New Roman"/>
          <w:spacing w:val="-4"/>
          <w:sz w:val="28"/>
          <w:szCs w:val="28"/>
          <w:lang w:val="uk-UA"/>
        </w:rPr>
        <w:t>алістики БОНДАРЕНКО </w:t>
      </w:r>
      <w:r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Ю. І.) </w:t>
      </w:r>
      <w:r w:rsidRPr="005334E6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(в. о. проректора з наукової роботи та міжнародних зв'язків проф. МЕЛЬНИЧУК О. В.).</w:t>
      </w:r>
    </w:p>
    <w:p w:rsidR="001E7697" w:rsidRPr="005334E6" w:rsidRDefault="00E75556" w:rsidP="001E7697">
      <w:pPr>
        <w:pStyle w:val="a3"/>
        <w:numPr>
          <w:ilvl w:val="0"/>
          <w:numId w:val="3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Утворення разової вченої ради для проведення захисту дисертації аспірантки </w:t>
      </w:r>
      <w:r w:rsidRPr="005334E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СИДОРЕНКО Юлії Олександрівни</w:t>
      </w:r>
      <w:r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на тему «Методика вивчення літературних творів із міфологічними структурами експліцитного типу на уроках української літератури в 9-11 класах». </w:t>
      </w:r>
    </w:p>
    <w:p w:rsidR="00E75556" w:rsidRPr="005334E6" w:rsidRDefault="00E75556" w:rsidP="001E7697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334E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Науковий керівник</w:t>
      </w:r>
      <w:r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: д. пед. н., проф., зав. кафедри літератури, методики її навчання, історії культури та журналістики БОНДАРЕНКО Ю. І.) </w:t>
      </w:r>
      <w:r w:rsidR="00B67CE8" w:rsidRPr="005334E6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(в. о. </w:t>
      </w:r>
      <w:r w:rsidR="00260C23" w:rsidRPr="005334E6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проректора з наукової роботи та міжнарод</w:t>
      </w:r>
      <w:r w:rsidR="00B67CE8" w:rsidRPr="005334E6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них зв'язків проф. МЕЛЬНИЧУК О. </w:t>
      </w:r>
      <w:r w:rsidR="00260C23" w:rsidRPr="005334E6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В.).</w:t>
      </w:r>
    </w:p>
    <w:p w:rsidR="00E75556" w:rsidRPr="005334E6" w:rsidRDefault="00A074B4" w:rsidP="001E7697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>П</w:t>
      </w:r>
      <w:r w:rsidR="00671401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ризначення наукових керівників </w:t>
      </w:r>
      <w:r w:rsidR="00E75556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дисертаційних досліджень для здобувачів 1-го курсу третього (освітньо-наукового) рівня спеціальності 011 Освітні, педагогічні науки денної форми навчання на умовах контракту </w:t>
      </w:r>
      <w:r w:rsidR="00E75556" w:rsidRPr="005334E6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(в. о. </w:t>
      </w:r>
      <w:r w:rsidR="00B00CAE" w:rsidRPr="005334E6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проректора з наукової роботи та міжнарод</w:t>
      </w:r>
      <w:r w:rsidR="00E75556" w:rsidRPr="005334E6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них зв'язків проф. МЕЛЬНИЧУК О </w:t>
      </w:r>
      <w:r w:rsidR="00B00CAE" w:rsidRPr="005334E6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В.).</w:t>
      </w:r>
    </w:p>
    <w:p w:rsidR="00E75556" w:rsidRPr="005334E6" w:rsidRDefault="00E75556" w:rsidP="001E7697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>Затвердження заключних звітів:</w:t>
      </w:r>
    </w:p>
    <w:p w:rsidR="001E7697" w:rsidRPr="005334E6" w:rsidRDefault="001E7697" w:rsidP="001E7697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lastRenderedPageBreak/>
        <w:t xml:space="preserve">     </w:t>
      </w:r>
      <w:r w:rsidR="00E75556" w:rsidRPr="005334E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заключного звіту</w:t>
      </w:r>
      <w:r w:rsidR="00E75556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E75556" w:rsidRPr="005334E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науково-дослідницької роботи</w:t>
      </w:r>
      <w:r w:rsidR="00E75556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що зареєстрована в </w:t>
      </w:r>
      <w:proofErr w:type="spellStart"/>
      <w:r w:rsidR="00E75556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>УкрІНТЕІ</w:t>
      </w:r>
      <w:proofErr w:type="spellEnd"/>
      <w:r w:rsidR="00E75556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«</w:t>
      </w:r>
      <w:r w:rsidR="00E75556" w:rsidRPr="005334E6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>Структурні перетворення та нерівноважні електронні процеси в широкозонних оксидах та їх твердих розчинах»,</w:t>
      </w:r>
      <w:r w:rsidR="00E75556" w:rsidRPr="005334E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shd w:val="clear" w:color="auto" w:fill="FFFFFF"/>
          <w:lang w:val="uk-UA"/>
        </w:rPr>
        <w:t xml:space="preserve"> </w:t>
      </w:r>
      <w:r w:rsidR="00E75556" w:rsidRPr="005334E6">
        <w:rPr>
          <w:rFonts w:ascii="Times New Roman" w:eastAsia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>реєстраційний номер 0120U104771,</w:t>
      </w:r>
      <w:r w:rsidR="00E75556" w:rsidRPr="005334E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shd w:val="clear" w:color="auto" w:fill="FFFFFF"/>
          <w:lang w:val="uk-UA"/>
        </w:rPr>
        <w:t xml:space="preserve"> </w:t>
      </w:r>
      <w:r w:rsidR="00E75556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строки виконання </w:t>
      </w:r>
      <w:r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>–</w:t>
      </w:r>
      <w:r w:rsidR="00E75556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2020</w:t>
      </w:r>
      <w:r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>–</w:t>
      </w:r>
      <w:r w:rsidR="00E75556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>2023</w:t>
      </w:r>
      <w:r w:rsidR="00AB1471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="009B1268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>рр.</w:t>
      </w:r>
      <w:r w:rsidR="00E75556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науковий керівник </w:t>
      </w:r>
      <w:r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>–</w:t>
      </w:r>
      <w:r w:rsidR="00E75556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д.</w:t>
      </w:r>
      <w:r w:rsidR="009B1268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E75556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>ф-м.</w:t>
      </w:r>
      <w:r w:rsidR="009B1268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E75556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>н., проф. М</w:t>
      </w:r>
      <w:r w:rsidR="009B1268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>ЕЛЬНИЧУК </w:t>
      </w:r>
      <w:r w:rsidR="00E75556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>О.</w:t>
      </w:r>
      <w:r w:rsidR="009B1268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> </w:t>
      </w:r>
      <w:r w:rsidR="00E75556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>В.</w:t>
      </w:r>
      <w:r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:rsidR="00E75556" w:rsidRPr="005334E6" w:rsidRDefault="001E7697" w:rsidP="001E7697">
      <w:pPr>
        <w:tabs>
          <w:tab w:val="left" w:pos="1418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334E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    </w:t>
      </w:r>
      <w:r w:rsidR="00E75556" w:rsidRPr="005334E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заключного звіту проєкту</w:t>
      </w:r>
      <w:r w:rsidR="00E75556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«Структурні перетворення та нерівноважні електронні процеси в широкозонних оксидах та їх твердих розчинах», що виконувався за Грантової підтримки Національного фонду досліджень України у межах конкурсу «Підтримка досліджень молодих та провідних вчених». Строки виконання - 2020-2023</w:t>
      </w:r>
      <w:r w:rsidR="009B1268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рр.</w:t>
      </w:r>
      <w:r w:rsidR="00E75556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r w:rsidR="009B1268"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науковий керівник – д. ф-м. н., проф. МЕЛЬНИЧУК О. В. </w:t>
      </w:r>
      <w:r w:rsidR="00E75556" w:rsidRPr="005334E6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(в. о. проректора з наукової роботи та міжнародних зв'язків проф. МЕЛЬНИЧУК О В.).</w:t>
      </w:r>
    </w:p>
    <w:p w:rsidR="00E75556" w:rsidRPr="005334E6" w:rsidRDefault="003C0F93" w:rsidP="001E7697">
      <w:pPr>
        <w:pStyle w:val="a3"/>
        <w:numPr>
          <w:ilvl w:val="0"/>
          <w:numId w:val="32"/>
        </w:numPr>
        <w:tabs>
          <w:tab w:val="left" w:pos="993"/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Рекомендація до друку навчально-методичних видань </w:t>
      </w:r>
      <w:r w:rsidRPr="005334E6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(ректор університету доц. САМОЙЛЕНКО О. Г.).</w:t>
      </w:r>
    </w:p>
    <w:p w:rsidR="00E75556" w:rsidRPr="005334E6" w:rsidRDefault="00E75556" w:rsidP="001E7697">
      <w:pPr>
        <w:pStyle w:val="a3"/>
        <w:numPr>
          <w:ilvl w:val="0"/>
          <w:numId w:val="32"/>
        </w:numPr>
        <w:tabs>
          <w:tab w:val="left" w:pos="993"/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334E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Визнання результатів підвищення кваліфікації (стажування) науково-педагогічних працівників </w:t>
      </w:r>
      <w:r w:rsidRPr="005334E6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(голова Вченої ради університету проф. ГОРОДЕЦЬКА І. А.).</w:t>
      </w:r>
    </w:p>
    <w:p w:rsidR="00E75556" w:rsidRPr="005334E6" w:rsidRDefault="00E75556" w:rsidP="001E7697">
      <w:pPr>
        <w:tabs>
          <w:tab w:val="left" w:pos="993"/>
          <w:tab w:val="left" w:pos="1276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501CF9" w:rsidRPr="005334E6" w:rsidRDefault="00501CF9" w:rsidP="001E7697">
      <w:pPr>
        <w:pStyle w:val="a4"/>
        <w:spacing w:before="0" w:beforeAutospacing="0" w:after="0" w:afterAutospacing="0"/>
        <w:ind w:left="851" w:hanging="284"/>
        <w:jc w:val="both"/>
        <w:rPr>
          <w:b/>
          <w:bCs/>
          <w:spacing w:val="-4"/>
          <w:sz w:val="28"/>
          <w:szCs w:val="28"/>
          <w:lang w:val="uk-UA"/>
        </w:rPr>
      </w:pPr>
    </w:p>
    <w:p w:rsidR="00501CF9" w:rsidRPr="005334E6" w:rsidRDefault="00501CF9" w:rsidP="001E7697">
      <w:pPr>
        <w:pStyle w:val="a4"/>
        <w:spacing w:before="0" w:beforeAutospacing="0" w:after="0" w:afterAutospacing="0"/>
        <w:ind w:left="851" w:hanging="284"/>
        <w:jc w:val="both"/>
        <w:rPr>
          <w:b/>
          <w:bCs/>
          <w:spacing w:val="-4"/>
          <w:sz w:val="28"/>
          <w:szCs w:val="28"/>
          <w:lang w:val="uk-UA"/>
        </w:rPr>
      </w:pPr>
    </w:p>
    <w:p w:rsidR="00CF233D" w:rsidRPr="005334E6" w:rsidRDefault="00CF233D" w:rsidP="001E7697">
      <w:pPr>
        <w:pStyle w:val="a4"/>
        <w:spacing w:before="0" w:beforeAutospacing="0" w:after="0" w:afterAutospacing="0"/>
        <w:ind w:left="1418" w:hanging="284"/>
        <w:jc w:val="both"/>
        <w:rPr>
          <w:b/>
          <w:bCs/>
          <w:spacing w:val="-4"/>
          <w:sz w:val="28"/>
          <w:szCs w:val="28"/>
          <w:lang w:val="uk-UA"/>
        </w:rPr>
      </w:pPr>
    </w:p>
    <w:p w:rsidR="009219F9" w:rsidRPr="005334E6" w:rsidRDefault="004A2A60" w:rsidP="001E7697">
      <w:pPr>
        <w:pStyle w:val="a4"/>
        <w:spacing w:before="0" w:beforeAutospacing="0" w:after="0" w:afterAutospacing="0"/>
        <w:ind w:left="1418" w:hanging="284"/>
        <w:jc w:val="both"/>
        <w:rPr>
          <w:b/>
          <w:bCs/>
          <w:spacing w:val="-4"/>
          <w:sz w:val="28"/>
          <w:szCs w:val="28"/>
          <w:lang w:val="uk-UA"/>
        </w:rPr>
      </w:pPr>
      <w:r w:rsidRPr="005334E6">
        <w:rPr>
          <w:b/>
          <w:bCs/>
          <w:spacing w:val="-4"/>
          <w:sz w:val="28"/>
          <w:szCs w:val="28"/>
          <w:lang w:val="uk-UA"/>
        </w:rPr>
        <w:t xml:space="preserve">Голова Вченої ради            </w:t>
      </w:r>
      <w:r w:rsidR="00A53ECF" w:rsidRPr="005334E6">
        <w:rPr>
          <w:b/>
          <w:bCs/>
          <w:spacing w:val="-4"/>
          <w:sz w:val="28"/>
          <w:szCs w:val="28"/>
          <w:lang w:val="uk-UA"/>
        </w:rPr>
        <w:t xml:space="preserve">                         </w:t>
      </w:r>
      <w:r w:rsidR="007A51DB" w:rsidRPr="005334E6">
        <w:rPr>
          <w:b/>
          <w:bCs/>
          <w:spacing w:val="-4"/>
          <w:sz w:val="28"/>
          <w:szCs w:val="28"/>
          <w:lang w:val="uk-UA"/>
        </w:rPr>
        <w:t xml:space="preserve">     </w:t>
      </w:r>
      <w:r w:rsidR="001E7697" w:rsidRPr="005334E6">
        <w:rPr>
          <w:b/>
          <w:bCs/>
          <w:spacing w:val="-4"/>
          <w:sz w:val="28"/>
          <w:szCs w:val="28"/>
          <w:lang w:val="uk-UA"/>
        </w:rPr>
        <w:t xml:space="preserve">        </w:t>
      </w:r>
      <w:r w:rsidR="007A51DB" w:rsidRPr="005334E6">
        <w:rPr>
          <w:b/>
          <w:bCs/>
          <w:spacing w:val="-4"/>
          <w:sz w:val="28"/>
          <w:szCs w:val="28"/>
          <w:lang w:val="uk-UA"/>
        </w:rPr>
        <w:t xml:space="preserve">   </w:t>
      </w:r>
      <w:r w:rsidRPr="005334E6">
        <w:rPr>
          <w:b/>
          <w:bCs/>
          <w:spacing w:val="-4"/>
          <w:sz w:val="28"/>
          <w:szCs w:val="28"/>
          <w:lang w:val="uk-UA"/>
        </w:rPr>
        <w:t>І</w:t>
      </w:r>
      <w:r w:rsidR="009219F9" w:rsidRPr="005334E6">
        <w:rPr>
          <w:b/>
          <w:bCs/>
          <w:spacing w:val="-4"/>
          <w:sz w:val="28"/>
          <w:szCs w:val="28"/>
          <w:lang w:val="uk-UA"/>
        </w:rPr>
        <w:t>рина</w:t>
      </w:r>
      <w:r w:rsidRPr="005334E6">
        <w:rPr>
          <w:b/>
          <w:bCs/>
          <w:spacing w:val="-4"/>
          <w:sz w:val="28"/>
          <w:szCs w:val="28"/>
          <w:lang w:val="uk-UA"/>
        </w:rPr>
        <w:t xml:space="preserve"> Городецька</w:t>
      </w:r>
    </w:p>
    <w:p w:rsidR="009219F9" w:rsidRPr="005334E6" w:rsidRDefault="009219F9" w:rsidP="001E7697">
      <w:pPr>
        <w:pStyle w:val="a4"/>
        <w:spacing w:before="0" w:beforeAutospacing="0" w:after="0" w:afterAutospacing="0"/>
        <w:ind w:left="1418" w:hanging="284"/>
        <w:jc w:val="both"/>
        <w:rPr>
          <w:b/>
          <w:bCs/>
          <w:spacing w:val="-4"/>
          <w:sz w:val="28"/>
          <w:szCs w:val="28"/>
          <w:lang w:val="uk-UA"/>
        </w:rPr>
      </w:pPr>
      <w:r w:rsidRPr="005334E6">
        <w:rPr>
          <w:b/>
          <w:bCs/>
          <w:spacing w:val="-4"/>
          <w:sz w:val="28"/>
          <w:szCs w:val="28"/>
          <w:lang w:val="uk-UA"/>
        </w:rPr>
        <w:t xml:space="preserve">   </w:t>
      </w:r>
    </w:p>
    <w:p w:rsidR="00440D61" w:rsidRPr="005334E6" w:rsidRDefault="00440D61" w:rsidP="001E7697">
      <w:pPr>
        <w:pStyle w:val="a4"/>
        <w:spacing w:before="0" w:beforeAutospacing="0" w:after="0" w:afterAutospacing="0"/>
        <w:ind w:left="1418" w:hanging="284"/>
        <w:jc w:val="both"/>
        <w:rPr>
          <w:b/>
          <w:bCs/>
          <w:spacing w:val="-4"/>
          <w:sz w:val="28"/>
          <w:szCs w:val="28"/>
          <w:lang w:val="uk-UA"/>
        </w:rPr>
      </w:pPr>
    </w:p>
    <w:p w:rsidR="00157440" w:rsidRPr="005334E6" w:rsidRDefault="00440D61" w:rsidP="001E7697">
      <w:pPr>
        <w:pStyle w:val="a4"/>
        <w:spacing w:before="0" w:beforeAutospacing="0" w:after="0" w:afterAutospacing="0"/>
        <w:ind w:left="1418" w:hanging="284"/>
        <w:jc w:val="both"/>
        <w:rPr>
          <w:spacing w:val="-4"/>
          <w:sz w:val="28"/>
          <w:szCs w:val="28"/>
          <w:lang w:val="uk-UA"/>
        </w:rPr>
      </w:pPr>
      <w:r w:rsidRPr="005334E6">
        <w:rPr>
          <w:b/>
          <w:bCs/>
          <w:spacing w:val="-4"/>
          <w:sz w:val="28"/>
          <w:szCs w:val="28"/>
          <w:lang w:val="uk-UA"/>
        </w:rPr>
        <w:t>У</w:t>
      </w:r>
      <w:r w:rsidR="009219F9" w:rsidRPr="005334E6">
        <w:rPr>
          <w:b/>
          <w:bCs/>
          <w:spacing w:val="-4"/>
          <w:sz w:val="28"/>
          <w:szCs w:val="28"/>
          <w:lang w:val="uk-UA"/>
        </w:rPr>
        <w:t xml:space="preserve">чений секретар                             </w:t>
      </w:r>
      <w:r w:rsidR="00A53ECF" w:rsidRPr="005334E6">
        <w:rPr>
          <w:b/>
          <w:bCs/>
          <w:spacing w:val="-4"/>
          <w:sz w:val="28"/>
          <w:szCs w:val="28"/>
          <w:lang w:val="uk-UA"/>
        </w:rPr>
        <w:t xml:space="preserve">                   </w:t>
      </w:r>
      <w:r w:rsidR="00E82D64" w:rsidRPr="005334E6">
        <w:rPr>
          <w:b/>
          <w:bCs/>
          <w:spacing w:val="-4"/>
          <w:sz w:val="28"/>
          <w:szCs w:val="28"/>
          <w:lang w:val="uk-UA"/>
        </w:rPr>
        <w:t xml:space="preserve">  </w:t>
      </w:r>
      <w:r w:rsidR="006A7850" w:rsidRPr="005334E6">
        <w:rPr>
          <w:b/>
          <w:bCs/>
          <w:spacing w:val="-4"/>
          <w:sz w:val="28"/>
          <w:szCs w:val="28"/>
          <w:lang w:val="uk-UA"/>
        </w:rPr>
        <w:t xml:space="preserve">        </w:t>
      </w:r>
      <w:r w:rsidR="009219F9" w:rsidRPr="005334E6">
        <w:rPr>
          <w:b/>
          <w:bCs/>
          <w:spacing w:val="-4"/>
          <w:sz w:val="28"/>
          <w:szCs w:val="28"/>
          <w:lang w:val="uk-UA"/>
        </w:rPr>
        <w:t>Наталія Голуб</w:t>
      </w:r>
    </w:p>
    <w:p w:rsidR="00157440" w:rsidRPr="005334E6" w:rsidRDefault="00157440" w:rsidP="001E769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Pr="005334E6" w:rsidRDefault="00157440" w:rsidP="001E7697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sectPr w:rsidR="00157440" w:rsidRPr="005334E6" w:rsidSect="002C3F84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7D9"/>
    <w:multiLevelType w:val="hybridMultilevel"/>
    <w:tmpl w:val="4F18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93F6D"/>
    <w:multiLevelType w:val="hybridMultilevel"/>
    <w:tmpl w:val="12CA1F5C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F666F"/>
    <w:multiLevelType w:val="hybridMultilevel"/>
    <w:tmpl w:val="D2FED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44FB5"/>
    <w:multiLevelType w:val="hybridMultilevel"/>
    <w:tmpl w:val="47AC21A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30946950"/>
    <w:multiLevelType w:val="hybridMultilevel"/>
    <w:tmpl w:val="F4921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3F4A6C"/>
    <w:multiLevelType w:val="hybridMultilevel"/>
    <w:tmpl w:val="A50E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0C5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11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12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A20BEC"/>
    <w:multiLevelType w:val="hybridMultilevel"/>
    <w:tmpl w:val="7B10BA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3BE0FF1"/>
    <w:multiLevelType w:val="hybridMultilevel"/>
    <w:tmpl w:val="3E4A2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54ECB"/>
    <w:multiLevelType w:val="hybridMultilevel"/>
    <w:tmpl w:val="6F7A2D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2F3F64"/>
    <w:multiLevelType w:val="hybridMultilevel"/>
    <w:tmpl w:val="F46E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924F6"/>
    <w:multiLevelType w:val="hybridMultilevel"/>
    <w:tmpl w:val="531013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D79473F"/>
    <w:multiLevelType w:val="hybridMultilevel"/>
    <w:tmpl w:val="2782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84DA7"/>
    <w:multiLevelType w:val="hybridMultilevel"/>
    <w:tmpl w:val="2238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7C21EC"/>
    <w:multiLevelType w:val="hybridMultilevel"/>
    <w:tmpl w:val="A56CA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90D0D"/>
    <w:multiLevelType w:val="hybridMultilevel"/>
    <w:tmpl w:val="B79C8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1F72E6"/>
    <w:multiLevelType w:val="hybridMultilevel"/>
    <w:tmpl w:val="33D003C4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5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26" w15:restartNumberingAfterBreak="0">
    <w:nsid w:val="77CF1DF4"/>
    <w:multiLevelType w:val="hybridMultilevel"/>
    <w:tmpl w:val="24C028C2"/>
    <w:lvl w:ilvl="0" w:tplc="1E66A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9D5658"/>
    <w:multiLevelType w:val="hybridMultilevel"/>
    <w:tmpl w:val="740C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CD72985"/>
    <w:multiLevelType w:val="hybridMultilevel"/>
    <w:tmpl w:val="A99442A8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35D44"/>
    <w:multiLevelType w:val="hybridMultilevel"/>
    <w:tmpl w:val="78FE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0E144E"/>
    <w:multiLevelType w:val="hybridMultilevel"/>
    <w:tmpl w:val="28F0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11"/>
  </w:num>
  <w:num w:numId="4">
    <w:abstractNumId w:val="1"/>
  </w:num>
  <w:num w:numId="5">
    <w:abstractNumId w:val="30"/>
  </w:num>
  <w:num w:numId="6">
    <w:abstractNumId w:val="5"/>
  </w:num>
  <w:num w:numId="7">
    <w:abstractNumId w:val="11"/>
  </w:num>
  <w:num w:numId="8">
    <w:abstractNumId w:val="12"/>
  </w:num>
  <w:num w:numId="9">
    <w:abstractNumId w:val="28"/>
  </w:num>
  <w:num w:numId="10">
    <w:abstractNumId w:val="15"/>
  </w:num>
  <w:num w:numId="11">
    <w:abstractNumId w:val="4"/>
  </w:num>
  <w:num w:numId="12">
    <w:abstractNumId w:val="19"/>
  </w:num>
  <w:num w:numId="13">
    <w:abstractNumId w:val="13"/>
  </w:num>
  <w:num w:numId="14">
    <w:abstractNumId w:val="8"/>
  </w:num>
  <w:num w:numId="15">
    <w:abstractNumId w:val="27"/>
  </w:num>
  <w:num w:numId="16">
    <w:abstractNumId w:val="20"/>
  </w:num>
  <w:num w:numId="17">
    <w:abstractNumId w:val="23"/>
  </w:num>
  <w:num w:numId="18">
    <w:abstractNumId w:val="3"/>
  </w:num>
  <w:num w:numId="19">
    <w:abstractNumId w:val="31"/>
  </w:num>
  <w:num w:numId="20">
    <w:abstractNumId w:val="9"/>
  </w:num>
  <w:num w:numId="21">
    <w:abstractNumId w:val="26"/>
  </w:num>
  <w:num w:numId="22">
    <w:abstractNumId w:val="14"/>
  </w:num>
  <w:num w:numId="23">
    <w:abstractNumId w:val="24"/>
  </w:num>
  <w:num w:numId="24">
    <w:abstractNumId w:val="6"/>
  </w:num>
  <w:num w:numId="25">
    <w:abstractNumId w:val="21"/>
  </w:num>
  <w:num w:numId="26">
    <w:abstractNumId w:val="7"/>
  </w:num>
  <w:num w:numId="27">
    <w:abstractNumId w:val="0"/>
  </w:num>
  <w:num w:numId="28">
    <w:abstractNumId w:val="29"/>
  </w:num>
  <w:num w:numId="29">
    <w:abstractNumId w:val="17"/>
  </w:num>
  <w:num w:numId="30">
    <w:abstractNumId w:val="2"/>
  </w:num>
  <w:num w:numId="31">
    <w:abstractNumId w:val="22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10B22"/>
    <w:rsid w:val="00064CB8"/>
    <w:rsid w:val="0006623B"/>
    <w:rsid w:val="000A0F92"/>
    <w:rsid w:val="000F03B6"/>
    <w:rsid w:val="00104033"/>
    <w:rsid w:val="00105231"/>
    <w:rsid w:val="00131B5B"/>
    <w:rsid w:val="0015031D"/>
    <w:rsid w:val="00157440"/>
    <w:rsid w:val="00184DB5"/>
    <w:rsid w:val="00197297"/>
    <w:rsid w:val="001E7697"/>
    <w:rsid w:val="00202A16"/>
    <w:rsid w:val="002228D2"/>
    <w:rsid w:val="00260C23"/>
    <w:rsid w:val="0029758F"/>
    <w:rsid w:val="002B0DA0"/>
    <w:rsid w:val="002C1E46"/>
    <w:rsid w:val="002C32A1"/>
    <w:rsid w:val="002C3F84"/>
    <w:rsid w:val="00300CC8"/>
    <w:rsid w:val="00306973"/>
    <w:rsid w:val="003107B0"/>
    <w:rsid w:val="00326B1F"/>
    <w:rsid w:val="00330AE9"/>
    <w:rsid w:val="00350928"/>
    <w:rsid w:val="00373C11"/>
    <w:rsid w:val="00375BC4"/>
    <w:rsid w:val="00391016"/>
    <w:rsid w:val="003C0F93"/>
    <w:rsid w:val="003C67FC"/>
    <w:rsid w:val="003F29A4"/>
    <w:rsid w:val="00410659"/>
    <w:rsid w:val="00415BC9"/>
    <w:rsid w:val="00440D61"/>
    <w:rsid w:val="00445823"/>
    <w:rsid w:val="004817D3"/>
    <w:rsid w:val="00481D6C"/>
    <w:rsid w:val="004838C8"/>
    <w:rsid w:val="004A2A60"/>
    <w:rsid w:val="004A3FD2"/>
    <w:rsid w:val="00501CF9"/>
    <w:rsid w:val="0053198B"/>
    <w:rsid w:val="005334E6"/>
    <w:rsid w:val="005335B1"/>
    <w:rsid w:val="005652E9"/>
    <w:rsid w:val="00574AC7"/>
    <w:rsid w:val="005958A1"/>
    <w:rsid w:val="005B60D0"/>
    <w:rsid w:val="005D015F"/>
    <w:rsid w:val="006022D3"/>
    <w:rsid w:val="00603978"/>
    <w:rsid w:val="00671401"/>
    <w:rsid w:val="00697941"/>
    <w:rsid w:val="006A7850"/>
    <w:rsid w:val="006B3D2B"/>
    <w:rsid w:val="006B7F16"/>
    <w:rsid w:val="006C55A1"/>
    <w:rsid w:val="006E707B"/>
    <w:rsid w:val="007444AE"/>
    <w:rsid w:val="00756B13"/>
    <w:rsid w:val="0076307B"/>
    <w:rsid w:val="00767C6F"/>
    <w:rsid w:val="00767E2A"/>
    <w:rsid w:val="0077079F"/>
    <w:rsid w:val="0078107F"/>
    <w:rsid w:val="007838BE"/>
    <w:rsid w:val="007A51DB"/>
    <w:rsid w:val="007D28FA"/>
    <w:rsid w:val="00827FAE"/>
    <w:rsid w:val="008776DA"/>
    <w:rsid w:val="00887078"/>
    <w:rsid w:val="00897908"/>
    <w:rsid w:val="008A789F"/>
    <w:rsid w:val="008B0991"/>
    <w:rsid w:val="008B47AE"/>
    <w:rsid w:val="008C17EE"/>
    <w:rsid w:val="008E16C1"/>
    <w:rsid w:val="009219F9"/>
    <w:rsid w:val="0093261E"/>
    <w:rsid w:val="00971314"/>
    <w:rsid w:val="009762F7"/>
    <w:rsid w:val="009B0BC6"/>
    <w:rsid w:val="009B1268"/>
    <w:rsid w:val="009B1A79"/>
    <w:rsid w:val="009B273F"/>
    <w:rsid w:val="009F0FE3"/>
    <w:rsid w:val="009F59B7"/>
    <w:rsid w:val="00A061AC"/>
    <w:rsid w:val="00A074B4"/>
    <w:rsid w:val="00A2661D"/>
    <w:rsid w:val="00A42AD5"/>
    <w:rsid w:val="00A5133B"/>
    <w:rsid w:val="00A53ECF"/>
    <w:rsid w:val="00A62BD9"/>
    <w:rsid w:val="00A82970"/>
    <w:rsid w:val="00A95AA8"/>
    <w:rsid w:val="00AB1471"/>
    <w:rsid w:val="00AB2FC4"/>
    <w:rsid w:val="00AE3316"/>
    <w:rsid w:val="00B00CAE"/>
    <w:rsid w:val="00B30E6C"/>
    <w:rsid w:val="00B31352"/>
    <w:rsid w:val="00B36720"/>
    <w:rsid w:val="00B53009"/>
    <w:rsid w:val="00B67CE8"/>
    <w:rsid w:val="00B82036"/>
    <w:rsid w:val="00B957E9"/>
    <w:rsid w:val="00BA2BE8"/>
    <w:rsid w:val="00BA7AFB"/>
    <w:rsid w:val="00BD0688"/>
    <w:rsid w:val="00BD5BFA"/>
    <w:rsid w:val="00BF7C82"/>
    <w:rsid w:val="00C0304F"/>
    <w:rsid w:val="00C26F89"/>
    <w:rsid w:val="00C31D17"/>
    <w:rsid w:val="00C43D62"/>
    <w:rsid w:val="00C606A1"/>
    <w:rsid w:val="00C851A5"/>
    <w:rsid w:val="00C86545"/>
    <w:rsid w:val="00CC1772"/>
    <w:rsid w:val="00CD047D"/>
    <w:rsid w:val="00CF233D"/>
    <w:rsid w:val="00D01C9E"/>
    <w:rsid w:val="00D1614B"/>
    <w:rsid w:val="00D25117"/>
    <w:rsid w:val="00D25D51"/>
    <w:rsid w:val="00D33C91"/>
    <w:rsid w:val="00D460DF"/>
    <w:rsid w:val="00D57C2E"/>
    <w:rsid w:val="00D61A58"/>
    <w:rsid w:val="00D95ECB"/>
    <w:rsid w:val="00DB5015"/>
    <w:rsid w:val="00DD1565"/>
    <w:rsid w:val="00E17956"/>
    <w:rsid w:val="00E22034"/>
    <w:rsid w:val="00E521E4"/>
    <w:rsid w:val="00E7169E"/>
    <w:rsid w:val="00E75556"/>
    <w:rsid w:val="00E82D64"/>
    <w:rsid w:val="00E85ECA"/>
    <w:rsid w:val="00EA2666"/>
    <w:rsid w:val="00EA597D"/>
    <w:rsid w:val="00EC3AC9"/>
    <w:rsid w:val="00ED217B"/>
    <w:rsid w:val="00ED48E1"/>
    <w:rsid w:val="00EE181B"/>
    <w:rsid w:val="00F0291F"/>
    <w:rsid w:val="00F07F0D"/>
    <w:rsid w:val="00F07F6B"/>
    <w:rsid w:val="00F14D78"/>
    <w:rsid w:val="00F4483F"/>
    <w:rsid w:val="00F964A4"/>
    <w:rsid w:val="00FD5FF8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1020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79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41"/>
    <w:rPr>
      <w:rFonts w:ascii="Arial" w:hAnsi="Arial" w:cs="Arial"/>
      <w:sz w:val="18"/>
      <w:szCs w:val="18"/>
    </w:rPr>
  </w:style>
  <w:style w:type="paragraph" w:customStyle="1" w:styleId="xfmc2">
    <w:name w:val="xfmc2"/>
    <w:basedOn w:val="a"/>
    <w:rsid w:val="0092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57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E16C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E16C1"/>
    <w:rPr>
      <w:color w:val="954F72" w:themeColor="followedHyperlink"/>
      <w:u w:val="single"/>
    </w:rPr>
  </w:style>
  <w:style w:type="paragraph" w:styleId="a9">
    <w:name w:val="Plain Text"/>
    <w:basedOn w:val="a"/>
    <w:link w:val="aa"/>
    <w:rsid w:val="00501C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a">
    <w:name w:val="Текст Знак"/>
    <w:basedOn w:val="a0"/>
    <w:link w:val="a9"/>
    <w:rsid w:val="00501CF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Quotations">
    <w:name w:val="Quotations"/>
    <w:basedOn w:val="a"/>
    <w:rsid w:val="00E75556"/>
    <w:pPr>
      <w:widowControl w:val="0"/>
      <w:suppressAutoHyphens/>
      <w:autoSpaceDN w:val="0"/>
      <w:spacing w:after="0" w:line="240" w:lineRule="auto"/>
      <w:ind w:left="2268" w:right="2268"/>
      <w:jc w:val="both"/>
      <w:textAlignment w:val="baseline"/>
    </w:pPr>
    <w:rPr>
      <w:rFonts w:ascii="Times New Roman" w:eastAsia="Lucida Sans Unicode" w:hAnsi="Times New Roman" w:cs="Tahoma"/>
      <w:kern w:val="3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109</cp:revision>
  <cp:lastPrinted>2023-10-12T07:58:00Z</cp:lastPrinted>
  <dcterms:created xsi:type="dcterms:W3CDTF">2021-12-29T19:15:00Z</dcterms:created>
  <dcterms:modified xsi:type="dcterms:W3CDTF">2023-11-26T20:10:00Z</dcterms:modified>
</cp:coreProperties>
</file>