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17282" w:rsidRDefault="00817282" w:rsidP="00882329">
      <w:pPr>
        <w:spacing w:before="12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817282">
        <w:rPr>
          <w:b/>
          <w:sz w:val="24"/>
          <w:szCs w:val="24"/>
          <w:lang w:val="en-US"/>
        </w:rPr>
        <w:t>УКРАЇНА</w:t>
      </w:r>
    </w:p>
    <w:p w:rsidR="00C71C74" w:rsidRPr="00C71C74" w:rsidRDefault="00C71C74" w:rsidP="00C71C74">
      <w:pPr>
        <w:spacing w:before="120" w:after="120"/>
        <w:jc w:val="center"/>
        <w:rPr>
          <w:spacing w:val="20"/>
          <w:sz w:val="28"/>
        </w:rPr>
      </w:pPr>
      <w:r w:rsidRPr="00C71C74">
        <w:rPr>
          <w:spacing w:val="20"/>
          <w:sz w:val="28"/>
        </w:rPr>
        <w:t>ЧЕРНІГІВСЬКА  ОБЛАСНА  ДЕРЖАВНА  АДМІНІСТРАЦІЯ</w:t>
      </w:r>
    </w:p>
    <w:p w:rsidR="00C71C74" w:rsidRPr="00E865E8" w:rsidRDefault="00C71C74" w:rsidP="00C71C74">
      <w:pPr>
        <w:spacing w:before="120" w:after="120"/>
        <w:jc w:val="center"/>
        <w:rPr>
          <w:b/>
          <w:spacing w:val="20"/>
          <w:sz w:val="28"/>
        </w:rPr>
      </w:pPr>
      <w:r w:rsidRPr="00E865E8">
        <w:rPr>
          <w:b/>
          <w:spacing w:val="20"/>
          <w:sz w:val="28"/>
        </w:rPr>
        <w:t xml:space="preserve">УПРАВЛІННЯ ОСВІТИ І НАУКИ </w:t>
      </w:r>
    </w:p>
    <w:p w:rsidR="00817282" w:rsidRPr="00C71C74" w:rsidRDefault="00C71C74" w:rsidP="00C71C74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C71C74">
        <w:rPr>
          <w:sz w:val="19"/>
          <w:szCs w:val="19"/>
        </w:rPr>
        <w:t xml:space="preserve">вул. Шевченка, </w:t>
      </w:r>
      <w:smartTag w:uri="urn:schemas-microsoft-com:office:smarttags" w:element="metricconverter">
        <w:smartTagPr>
          <w:attr w:name="ProductID" w:val="34, м"/>
        </w:smartTagPr>
        <w:r w:rsidRPr="00C71C74">
          <w:rPr>
            <w:sz w:val="19"/>
            <w:szCs w:val="19"/>
          </w:rPr>
          <w:t>34, м</w:t>
        </w:r>
      </w:smartTag>
      <w:r w:rsidRPr="00C71C74">
        <w:rPr>
          <w:sz w:val="19"/>
          <w:szCs w:val="19"/>
        </w:rPr>
        <w:t xml:space="preserve">.Чернігів, 14013,  тел. (04622) 3-33-37, факс  (0462) 67-57-54, </w:t>
      </w:r>
      <w:r w:rsidRPr="00C71C74">
        <w:rPr>
          <w:sz w:val="19"/>
          <w:szCs w:val="19"/>
          <w:lang w:val="en-US"/>
        </w:rPr>
        <w:t>e</w:t>
      </w:r>
      <w:r w:rsidRPr="00C71C74">
        <w:rPr>
          <w:sz w:val="19"/>
          <w:szCs w:val="19"/>
        </w:rPr>
        <w:t>-</w:t>
      </w:r>
      <w:r w:rsidRPr="00C71C74">
        <w:rPr>
          <w:sz w:val="19"/>
          <w:szCs w:val="19"/>
          <w:lang w:val="en-US"/>
        </w:rPr>
        <w:t>mail</w:t>
      </w:r>
      <w:r w:rsidRPr="00C71C74">
        <w:rPr>
          <w:sz w:val="19"/>
          <w:szCs w:val="19"/>
        </w:rPr>
        <w:t xml:space="preserve">: </w:t>
      </w:r>
      <w:hyperlink r:id="rId9" w:history="1">
        <w:r w:rsidRPr="00C71C74">
          <w:rPr>
            <w:rStyle w:val="a8"/>
            <w:color w:val="auto"/>
            <w:sz w:val="19"/>
            <w:szCs w:val="19"/>
            <w:u w:val="none"/>
          </w:rPr>
          <w:t>uon_post@cg.gov.ua</w:t>
        </w:r>
      </w:hyperlink>
      <w:r w:rsidRPr="00C71C74">
        <w:rPr>
          <w:sz w:val="19"/>
          <w:szCs w:val="19"/>
        </w:rPr>
        <w:t xml:space="preserve">,                                      сайт: </w:t>
      </w:r>
      <w:r>
        <w:rPr>
          <w:sz w:val="19"/>
          <w:szCs w:val="19"/>
          <w:lang w:val="en-US"/>
        </w:rPr>
        <w:t>uon</w:t>
      </w:r>
      <w:r w:rsidRPr="00C71C74"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cg</w:t>
      </w:r>
      <w:r w:rsidRPr="00C71C74"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gov</w:t>
      </w:r>
      <w:r w:rsidRPr="00C71C74"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ua</w:t>
      </w:r>
      <w:r w:rsidRPr="00C71C74">
        <w:rPr>
          <w:sz w:val="19"/>
          <w:szCs w:val="19"/>
        </w:rPr>
        <w:t>, код згідно з ЄДРПОУ 02147351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817282" w:rsidRPr="00EC4229" w:rsidRDefault="00817282" w:rsidP="00B84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817282" w:rsidRPr="002A6C4C" w:rsidRDefault="00817282" w:rsidP="002D5DF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:rsidR="00817282" w:rsidRPr="00EC4229" w:rsidRDefault="00817282" w:rsidP="00B84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:rsidR="00817282" w:rsidRPr="00EC4229" w:rsidRDefault="00817282" w:rsidP="00B84C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C7B" w:rsidRDefault="006F0C7B" w:rsidP="009C395D">
      <w:pPr>
        <w:rPr>
          <w:sz w:val="28"/>
          <w:szCs w:val="28"/>
        </w:rPr>
      </w:pPr>
    </w:p>
    <w:p w:rsidR="004B378D" w:rsidRDefault="00FF0D42" w:rsidP="004B378D">
      <w:pPr>
        <w:pStyle w:val="a6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column">
                  <wp:posOffset>3079750</wp:posOffset>
                </wp:positionH>
                <wp:positionV relativeFrom="page">
                  <wp:posOffset>2726055</wp:posOffset>
                </wp:positionV>
                <wp:extent cx="3089910" cy="91249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136" w:rsidRPr="000C08EC" w:rsidRDefault="003F0FEB" w:rsidP="00492B0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C08EC">
                              <w:rPr>
                                <w:sz w:val="28"/>
                                <w:szCs w:val="28"/>
                              </w:rPr>
                              <w:t xml:space="preserve">Заклади </w:t>
                            </w:r>
                            <w:r w:rsidR="00000083">
                              <w:rPr>
                                <w:sz w:val="28"/>
                                <w:szCs w:val="28"/>
                              </w:rPr>
                              <w:t>вищої, фахової передвищої</w:t>
                            </w:r>
                            <w:r w:rsidR="00097870">
                              <w:rPr>
                                <w:sz w:val="28"/>
                                <w:szCs w:val="28"/>
                              </w:rPr>
                              <w:t xml:space="preserve">, професійної (професійно-технічної) </w:t>
                            </w:r>
                            <w:r w:rsidRPr="000C08EC">
                              <w:rPr>
                                <w:sz w:val="28"/>
                                <w:szCs w:val="28"/>
                              </w:rPr>
                              <w:t xml:space="preserve">освіти </w:t>
                            </w:r>
                            <w:r w:rsidR="000978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42.5pt;margin-top:214.65pt;width:243.3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" o:allowoverlap="f" stroked="f">
                <v:textbox>
                  <w:txbxContent>
                    <w:p w:rsidR="00212136" w:rsidRPr="000C08EC" w:rsidRDefault="003F0FEB" w:rsidP="00492B0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C08EC">
                        <w:rPr>
                          <w:sz w:val="28"/>
                          <w:szCs w:val="28"/>
                        </w:rPr>
                        <w:t xml:space="preserve">Заклади </w:t>
                      </w:r>
                      <w:r w:rsidR="00000083">
                        <w:rPr>
                          <w:sz w:val="28"/>
                          <w:szCs w:val="28"/>
                        </w:rPr>
                        <w:t xml:space="preserve">вищої, фахової </w:t>
                      </w:r>
                      <w:proofErr w:type="spellStart"/>
                      <w:r w:rsidR="00000083">
                        <w:rPr>
                          <w:sz w:val="28"/>
                          <w:szCs w:val="28"/>
                        </w:rPr>
                        <w:t>передвищої</w:t>
                      </w:r>
                      <w:proofErr w:type="spellEnd"/>
                      <w:r w:rsidR="00097870">
                        <w:rPr>
                          <w:sz w:val="28"/>
                          <w:szCs w:val="28"/>
                        </w:rPr>
                        <w:t xml:space="preserve">, професійної (професійно-технічної) </w:t>
                      </w:r>
                      <w:r w:rsidRPr="000C08EC">
                        <w:rPr>
                          <w:sz w:val="28"/>
                          <w:szCs w:val="28"/>
                        </w:rPr>
                        <w:t xml:space="preserve">освіти </w:t>
                      </w:r>
                      <w:r w:rsidR="0009787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B378D" w:rsidRDefault="004B378D" w:rsidP="004B378D">
      <w:pPr>
        <w:pStyle w:val="a6"/>
      </w:pPr>
    </w:p>
    <w:p w:rsidR="002D5DFD" w:rsidRDefault="002D5DFD" w:rsidP="002D5DFD">
      <w:pPr>
        <w:pStyle w:val="ad"/>
        <w:spacing w:line="360" w:lineRule="auto"/>
        <w:ind w:left="4956"/>
        <w:rPr>
          <w:b/>
          <w:sz w:val="28"/>
          <w:szCs w:val="28"/>
          <w:lang w:val="uk-UA"/>
        </w:rPr>
      </w:pPr>
    </w:p>
    <w:p w:rsidR="001832D9" w:rsidRPr="00D85A3A" w:rsidRDefault="001832D9" w:rsidP="00445A7D">
      <w:pPr>
        <w:pStyle w:val="ad"/>
        <w:spacing w:after="0" w:line="276" w:lineRule="auto"/>
        <w:ind w:left="0"/>
        <w:rPr>
          <w:i/>
          <w:lang w:val="uk-UA"/>
        </w:rPr>
      </w:pPr>
    </w:p>
    <w:p w:rsidR="00097870" w:rsidRDefault="00097870" w:rsidP="00097870">
      <w:pPr>
        <w:rPr>
          <w:b/>
          <w:i/>
          <w:sz w:val="24"/>
          <w:szCs w:val="24"/>
        </w:rPr>
      </w:pPr>
    </w:p>
    <w:p w:rsidR="003A3574" w:rsidRDefault="000C08EC" w:rsidP="00097870">
      <w:pPr>
        <w:rPr>
          <w:b/>
          <w:i/>
          <w:sz w:val="24"/>
          <w:szCs w:val="24"/>
        </w:rPr>
      </w:pPr>
      <w:r w:rsidRPr="00097870">
        <w:rPr>
          <w:b/>
          <w:i/>
          <w:sz w:val="24"/>
          <w:szCs w:val="24"/>
        </w:rPr>
        <w:t xml:space="preserve">Про </w:t>
      </w:r>
      <w:r w:rsidR="003A3574">
        <w:rPr>
          <w:b/>
          <w:i/>
          <w:sz w:val="24"/>
          <w:szCs w:val="24"/>
        </w:rPr>
        <w:t>проведення фінального етапу</w:t>
      </w:r>
    </w:p>
    <w:p w:rsidR="00826782" w:rsidRDefault="00097870" w:rsidP="00097870">
      <w:pPr>
        <w:rPr>
          <w:b/>
          <w:i/>
          <w:sz w:val="24"/>
          <w:szCs w:val="24"/>
        </w:rPr>
      </w:pPr>
      <w:r w:rsidRPr="00097870">
        <w:rPr>
          <w:b/>
          <w:i/>
          <w:sz w:val="24"/>
          <w:szCs w:val="24"/>
        </w:rPr>
        <w:t>Всеукраїнсько</w:t>
      </w:r>
      <w:r w:rsidR="003A3574">
        <w:rPr>
          <w:b/>
          <w:i/>
          <w:sz w:val="24"/>
          <w:szCs w:val="24"/>
        </w:rPr>
        <w:t>го чемпіонату з інформаційних</w:t>
      </w:r>
    </w:p>
    <w:p w:rsidR="003A3574" w:rsidRDefault="003A3574" w:rsidP="000978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технологій «Екософт – 2023» та національного</w:t>
      </w:r>
    </w:p>
    <w:p w:rsidR="003A3574" w:rsidRDefault="003A3574" w:rsidP="000978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етапу Міжнародного конкурсу комп’ютерних</w:t>
      </w:r>
    </w:p>
    <w:p w:rsidR="003A3574" w:rsidRDefault="003A3574" w:rsidP="000978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</w:t>
      </w:r>
      <w:r w:rsidR="00093B6E">
        <w:rPr>
          <w:b/>
          <w:i/>
          <w:sz w:val="24"/>
          <w:szCs w:val="24"/>
        </w:rPr>
        <w:t>є</w:t>
      </w:r>
      <w:r>
        <w:rPr>
          <w:b/>
          <w:i/>
          <w:sz w:val="24"/>
          <w:szCs w:val="24"/>
        </w:rPr>
        <w:t>ктів «</w:t>
      </w:r>
      <w:r>
        <w:rPr>
          <w:b/>
          <w:i/>
          <w:sz w:val="24"/>
          <w:szCs w:val="24"/>
          <w:lang w:val="en-US"/>
        </w:rPr>
        <w:t>INFOMATRIX-2023</w:t>
      </w:r>
      <w:r>
        <w:rPr>
          <w:b/>
          <w:i/>
          <w:sz w:val="24"/>
          <w:szCs w:val="24"/>
        </w:rPr>
        <w:t xml:space="preserve">», присв’ячений </w:t>
      </w:r>
    </w:p>
    <w:p w:rsidR="003A3574" w:rsidRPr="003A3574" w:rsidRDefault="003A3574" w:rsidP="000978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100-й річниці з дня народження Віктора Глушкова</w:t>
      </w:r>
    </w:p>
    <w:p w:rsidR="00097870" w:rsidRDefault="00097870" w:rsidP="00A1679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1832D9" w:rsidRDefault="009B5E91" w:rsidP="00A1679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Відповідно до </w:t>
      </w:r>
      <w:r w:rsidR="00493B74">
        <w:rPr>
          <w:bCs/>
          <w:iCs/>
          <w:sz w:val="28"/>
          <w:szCs w:val="28"/>
        </w:rPr>
        <w:t>лист</w:t>
      </w:r>
      <w:r>
        <w:rPr>
          <w:bCs/>
          <w:iCs/>
          <w:sz w:val="28"/>
          <w:szCs w:val="28"/>
        </w:rPr>
        <w:t>а</w:t>
      </w:r>
      <w:r w:rsidR="00493B74">
        <w:rPr>
          <w:bCs/>
          <w:iCs/>
          <w:sz w:val="28"/>
          <w:szCs w:val="28"/>
        </w:rPr>
        <w:t xml:space="preserve"> </w:t>
      </w:r>
      <w:r w:rsidR="00F73E33">
        <w:rPr>
          <w:bCs/>
          <w:iCs/>
          <w:sz w:val="28"/>
          <w:szCs w:val="28"/>
        </w:rPr>
        <w:t xml:space="preserve">Директорату дошкільної, шкільної, позашкільної та інклюзивної освіти </w:t>
      </w:r>
      <w:r w:rsidR="00493B74">
        <w:rPr>
          <w:bCs/>
          <w:iCs/>
          <w:sz w:val="28"/>
          <w:szCs w:val="28"/>
        </w:rPr>
        <w:t>Міністер</w:t>
      </w:r>
      <w:r>
        <w:rPr>
          <w:bCs/>
          <w:iCs/>
          <w:sz w:val="28"/>
          <w:szCs w:val="28"/>
        </w:rPr>
        <w:t>ства освіти і науки України від 25</w:t>
      </w:r>
      <w:r w:rsidR="0009787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січня</w:t>
      </w:r>
      <w:r w:rsidR="00F73E33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3 року № 4/198</w:t>
      </w:r>
      <w:r w:rsidR="00F73E33">
        <w:rPr>
          <w:bCs/>
          <w:iCs/>
          <w:sz w:val="28"/>
          <w:szCs w:val="28"/>
        </w:rPr>
        <w:t>-2</w:t>
      </w:r>
      <w:r>
        <w:rPr>
          <w:bCs/>
          <w:iCs/>
          <w:sz w:val="28"/>
          <w:szCs w:val="28"/>
        </w:rPr>
        <w:t>3 та на виконання Плану всеукраїнських і міжнародних організаційно-масових заходів з дітьми та учнівською молоддю на 2023 рік, затвердженого наказом Міністерства освіти і науки України від 28 листопада 2022 року № 1063, з 07 до 10 березня 2023 року у м.</w:t>
      </w:r>
      <w:r w:rsidR="00567E2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Київ Національний еколого-натуралістичний центр учнівської молоді проведе фінальний етап Всеукраїнського чемпіонату з інформаційних технологій «Екософт-2023» та національний етап Міжнародного конкурсу комп’ютерних про</w:t>
      </w:r>
      <w:r w:rsidR="00093B6E">
        <w:rPr>
          <w:bCs/>
          <w:iCs/>
          <w:sz w:val="28"/>
          <w:szCs w:val="28"/>
        </w:rPr>
        <w:t>є</w:t>
      </w:r>
      <w:r>
        <w:rPr>
          <w:bCs/>
          <w:iCs/>
          <w:sz w:val="28"/>
          <w:szCs w:val="28"/>
        </w:rPr>
        <w:t xml:space="preserve">ктів </w:t>
      </w:r>
      <w:r w:rsidRPr="009B5E91">
        <w:rPr>
          <w:sz w:val="28"/>
          <w:szCs w:val="28"/>
        </w:rPr>
        <w:t>«</w:t>
      </w:r>
      <w:r w:rsidRPr="009B5E91">
        <w:rPr>
          <w:sz w:val="28"/>
          <w:szCs w:val="28"/>
          <w:lang w:val="en-US"/>
        </w:rPr>
        <w:t>INFOMATRIX</w:t>
      </w:r>
      <w:r w:rsidRPr="009B5E91">
        <w:rPr>
          <w:sz w:val="28"/>
          <w:szCs w:val="28"/>
        </w:rPr>
        <w:t>-2023»</w:t>
      </w:r>
      <w:r>
        <w:rPr>
          <w:bCs/>
          <w:iCs/>
          <w:sz w:val="28"/>
          <w:szCs w:val="28"/>
        </w:rPr>
        <w:t>, присв</w:t>
      </w:r>
      <w:r w:rsidR="00093B6E">
        <w:rPr>
          <w:bCs/>
          <w:iCs/>
          <w:sz w:val="28"/>
          <w:szCs w:val="28"/>
        </w:rPr>
        <w:t>’</w:t>
      </w:r>
      <w:r>
        <w:rPr>
          <w:bCs/>
          <w:iCs/>
          <w:sz w:val="28"/>
          <w:szCs w:val="28"/>
        </w:rPr>
        <w:t>ячений 100-й річниці з дня народження Віктора Глушкова (далі – Змагання).</w:t>
      </w:r>
    </w:p>
    <w:p w:rsidR="009B5E91" w:rsidRDefault="009B5E91" w:rsidP="00A1679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 участі у Змаганні запрошуються учні, вихованці закладів загальної середньої, позашкільної, професійної освіти, студенти і аспіранти закладів вищої освіти та молоді</w:t>
      </w:r>
      <w:r w:rsidR="00093B6E">
        <w:rPr>
          <w:bCs/>
          <w:iCs/>
          <w:sz w:val="28"/>
          <w:szCs w:val="28"/>
        </w:rPr>
        <w:t xml:space="preserve"> розробники складових обчислювальних систем.</w:t>
      </w:r>
    </w:p>
    <w:p w:rsidR="00093B6E" w:rsidRDefault="00093B6E" w:rsidP="00A1679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Форма проведення фіналу Змагання очна або змішана (дистанційна, онлайн).</w:t>
      </w:r>
    </w:p>
    <w:p w:rsidR="00BA74F0" w:rsidRPr="00BA74F0" w:rsidRDefault="00093B6E" w:rsidP="00BA74F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участі у Змаганні необхідно до 28 лютого 2023 року зареєструватись за посиланням:</w:t>
      </w:r>
      <w:r w:rsidR="00BA74F0" w:rsidRPr="00BA74F0">
        <w:rPr>
          <w:color w:val="0563C2"/>
          <w:sz w:val="28"/>
          <w:szCs w:val="28"/>
          <w:lang w:val="ru-RU"/>
        </w:rPr>
        <w:t>https</w:t>
      </w:r>
      <w:r w:rsidR="00BA74F0" w:rsidRPr="00BA74F0">
        <w:rPr>
          <w:color w:val="0563C2"/>
          <w:sz w:val="28"/>
          <w:szCs w:val="28"/>
        </w:rPr>
        <w:t>://</w:t>
      </w:r>
      <w:r w:rsidR="00BA74F0" w:rsidRPr="00BA74F0">
        <w:rPr>
          <w:color w:val="0563C2"/>
          <w:sz w:val="28"/>
          <w:szCs w:val="28"/>
          <w:lang w:val="ru-RU"/>
        </w:rPr>
        <w:t>docs</w:t>
      </w:r>
      <w:r w:rsidR="00BA74F0" w:rsidRPr="00BA74F0">
        <w:rPr>
          <w:color w:val="0563C2"/>
          <w:sz w:val="28"/>
          <w:szCs w:val="28"/>
        </w:rPr>
        <w:t>.</w:t>
      </w:r>
      <w:r w:rsidR="00BA74F0" w:rsidRPr="00BA74F0">
        <w:rPr>
          <w:color w:val="0563C2"/>
          <w:sz w:val="28"/>
          <w:szCs w:val="28"/>
          <w:lang w:val="ru-RU"/>
        </w:rPr>
        <w:t>google</w:t>
      </w:r>
      <w:r w:rsidR="00BA74F0" w:rsidRPr="00BA74F0">
        <w:rPr>
          <w:color w:val="0563C2"/>
          <w:sz w:val="28"/>
          <w:szCs w:val="28"/>
        </w:rPr>
        <w:t>.</w:t>
      </w:r>
      <w:r w:rsidR="00BA74F0" w:rsidRPr="00BA74F0">
        <w:rPr>
          <w:color w:val="0563C2"/>
          <w:sz w:val="28"/>
          <w:szCs w:val="28"/>
          <w:lang w:val="ru-RU"/>
        </w:rPr>
        <w:t>com</w:t>
      </w:r>
      <w:r w:rsidR="00BA74F0" w:rsidRPr="00BA74F0">
        <w:rPr>
          <w:color w:val="0563C2"/>
          <w:sz w:val="28"/>
          <w:szCs w:val="28"/>
        </w:rPr>
        <w:t>/</w:t>
      </w:r>
      <w:r w:rsidR="00BA74F0" w:rsidRPr="00BA74F0">
        <w:rPr>
          <w:color w:val="0563C2"/>
          <w:sz w:val="28"/>
          <w:szCs w:val="28"/>
          <w:lang w:val="ru-RU"/>
        </w:rPr>
        <w:t>forms</w:t>
      </w:r>
      <w:r w:rsidR="00BA74F0" w:rsidRPr="00BA74F0">
        <w:rPr>
          <w:color w:val="0563C2"/>
          <w:sz w:val="28"/>
          <w:szCs w:val="28"/>
        </w:rPr>
        <w:t>/</w:t>
      </w:r>
      <w:r w:rsidR="00BA74F0" w:rsidRPr="00BA74F0">
        <w:rPr>
          <w:color w:val="0563C2"/>
          <w:sz w:val="28"/>
          <w:szCs w:val="28"/>
          <w:lang w:val="ru-RU"/>
        </w:rPr>
        <w:t>d</w:t>
      </w:r>
      <w:r w:rsidR="00BA74F0" w:rsidRPr="00BA74F0">
        <w:rPr>
          <w:color w:val="0563C2"/>
          <w:sz w:val="28"/>
          <w:szCs w:val="28"/>
        </w:rPr>
        <w:t>/</w:t>
      </w:r>
      <w:r w:rsidR="00BA74F0" w:rsidRPr="00BA74F0">
        <w:rPr>
          <w:color w:val="0563C2"/>
          <w:sz w:val="28"/>
          <w:szCs w:val="28"/>
          <w:lang w:val="ru-RU"/>
        </w:rPr>
        <w:t>e</w:t>
      </w:r>
      <w:r w:rsidR="00BA74F0" w:rsidRPr="00BA74F0">
        <w:rPr>
          <w:color w:val="0563C2"/>
          <w:sz w:val="28"/>
          <w:szCs w:val="28"/>
        </w:rPr>
        <w:t>/1</w:t>
      </w:r>
      <w:r w:rsidR="00BA74F0" w:rsidRPr="00BA74F0">
        <w:rPr>
          <w:color w:val="0563C2"/>
          <w:sz w:val="28"/>
          <w:szCs w:val="28"/>
          <w:lang w:val="ru-RU"/>
        </w:rPr>
        <w:t>FAIpQLSff</w:t>
      </w:r>
      <w:r w:rsidR="00BA74F0" w:rsidRPr="00BA74F0">
        <w:rPr>
          <w:color w:val="0563C2"/>
          <w:sz w:val="28"/>
          <w:szCs w:val="28"/>
        </w:rPr>
        <w:t>73</w:t>
      </w:r>
      <w:r w:rsidR="00BA74F0" w:rsidRPr="00BA74F0">
        <w:rPr>
          <w:color w:val="0563C2"/>
          <w:sz w:val="28"/>
          <w:szCs w:val="28"/>
          <w:lang w:val="ru-RU"/>
        </w:rPr>
        <w:t>MUoFEwEG</w:t>
      </w:r>
      <w:r w:rsidR="00BA74F0" w:rsidRPr="00BA74F0">
        <w:rPr>
          <w:color w:val="0563C2"/>
          <w:sz w:val="28"/>
          <w:szCs w:val="28"/>
        </w:rPr>
        <w:t>4</w:t>
      </w:r>
      <w:r w:rsidR="00BA74F0" w:rsidRPr="00BA74F0">
        <w:rPr>
          <w:color w:val="0563C2"/>
          <w:sz w:val="28"/>
          <w:szCs w:val="28"/>
          <w:lang w:val="ru-RU"/>
        </w:rPr>
        <w:t>Rub</w:t>
      </w:r>
    </w:p>
    <w:p w:rsidR="00BA74F0" w:rsidRPr="00BA74F0" w:rsidRDefault="00BA74F0" w:rsidP="00BA74F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A74F0">
        <w:rPr>
          <w:color w:val="0563C2"/>
          <w:sz w:val="28"/>
          <w:szCs w:val="28"/>
        </w:rPr>
        <w:t>3</w:t>
      </w:r>
      <w:r w:rsidRPr="00BA74F0">
        <w:rPr>
          <w:color w:val="0563C2"/>
          <w:sz w:val="28"/>
          <w:szCs w:val="28"/>
          <w:lang w:val="ru-RU"/>
        </w:rPr>
        <w:t>KRYTw</w:t>
      </w:r>
      <w:r w:rsidRPr="00BA74F0">
        <w:rPr>
          <w:color w:val="0563C2"/>
          <w:sz w:val="28"/>
          <w:szCs w:val="28"/>
        </w:rPr>
        <w:t>0</w:t>
      </w:r>
      <w:r w:rsidRPr="00BA74F0">
        <w:rPr>
          <w:color w:val="0563C2"/>
          <w:sz w:val="28"/>
          <w:szCs w:val="28"/>
          <w:lang w:val="ru-RU"/>
        </w:rPr>
        <w:t>X</w:t>
      </w:r>
      <w:r w:rsidRPr="00BA74F0">
        <w:rPr>
          <w:color w:val="0563C2"/>
          <w:sz w:val="28"/>
          <w:szCs w:val="28"/>
        </w:rPr>
        <w:t>7</w:t>
      </w:r>
      <w:r w:rsidRPr="00BA74F0">
        <w:rPr>
          <w:color w:val="0563C2"/>
          <w:sz w:val="28"/>
          <w:szCs w:val="28"/>
          <w:lang w:val="ru-RU"/>
        </w:rPr>
        <w:t>FE</w:t>
      </w:r>
      <w:r w:rsidRPr="00BA74F0">
        <w:rPr>
          <w:color w:val="0563C2"/>
          <w:sz w:val="28"/>
          <w:szCs w:val="28"/>
        </w:rPr>
        <w:t>_</w:t>
      </w:r>
      <w:r w:rsidRPr="00BA74F0">
        <w:rPr>
          <w:color w:val="0563C2"/>
          <w:sz w:val="28"/>
          <w:szCs w:val="28"/>
          <w:lang w:val="ru-RU"/>
        </w:rPr>
        <w:t>F</w:t>
      </w:r>
      <w:r w:rsidRPr="00BA74F0">
        <w:rPr>
          <w:color w:val="0563C2"/>
          <w:sz w:val="28"/>
          <w:szCs w:val="28"/>
        </w:rPr>
        <w:t>7</w:t>
      </w:r>
      <w:r w:rsidRPr="00BA74F0">
        <w:rPr>
          <w:color w:val="0563C2"/>
          <w:sz w:val="28"/>
          <w:szCs w:val="28"/>
          <w:lang w:val="ru-RU"/>
        </w:rPr>
        <w:t>ABcHZbrwItyWHsiqpA</w:t>
      </w:r>
      <w:r w:rsidRPr="00BA74F0">
        <w:rPr>
          <w:color w:val="0563C2"/>
          <w:sz w:val="28"/>
          <w:szCs w:val="28"/>
        </w:rPr>
        <w:t>/</w:t>
      </w:r>
      <w:r w:rsidRPr="00BA74F0">
        <w:rPr>
          <w:color w:val="0563C2"/>
          <w:sz w:val="28"/>
          <w:szCs w:val="28"/>
          <w:lang w:val="ru-RU"/>
        </w:rPr>
        <w:t>viewform</w:t>
      </w:r>
      <w:r w:rsidR="001A7AB0">
        <w:rPr>
          <w:color w:val="0563C2"/>
          <w:sz w:val="28"/>
          <w:szCs w:val="28"/>
          <w:lang w:val="ru-RU"/>
        </w:rPr>
        <w:t xml:space="preserve"> </w:t>
      </w:r>
      <w:r w:rsidR="001A7AB0" w:rsidRPr="001A7AB0">
        <w:rPr>
          <w:sz w:val="28"/>
          <w:szCs w:val="28"/>
          <w:lang w:val="ru-RU"/>
        </w:rPr>
        <w:t>.</w:t>
      </w:r>
    </w:p>
    <w:p w:rsidR="00093B6E" w:rsidRDefault="00093B6E" w:rsidP="00A1679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 форматі проведення заходу можливі зміни, про що буде повідомлено організаторами додатково.</w:t>
      </w:r>
    </w:p>
    <w:p w:rsidR="00093B6E" w:rsidRDefault="00093B6E" w:rsidP="00A167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Переможці національного етапу Міжнародного конкурсу комп’ютерних </w:t>
      </w:r>
      <w:r w:rsidRPr="00093B6E">
        <w:rPr>
          <w:bCs/>
          <w:iCs/>
          <w:sz w:val="28"/>
          <w:szCs w:val="28"/>
        </w:rPr>
        <w:t>про</w:t>
      </w:r>
      <w:r>
        <w:rPr>
          <w:bCs/>
          <w:iCs/>
          <w:sz w:val="28"/>
          <w:szCs w:val="28"/>
        </w:rPr>
        <w:t>є</w:t>
      </w:r>
      <w:r w:rsidRPr="00093B6E">
        <w:rPr>
          <w:bCs/>
          <w:iCs/>
          <w:sz w:val="28"/>
          <w:szCs w:val="28"/>
        </w:rPr>
        <w:t xml:space="preserve">ктів </w:t>
      </w:r>
      <w:r w:rsidRPr="00093B6E">
        <w:rPr>
          <w:sz w:val="28"/>
          <w:szCs w:val="28"/>
        </w:rPr>
        <w:t>«</w:t>
      </w:r>
      <w:r w:rsidRPr="00093B6E">
        <w:rPr>
          <w:sz w:val="28"/>
          <w:szCs w:val="28"/>
          <w:lang w:val="en-US"/>
        </w:rPr>
        <w:t>INFOMATRIX</w:t>
      </w:r>
      <w:r w:rsidRPr="00093B6E">
        <w:rPr>
          <w:sz w:val="28"/>
          <w:szCs w:val="28"/>
        </w:rPr>
        <w:t>-2023»</w:t>
      </w:r>
      <w:r>
        <w:rPr>
          <w:sz w:val="28"/>
          <w:szCs w:val="28"/>
        </w:rPr>
        <w:t xml:space="preserve"> змагатимуться за участь у світовому фіналі, який відбудеться 07-11 червня 2023 року в м</w:t>
      </w:r>
      <w:r w:rsidRPr="005F78B8">
        <w:rPr>
          <w:sz w:val="28"/>
          <w:szCs w:val="28"/>
        </w:rPr>
        <w:t>.</w:t>
      </w:r>
      <w:r w:rsidR="005F78B8" w:rsidRPr="005F78B8">
        <w:rPr>
          <w:sz w:val="28"/>
          <w:szCs w:val="28"/>
          <w:lang w:val="ru-RU"/>
        </w:rPr>
        <w:t xml:space="preserve"> Ґ</w:t>
      </w:r>
      <w:r>
        <w:rPr>
          <w:sz w:val="28"/>
          <w:szCs w:val="28"/>
        </w:rPr>
        <w:t>вадалахара (Мексика).</w:t>
      </w:r>
    </w:p>
    <w:p w:rsidR="00C946F4" w:rsidRDefault="00C946F4" w:rsidP="00C946F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C946F4">
        <w:rPr>
          <w:color w:val="000000"/>
          <w:sz w:val="28"/>
          <w:szCs w:val="28"/>
          <w:lang w:val="ru-RU"/>
        </w:rPr>
        <w:t>Контактна особа:</w:t>
      </w:r>
      <w:r>
        <w:rPr>
          <w:color w:val="000000"/>
          <w:sz w:val="28"/>
          <w:szCs w:val="28"/>
          <w:lang w:val="ru-RU"/>
        </w:rPr>
        <w:t xml:space="preserve"> </w:t>
      </w:r>
      <w:r w:rsidRPr="00C946F4">
        <w:rPr>
          <w:color w:val="000000"/>
          <w:sz w:val="28"/>
          <w:szCs w:val="28"/>
          <w:lang w:val="ru-RU"/>
        </w:rPr>
        <w:t xml:space="preserve"> Володимир</w:t>
      </w:r>
      <w:r>
        <w:rPr>
          <w:color w:val="000000"/>
          <w:sz w:val="28"/>
          <w:szCs w:val="28"/>
          <w:lang w:val="ru-RU"/>
        </w:rPr>
        <w:t xml:space="preserve"> </w:t>
      </w:r>
      <w:r w:rsidRPr="00C946F4">
        <w:rPr>
          <w:color w:val="000000"/>
          <w:sz w:val="28"/>
          <w:szCs w:val="28"/>
          <w:lang w:val="ru-RU"/>
        </w:rPr>
        <w:t>Комендантов</w:t>
      </w:r>
      <w:r>
        <w:rPr>
          <w:color w:val="000000"/>
          <w:sz w:val="28"/>
          <w:szCs w:val="28"/>
          <w:lang w:val="ru-RU"/>
        </w:rPr>
        <w:t>,</w:t>
      </w:r>
    </w:p>
    <w:p w:rsidR="00C946F4" w:rsidRDefault="00C946F4" w:rsidP="00C946F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C946F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(тел.(044) 430-04-91; 067-459-95-28)</w:t>
      </w:r>
      <w:r w:rsidRPr="00C946F4">
        <w:rPr>
          <w:color w:val="000000"/>
          <w:sz w:val="28"/>
          <w:szCs w:val="28"/>
          <w:lang w:val="ru-RU"/>
        </w:rPr>
        <w:t>,</w:t>
      </w:r>
    </w:p>
    <w:p w:rsidR="00093B6E" w:rsidRPr="00C946F4" w:rsidRDefault="00C946F4" w:rsidP="00C946F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en-US"/>
        </w:rPr>
      </w:pPr>
      <w:r w:rsidRPr="00C946F4">
        <w:rPr>
          <w:color w:val="000000"/>
          <w:sz w:val="28"/>
          <w:szCs w:val="28"/>
          <w:lang w:val="en-US"/>
        </w:rPr>
        <w:t xml:space="preserve"> </w:t>
      </w:r>
      <w:r w:rsidRPr="00C946F4">
        <w:rPr>
          <w:color w:val="000000"/>
          <w:sz w:val="28"/>
          <w:szCs w:val="28"/>
          <w:lang w:val="ru-RU"/>
        </w:rPr>
        <w:t>е</w:t>
      </w:r>
      <w:r w:rsidRPr="00C946F4">
        <w:rPr>
          <w:color w:val="000000"/>
          <w:sz w:val="28"/>
          <w:szCs w:val="28"/>
          <w:lang w:val="en-US"/>
        </w:rPr>
        <w:t xml:space="preserve">-mail: </w:t>
      </w:r>
      <w:r w:rsidRPr="00C946F4">
        <w:rPr>
          <w:color w:val="0563C2"/>
          <w:sz w:val="28"/>
          <w:szCs w:val="28"/>
          <w:lang w:val="en-US"/>
        </w:rPr>
        <w:t>komendantov@nenc.gov.ua</w:t>
      </w:r>
      <w:r w:rsidRPr="00C946F4">
        <w:rPr>
          <w:color w:val="000000"/>
          <w:sz w:val="28"/>
          <w:szCs w:val="28"/>
          <w:lang w:val="en-US"/>
        </w:rPr>
        <w:t xml:space="preserve">, </w:t>
      </w:r>
      <w:r w:rsidRPr="00C946F4">
        <w:rPr>
          <w:color w:val="0563C2"/>
          <w:sz w:val="28"/>
          <w:szCs w:val="28"/>
          <w:lang w:val="en-US"/>
        </w:rPr>
        <w:t>biology@nenc.gov.ua</w:t>
      </w:r>
      <w:r w:rsidRPr="00C946F4">
        <w:rPr>
          <w:color w:val="000000"/>
          <w:sz w:val="28"/>
          <w:szCs w:val="28"/>
          <w:lang w:val="en-US"/>
        </w:rPr>
        <w:t>.</w:t>
      </w:r>
    </w:p>
    <w:p w:rsidR="00321803" w:rsidRDefault="00DD444A" w:rsidP="00A16794">
      <w:pPr>
        <w:spacing w:after="120"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Просимо </w:t>
      </w:r>
      <w:r w:rsidR="001A7AB0">
        <w:rPr>
          <w:bCs/>
          <w:iCs/>
          <w:sz w:val="28"/>
          <w:szCs w:val="28"/>
        </w:rPr>
        <w:t>дану інформацію</w:t>
      </w:r>
      <w:r>
        <w:rPr>
          <w:bCs/>
          <w:iCs/>
          <w:sz w:val="28"/>
          <w:szCs w:val="28"/>
        </w:rPr>
        <w:t xml:space="preserve"> довести до </w:t>
      </w:r>
      <w:r w:rsidR="00097870">
        <w:rPr>
          <w:bCs/>
          <w:iCs/>
          <w:sz w:val="28"/>
          <w:szCs w:val="28"/>
        </w:rPr>
        <w:t>відома зацікавлених осіб</w:t>
      </w:r>
      <w:r>
        <w:rPr>
          <w:bCs/>
          <w:iCs/>
          <w:sz w:val="28"/>
          <w:szCs w:val="28"/>
        </w:rPr>
        <w:t>.</w:t>
      </w:r>
    </w:p>
    <w:p w:rsidR="001A7AB0" w:rsidRDefault="001A7AB0" w:rsidP="00097870">
      <w:pPr>
        <w:spacing w:line="276" w:lineRule="auto"/>
        <w:jc w:val="both"/>
        <w:rPr>
          <w:sz w:val="28"/>
          <w:szCs w:val="28"/>
        </w:rPr>
      </w:pPr>
    </w:p>
    <w:p w:rsidR="00BD683D" w:rsidRDefault="00786DFA" w:rsidP="00097870">
      <w:pPr>
        <w:spacing w:line="276" w:lineRule="auto"/>
        <w:jc w:val="both"/>
      </w:pPr>
      <w:r>
        <w:rPr>
          <w:sz w:val="28"/>
          <w:szCs w:val="28"/>
        </w:rPr>
        <w:t xml:space="preserve"> </w:t>
      </w:r>
      <w:r w:rsidR="00097870">
        <w:rPr>
          <w:sz w:val="28"/>
          <w:szCs w:val="28"/>
        </w:rPr>
        <w:t>Н</w:t>
      </w:r>
      <w:r w:rsidR="00551530">
        <w:rPr>
          <w:sz w:val="28"/>
          <w:szCs w:val="28"/>
        </w:rPr>
        <w:t>ачальник</w:t>
      </w:r>
      <w:r w:rsidR="00880E52" w:rsidRPr="00880E52">
        <w:rPr>
          <w:sz w:val="28"/>
          <w:szCs w:val="28"/>
        </w:rPr>
        <w:tab/>
      </w:r>
      <w:r w:rsidR="00880E52" w:rsidRPr="00880E52">
        <w:rPr>
          <w:sz w:val="28"/>
          <w:szCs w:val="28"/>
        </w:rPr>
        <w:tab/>
      </w:r>
      <w:r w:rsidR="00880E52" w:rsidRPr="00880E52">
        <w:rPr>
          <w:sz w:val="28"/>
          <w:szCs w:val="28"/>
        </w:rPr>
        <w:tab/>
      </w:r>
      <w:r w:rsidR="00880E52" w:rsidRPr="00880E52">
        <w:rPr>
          <w:sz w:val="28"/>
          <w:szCs w:val="28"/>
        </w:rPr>
        <w:tab/>
      </w:r>
      <w:r w:rsidR="00F16E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19A8">
        <w:rPr>
          <w:sz w:val="28"/>
          <w:szCs w:val="28"/>
        </w:rPr>
        <w:t xml:space="preserve">         </w:t>
      </w:r>
      <w:r w:rsidR="00097870">
        <w:rPr>
          <w:sz w:val="28"/>
          <w:szCs w:val="28"/>
        </w:rPr>
        <w:t xml:space="preserve">       </w:t>
      </w:r>
      <w:r w:rsidR="00093B6E">
        <w:rPr>
          <w:sz w:val="28"/>
          <w:szCs w:val="28"/>
        </w:rPr>
        <w:t xml:space="preserve">                 Юрій МУЗИКА</w:t>
      </w:r>
    </w:p>
    <w:p w:rsidR="00843460" w:rsidRDefault="00843460" w:rsidP="00880E52">
      <w:pPr>
        <w:spacing w:line="360" w:lineRule="auto"/>
        <w:jc w:val="both"/>
      </w:pPr>
    </w:p>
    <w:p w:rsidR="00093B6E" w:rsidRDefault="00093B6E" w:rsidP="00880E52">
      <w:pPr>
        <w:spacing w:line="360" w:lineRule="auto"/>
        <w:jc w:val="both"/>
      </w:pPr>
    </w:p>
    <w:p w:rsidR="00843460" w:rsidRDefault="00097870" w:rsidP="00880E52">
      <w:pPr>
        <w:spacing w:line="360" w:lineRule="auto"/>
        <w:jc w:val="both"/>
      </w:pPr>
      <w:r>
        <w:t xml:space="preserve">Тетяна Дорош </w:t>
      </w:r>
      <w:r w:rsidR="006B6E59">
        <w:t xml:space="preserve"> </w:t>
      </w:r>
      <w:r>
        <w:t>95-21-56</w:t>
      </w:r>
    </w:p>
    <w:p w:rsidR="00093B6E" w:rsidRDefault="00093B6E" w:rsidP="00880E52">
      <w:pPr>
        <w:spacing w:line="360" w:lineRule="auto"/>
        <w:jc w:val="both"/>
      </w:pPr>
      <w:r>
        <w:t>Людмила Гризлова 3-03-28</w:t>
      </w:r>
    </w:p>
    <w:sectPr w:rsidR="00093B6E" w:rsidSect="00C71C74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F2" w:rsidRDefault="002A32F2">
      <w:r>
        <w:separator/>
      </w:r>
    </w:p>
  </w:endnote>
  <w:endnote w:type="continuationSeparator" w:id="0">
    <w:p w:rsidR="002A32F2" w:rsidRDefault="002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F2" w:rsidRDefault="002A32F2">
      <w:r>
        <w:separator/>
      </w:r>
    </w:p>
  </w:footnote>
  <w:footnote w:type="continuationSeparator" w:id="0">
    <w:p w:rsidR="002A32F2" w:rsidRDefault="002A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9286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FF0D42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A09"/>
    <w:multiLevelType w:val="hybridMultilevel"/>
    <w:tmpl w:val="2E0A8A74"/>
    <w:lvl w:ilvl="0" w:tplc="B4B63E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083"/>
    <w:rsid w:val="00004B18"/>
    <w:rsid w:val="00012F06"/>
    <w:rsid w:val="0001611F"/>
    <w:rsid w:val="00033115"/>
    <w:rsid w:val="000416E6"/>
    <w:rsid w:val="00071CE9"/>
    <w:rsid w:val="000834B5"/>
    <w:rsid w:val="00092869"/>
    <w:rsid w:val="00093B6E"/>
    <w:rsid w:val="00097870"/>
    <w:rsid w:val="000A5750"/>
    <w:rsid w:val="000C08EC"/>
    <w:rsid w:val="00105E3B"/>
    <w:rsid w:val="0011305B"/>
    <w:rsid w:val="0012243F"/>
    <w:rsid w:val="00127010"/>
    <w:rsid w:val="001453E5"/>
    <w:rsid w:val="001732A2"/>
    <w:rsid w:val="00174F90"/>
    <w:rsid w:val="00180B18"/>
    <w:rsid w:val="001832D9"/>
    <w:rsid w:val="001838E5"/>
    <w:rsid w:val="001A0E9C"/>
    <w:rsid w:val="001A7AB0"/>
    <w:rsid w:val="001B2C4A"/>
    <w:rsid w:val="001C2DAC"/>
    <w:rsid w:val="00205222"/>
    <w:rsid w:val="00212136"/>
    <w:rsid w:val="00217423"/>
    <w:rsid w:val="00217DF4"/>
    <w:rsid w:val="00220441"/>
    <w:rsid w:val="0023153B"/>
    <w:rsid w:val="0024302E"/>
    <w:rsid w:val="002524A1"/>
    <w:rsid w:val="0025283E"/>
    <w:rsid w:val="002559BA"/>
    <w:rsid w:val="00290FDC"/>
    <w:rsid w:val="002A32F2"/>
    <w:rsid w:val="002A6C4C"/>
    <w:rsid w:val="002D2020"/>
    <w:rsid w:val="002D5DFD"/>
    <w:rsid w:val="002F71C2"/>
    <w:rsid w:val="00321803"/>
    <w:rsid w:val="003377F5"/>
    <w:rsid w:val="00356E24"/>
    <w:rsid w:val="003619ED"/>
    <w:rsid w:val="00373DF3"/>
    <w:rsid w:val="0039331E"/>
    <w:rsid w:val="003979CE"/>
    <w:rsid w:val="003A3574"/>
    <w:rsid w:val="003A3947"/>
    <w:rsid w:val="003B7419"/>
    <w:rsid w:val="003C1549"/>
    <w:rsid w:val="003F0FEB"/>
    <w:rsid w:val="0040637E"/>
    <w:rsid w:val="00443075"/>
    <w:rsid w:val="004442C6"/>
    <w:rsid w:val="00445A7D"/>
    <w:rsid w:val="00451380"/>
    <w:rsid w:val="0046210A"/>
    <w:rsid w:val="00464423"/>
    <w:rsid w:val="004849BC"/>
    <w:rsid w:val="00487071"/>
    <w:rsid w:val="00492B02"/>
    <w:rsid w:val="004936B4"/>
    <w:rsid w:val="00493B74"/>
    <w:rsid w:val="0049483E"/>
    <w:rsid w:val="004B378D"/>
    <w:rsid w:val="004D183B"/>
    <w:rsid w:val="004D51F6"/>
    <w:rsid w:val="0050247D"/>
    <w:rsid w:val="0050737B"/>
    <w:rsid w:val="00507FD5"/>
    <w:rsid w:val="00526C2B"/>
    <w:rsid w:val="005271C4"/>
    <w:rsid w:val="00542585"/>
    <w:rsid w:val="00551530"/>
    <w:rsid w:val="00566F43"/>
    <w:rsid w:val="00567E2D"/>
    <w:rsid w:val="005731CA"/>
    <w:rsid w:val="00582979"/>
    <w:rsid w:val="005A7DD0"/>
    <w:rsid w:val="005D3698"/>
    <w:rsid w:val="005F78B8"/>
    <w:rsid w:val="005F796B"/>
    <w:rsid w:val="00607399"/>
    <w:rsid w:val="006723C7"/>
    <w:rsid w:val="00674F05"/>
    <w:rsid w:val="006971C1"/>
    <w:rsid w:val="006B6E59"/>
    <w:rsid w:val="006C29B7"/>
    <w:rsid w:val="006C712D"/>
    <w:rsid w:val="006C78C7"/>
    <w:rsid w:val="006F0C7B"/>
    <w:rsid w:val="006F2B06"/>
    <w:rsid w:val="006F45BB"/>
    <w:rsid w:val="00705D1E"/>
    <w:rsid w:val="007136C1"/>
    <w:rsid w:val="00733493"/>
    <w:rsid w:val="00750567"/>
    <w:rsid w:val="00755D4A"/>
    <w:rsid w:val="0076251E"/>
    <w:rsid w:val="00786DFA"/>
    <w:rsid w:val="00796AA9"/>
    <w:rsid w:val="007A53E0"/>
    <w:rsid w:val="007B694C"/>
    <w:rsid w:val="007C78CE"/>
    <w:rsid w:val="007E0203"/>
    <w:rsid w:val="007E289C"/>
    <w:rsid w:val="007F2255"/>
    <w:rsid w:val="007F47C2"/>
    <w:rsid w:val="0080356B"/>
    <w:rsid w:val="0080498C"/>
    <w:rsid w:val="00815F77"/>
    <w:rsid w:val="00817282"/>
    <w:rsid w:val="008246CF"/>
    <w:rsid w:val="00826782"/>
    <w:rsid w:val="00843460"/>
    <w:rsid w:val="00863148"/>
    <w:rsid w:val="00880E52"/>
    <w:rsid w:val="00882329"/>
    <w:rsid w:val="008C008E"/>
    <w:rsid w:val="008D3257"/>
    <w:rsid w:val="00903456"/>
    <w:rsid w:val="009319A8"/>
    <w:rsid w:val="009705AC"/>
    <w:rsid w:val="009B5E91"/>
    <w:rsid w:val="009C395D"/>
    <w:rsid w:val="009D47A9"/>
    <w:rsid w:val="009E2009"/>
    <w:rsid w:val="009E5233"/>
    <w:rsid w:val="009E56B3"/>
    <w:rsid w:val="009F06F7"/>
    <w:rsid w:val="009F703E"/>
    <w:rsid w:val="00A16794"/>
    <w:rsid w:val="00A16BED"/>
    <w:rsid w:val="00A22781"/>
    <w:rsid w:val="00A256DB"/>
    <w:rsid w:val="00A277F6"/>
    <w:rsid w:val="00A30476"/>
    <w:rsid w:val="00A34095"/>
    <w:rsid w:val="00A53429"/>
    <w:rsid w:val="00A54AF1"/>
    <w:rsid w:val="00A56178"/>
    <w:rsid w:val="00A566A9"/>
    <w:rsid w:val="00AC566C"/>
    <w:rsid w:val="00AC6B45"/>
    <w:rsid w:val="00AD49E0"/>
    <w:rsid w:val="00AE4047"/>
    <w:rsid w:val="00AF037E"/>
    <w:rsid w:val="00AF637F"/>
    <w:rsid w:val="00AF7848"/>
    <w:rsid w:val="00B25413"/>
    <w:rsid w:val="00B31CB4"/>
    <w:rsid w:val="00B32D7B"/>
    <w:rsid w:val="00B4366A"/>
    <w:rsid w:val="00B445C0"/>
    <w:rsid w:val="00B53B7B"/>
    <w:rsid w:val="00B6335C"/>
    <w:rsid w:val="00B652E9"/>
    <w:rsid w:val="00B764C9"/>
    <w:rsid w:val="00B80BD1"/>
    <w:rsid w:val="00B84CCE"/>
    <w:rsid w:val="00B85780"/>
    <w:rsid w:val="00BA74F0"/>
    <w:rsid w:val="00BB6CBA"/>
    <w:rsid w:val="00BD0362"/>
    <w:rsid w:val="00BD383A"/>
    <w:rsid w:val="00BD3977"/>
    <w:rsid w:val="00BD683D"/>
    <w:rsid w:val="00BF1082"/>
    <w:rsid w:val="00C043D4"/>
    <w:rsid w:val="00C055C0"/>
    <w:rsid w:val="00C27B1A"/>
    <w:rsid w:val="00C40C22"/>
    <w:rsid w:val="00C6123F"/>
    <w:rsid w:val="00C63D7F"/>
    <w:rsid w:val="00C71C74"/>
    <w:rsid w:val="00C80034"/>
    <w:rsid w:val="00C805A3"/>
    <w:rsid w:val="00C81682"/>
    <w:rsid w:val="00C8691B"/>
    <w:rsid w:val="00C946F4"/>
    <w:rsid w:val="00CB2B3D"/>
    <w:rsid w:val="00CD364A"/>
    <w:rsid w:val="00CD58D2"/>
    <w:rsid w:val="00D14308"/>
    <w:rsid w:val="00D3197F"/>
    <w:rsid w:val="00D36BF0"/>
    <w:rsid w:val="00D656C2"/>
    <w:rsid w:val="00D85A3A"/>
    <w:rsid w:val="00D900C7"/>
    <w:rsid w:val="00DA51D4"/>
    <w:rsid w:val="00DD444A"/>
    <w:rsid w:val="00DD6745"/>
    <w:rsid w:val="00E00E48"/>
    <w:rsid w:val="00E11563"/>
    <w:rsid w:val="00E24AD1"/>
    <w:rsid w:val="00E33B42"/>
    <w:rsid w:val="00E548B5"/>
    <w:rsid w:val="00E71C7E"/>
    <w:rsid w:val="00EB4E8A"/>
    <w:rsid w:val="00EB6C01"/>
    <w:rsid w:val="00EC3F63"/>
    <w:rsid w:val="00EC4229"/>
    <w:rsid w:val="00ED62EE"/>
    <w:rsid w:val="00F16E97"/>
    <w:rsid w:val="00F32306"/>
    <w:rsid w:val="00F41030"/>
    <w:rsid w:val="00F446B4"/>
    <w:rsid w:val="00F73E33"/>
    <w:rsid w:val="00F8213C"/>
    <w:rsid w:val="00F867DB"/>
    <w:rsid w:val="00F86E33"/>
    <w:rsid w:val="00FC0249"/>
    <w:rsid w:val="00FF0D42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A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A53E0"/>
    <w:rPr>
      <w:rFonts w:ascii="Courier New" w:hAnsi="Courier New" w:cs="Courier New"/>
    </w:rPr>
  </w:style>
  <w:style w:type="character" w:styleId="a8">
    <w:name w:val="Hyperlink"/>
    <w:uiPriority w:val="99"/>
    <w:rsid w:val="00C71C74"/>
    <w:rPr>
      <w:color w:val="0000FF"/>
      <w:u w:val="single"/>
    </w:rPr>
  </w:style>
  <w:style w:type="character" w:styleId="a9">
    <w:name w:val="FollowedHyperlink"/>
    <w:rsid w:val="00C71C7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40637E"/>
    <w:pPr>
      <w:ind w:left="708"/>
    </w:pPr>
    <w:rPr>
      <w:sz w:val="24"/>
      <w:szCs w:val="24"/>
    </w:rPr>
  </w:style>
  <w:style w:type="paragraph" w:styleId="ab">
    <w:name w:val="Balloon Text"/>
    <w:basedOn w:val="a"/>
    <w:link w:val="ac"/>
    <w:rsid w:val="00FC0249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FC0249"/>
    <w:rPr>
      <w:rFonts w:ascii="Tahoma" w:hAnsi="Tahoma" w:cs="Tahoma"/>
      <w:sz w:val="16"/>
      <w:szCs w:val="16"/>
      <w:lang w:val="uk-UA"/>
    </w:rPr>
  </w:style>
  <w:style w:type="paragraph" w:styleId="ad">
    <w:name w:val="Body Text Indent"/>
    <w:basedOn w:val="a"/>
    <w:link w:val="ae"/>
    <w:uiPriority w:val="99"/>
    <w:unhideWhenUsed/>
    <w:rsid w:val="002D5DF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2D5DFD"/>
    <w:rPr>
      <w:sz w:val="24"/>
      <w:szCs w:val="24"/>
    </w:rPr>
  </w:style>
  <w:style w:type="character" w:customStyle="1" w:styleId="fontstyle01">
    <w:name w:val="fontstyle01"/>
    <w:rsid w:val="002D5D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A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A53E0"/>
    <w:rPr>
      <w:rFonts w:ascii="Courier New" w:hAnsi="Courier New" w:cs="Courier New"/>
    </w:rPr>
  </w:style>
  <w:style w:type="character" w:styleId="a8">
    <w:name w:val="Hyperlink"/>
    <w:uiPriority w:val="99"/>
    <w:rsid w:val="00C71C74"/>
    <w:rPr>
      <w:color w:val="0000FF"/>
      <w:u w:val="single"/>
    </w:rPr>
  </w:style>
  <w:style w:type="character" w:styleId="a9">
    <w:name w:val="FollowedHyperlink"/>
    <w:rsid w:val="00C71C7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40637E"/>
    <w:pPr>
      <w:ind w:left="708"/>
    </w:pPr>
    <w:rPr>
      <w:sz w:val="24"/>
      <w:szCs w:val="24"/>
    </w:rPr>
  </w:style>
  <w:style w:type="paragraph" w:styleId="ab">
    <w:name w:val="Balloon Text"/>
    <w:basedOn w:val="a"/>
    <w:link w:val="ac"/>
    <w:rsid w:val="00FC0249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FC0249"/>
    <w:rPr>
      <w:rFonts w:ascii="Tahoma" w:hAnsi="Tahoma" w:cs="Tahoma"/>
      <w:sz w:val="16"/>
      <w:szCs w:val="16"/>
      <w:lang w:val="uk-UA"/>
    </w:rPr>
  </w:style>
  <w:style w:type="paragraph" w:styleId="ad">
    <w:name w:val="Body Text Indent"/>
    <w:basedOn w:val="a"/>
    <w:link w:val="ae"/>
    <w:uiPriority w:val="99"/>
    <w:unhideWhenUsed/>
    <w:rsid w:val="002D5DF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2D5DFD"/>
    <w:rPr>
      <w:sz w:val="24"/>
      <w:szCs w:val="24"/>
    </w:rPr>
  </w:style>
  <w:style w:type="character" w:customStyle="1" w:styleId="fontstyle01">
    <w:name w:val="fontstyle01"/>
    <w:rsid w:val="002D5D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on_post@cg.gov.ua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63F4-276B-4DF0-999F-ADBF0162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2405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mailto:uon_post@cg.gov.ua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Пользователь</cp:lastModifiedBy>
  <cp:revision>2</cp:revision>
  <cp:lastPrinted>2023-02-01T12:51:00Z</cp:lastPrinted>
  <dcterms:created xsi:type="dcterms:W3CDTF">2023-02-01T14:08:00Z</dcterms:created>
  <dcterms:modified xsi:type="dcterms:W3CDTF">2023-02-01T14:08:00Z</dcterms:modified>
</cp:coreProperties>
</file>