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5479" w:rsidRDefault="00825479" w:rsidP="00870679">
      <w:pPr>
        <w:widowControl w:val="0"/>
        <w:spacing w:after="0" w:line="360" w:lineRule="auto"/>
        <w:ind w:firstLine="7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679" w:rsidRDefault="00870679" w:rsidP="00870679">
      <w:pPr>
        <w:widowControl w:val="0"/>
        <w:spacing w:after="0" w:line="360" w:lineRule="auto"/>
        <w:ind w:firstLine="7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Науково-дослідницька практика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 xml:space="preserve"> третього </w:t>
      </w:r>
      <w:r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>відіг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рала позитивну роль у моєму професійному зростанні. У своїй кваліфікаційній роботі я 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>вивча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 важливу проблему соціально-комунікативного розвитку дітей у період передшкільного дитинства. 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важаю 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 xml:space="preserve">актуальною у 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>теоретичному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 xml:space="preserve">  і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практичному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 xml:space="preserve"> вимірах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0679" w:rsidRDefault="00825479" w:rsidP="00870679">
      <w:pPr>
        <w:widowControl w:val="0"/>
        <w:spacing w:after="0" w:line="360" w:lineRule="auto"/>
        <w:ind w:firstLine="7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r w:rsidR="00870679">
        <w:rPr>
          <w:rFonts w:ascii="Times New Roman" w:hAnsi="Times New Roman" w:cs="Times New Roman"/>
          <w:sz w:val="28"/>
          <w:szCs w:val="28"/>
          <w:lang w:val="uk-UA"/>
        </w:rPr>
        <w:t xml:space="preserve">для цієї практики був характерним дистанційний характер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870679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 </w:t>
      </w:r>
      <w:r w:rsidR="00870679">
        <w:rPr>
          <w:rFonts w:ascii="Times New Roman" w:hAnsi="Times New Roman" w:cs="Times New Roman"/>
          <w:sz w:val="28"/>
          <w:szCs w:val="28"/>
          <w:lang w:val="uk-UA"/>
        </w:rPr>
        <w:t xml:space="preserve">більшу частину часу я провела вивчаючи джерела в онлайн режимі, користуючись можливостями Інтернет-бібліотек і різних пошукових ресурсів. </w:t>
      </w:r>
    </w:p>
    <w:p w:rsidR="00870679" w:rsidRDefault="00870679" w:rsidP="00870679">
      <w:pPr>
        <w:widowControl w:val="0"/>
        <w:spacing w:after="0" w:line="360" w:lineRule="auto"/>
        <w:ind w:firstLine="7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Центральну увагу на цьому етапі практики я приділила опрацюванню результатів проведення діагностичних методик з педагогами та дітьми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 xml:space="preserve"> в межах констатувального експерименту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Зазначу, що окремі труднощі для мене 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>склада</w:t>
      </w:r>
      <w:r>
        <w:rPr>
          <w:rFonts w:ascii="Times New Roman" w:hAnsi="Times New Roman" w:cs="Times New Roman"/>
          <w:sz w:val="28"/>
          <w:szCs w:val="28"/>
          <w:lang w:val="uk-UA"/>
        </w:rPr>
        <w:t>ла не тільки аналітика отриманих результатів стосовно стану практики закладу дошкільної освіти, анкетування вихователів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 xml:space="preserve">. Найбільш складним і відповідальним було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сформованості соціально-комунікативного розвитку дітей передшкільного віку засобами різних видів дитячої праці. </w:t>
      </w:r>
    </w:p>
    <w:p w:rsidR="00870679" w:rsidRDefault="00870679" w:rsidP="00870679">
      <w:pPr>
        <w:widowControl w:val="0"/>
        <w:spacing w:after="0" w:line="360" w:lineRule="auto"/>
        <w:ind w:firstLine="7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Зазначу, що 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>виконуючи завдання науково-дослідної практики другого семестру, я встигла значною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мірою попрацювати над теоретичною частиною роботи, та</w:t>
      </w:r>
      <w:r w:rsidR="00825479"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</w:t>
      </w:r>
      <w:r w:rsidR="00DF466B">
        <w:rPr>
          <w:rFonts w:ascii="Times New Roman" w:hAnsi="Times New Roman" w:cs="Times New Roman"/>
          <w:sz w:val="28"/>
          <w:szCs w:val="28"/>
          <w:lang w:val="uk-UA"/>
        </w:rPr>
        <w:t xml:space="preserve">програму і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r w:rsidR="00DF466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констатувального експерименту. </w:t>
      </w:r>
    </w:p>
    <w:p w:rsidR="00DF466B" w:rsidRDefault="00DF466B" w:rsidP="00870679">
      <w:pPr>
        <w:widowControl w:val="0"/>
        <w:spacing w:after="0" w:line="360" w:lineRule="auto"/>
        <w:ind w:firstLine="7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70679">
        <w:rPr>
          <w:rFonts w:ascii="Times New Roman" w:hAnsi="Times New Roman" w:cs="Times New Roman"/>
          <w:sz w:val="28"/>
          <w:szCs w:val="28"/>
          <w:lang w:val="uk-UA"/>
        </w:rPr>
        <w:t>ому при проходженні науково-дослідницької практики у третьому семестрі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здійснювались</w:t>
      </w:r>
      <w:r w:rsidR="00870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 й </w:t>
      </w:r>
      <w:r w:rsidR="00870679">
        <w:rPr>
          <w:rFonts w:ascii="Times New Roman" w:hAnsi="Times New Roman" w:cs="Times New Roman"/>
          <w:sz w:val="28"/>
          <w:szCs w:val="28"/>
          <w:lang w:val="uk-UA"/>
        </w:rPr>
        <w:t>укладанн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706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688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 w:rsidR="00870679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443688">
        <w:rPr>
          <w:rFonts w:ascii="Times New Roman" w:hAnsi="Times New Roman" w:cs="Times New Roman"/>
          <w:sz w:val="28"/>
          <w:szCs w:val="28"/>
          <w:lang w:val="uk-UA"/>
        </w:rPr>
        <w:t>емпіричного вивчення досліджуваної 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0679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представл</w:t>
      </w:r>
      <w:r w:rsidR="00870679">
        <w:rPr>
          <w:rFonts w:ascii="Times New Roman" w:hAnsi="Times New Roman" w:cs="Times New Roman"/>
          <w:sz w:val="28"/>
          <w:szCs w:val="28"/>
          <w:lang w:val="uk-UA"/>
        </w:rPr>
        <w:t xml:space="preserve">ення у діаграмах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70679">
        <w:rPr>
          <w:rFonts w:ascii="Times New Roman" w:hAnsi="Times New Roman" w:cs="Times New Roman"/>
          <w:sz w:val="28"/>
          <w:szCs w:val="28"/>
          <w:lang w:val="uk-UA"/>
        </w:rPr>
        <w:t xml:space="preserve"> таблицях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0679" w:rsidRDefault="00870679" w:rsidP="00870679">
      <w:pPr>
        <w:widowControl w:val="0"/>
        <w:spacing w:after="0" w:line="360" w:lineRule="auto"/>
        <w:ind w:firstLine="7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завдань практики </w:t>
      </w:r>
      <w:r w:rsidR="00DF466B">
        <w:rPr>
          <w:rFonts w:ascii="Times New Roman" w:hAnsi="Times New Roman" w:cs="Times New Roman"/>
          <w:sz w:val="28"/>
          <w:szCs w:val="28"/>
          <w:lang w:val="uk-UA"/>
        </w:rPr>
        <w:t>важливою була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у науково-практичній конференції задля висвітлення результатів наукової роботи. Зазначу, що упродовж років навчання я взяла участь у багатьох науково-практичних конференціях як </w:t>
      </w:r>
      <w:r w:rsidR="00DF466B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іжнародного, так і </w:t>
      </w:r>
      <w:r w:rsidR="00DF466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сеукраїнського рівнів, вебінарах, Круглих столах тощо.</w:t>
      </w:r>
    </w:p>
    <w:p w:rsidR="00870679" w:rsidRDefault="00870679" w:rsidP="00870679">
      <w:pPr>
        <w:widowControl w:val="0"/>
        <w:spacing w:after="0" w:line="36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участі я обрала щорічну Всеукраїнську</w:t>
      </w:r>
      <w:r w:rsidR="00DF4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5AFC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-практичну</w:t>
      </w:r>
      <w:r w:rsidRPr="00CB5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5AF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конференці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 студентів, магістрів і</w:t>
      </w:r>
      <w:r w:rsidRPr="00CB5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молодих науковців «Сучасне дошкілля: актуальні проблеми, досвід, перспективи розвитку». м. Ніжин, НДУ імені М.Гоголя</w:t>
      </w:r>
      <w:r w:rsidR="00DF466B">
        <w:rPr>
          <w:rFonts w:ascii="Times New Roman" w:eastAsia="Times New Roman" w:hAnsi="Times New Roman" w:cs="Times New Roman"/>
          <w:sz w:val="28"/>
          <w:szCs w:val="28"/>
          <w:lang w:val="uk-UA"/>
        </w:rPr>
        <w:t>, 2023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Тема моєї наукової статті стосувалася засад соціально-комунікативного розвитку дітей передшкільного віку.</w:t>
      </w:r>
    </w:p>
    <w:p w:rsidR="00870679" w:rsidRDefault="00870679" w:rsidP="00870679">
      <w:pPr>
        <w:widowControl w:val="0"/>
        <w:spacing w:after="0" w:line="360" w:lineRule="auto"/>
        <w:ind w:firstLine="7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Вважаю, що цей етап науково-дослідницької практики був дуже корисним та ефективним для мене. Великий обсяг матеріалів кваліфікаційної роботи стосовно констатувального етапу дослідження проаналізовано та упорядковано</w:t>
      </w:r>
      <w:r w:rsidR="00DF4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саме в цей період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</w:p>
    <w:p w:rsidR="00870679" w:rsidRPr="00B13E37" w:rsidRDefault="00870679" w:rsidP="0087067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5479" w:rsidRPr="008A3027" w:rsidRDefault="00825479" w:rsidP="008254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5479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Інна Мартинова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A3027">
        <w:rPr>
          <w:rFonts w:ascii="Times New Roman" w:hAnsi="Times New Roman" w:cs="Times New Roman"/>
          <w:sz w:val="28"/>
          <w:szCs w:val="28"/>
          <w:lang w:val="uk-UA"/>
        </w:rPr>
        <w:t xml:space="preserve">магістрантка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другого року навчання </w:t>
      </w:r>
      <w:r w:rsidRPr="008A3027">
        <w:rPr>
          <w:rFonts w:ascii="Times New Roman" w:hAnsi="Times New Roman" w:cs="Times New Roman"/>
          <w:sz w:val="28"/>
          <w:szCs w:val="28"/>
          <w:lang w:val="uk-UA"/>
        </w:rPr>
        <w:t>спеціальності «До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8A3027">
        <w:rPr>
          <w:rFonts w:ascii="Times New Roman" w:hAnsi="Times New Roman" w:cs="Times New Roman"/>
          <w:sz w:val="28"/>
          <w:szCs w:val="28"/>
          <w:lang w:val="uk-UA"/>
        </w:rPr>
        <w:t>кільна освіта»</w:t>
      </w:r>
    </w:p>
    <w:p w:rsidR="00E92AE5" w:rsidRPr="00870679" w:rsidRDefault="00E92AE5">
      <w:pPr>
        <w:rPr>
          <w:lang w:val="uk-UA"/>
        </w:rPr>
      </w:pPr>
    </w:p>
    <w:sectPr w:rsidR="00E92AE5" w:rsidRPr="00870679" w:rsidSect="00BD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679"/>
    <w:rsid w:val="00443688"/>
    <w:rsid w:val="00825479"/>
    <w:rsid w:val="00870679"/>
    <w:rsid w:val="00BD5F8F"/>
    <w:rsid w:val="00DF466B"/>
    <w:rsid w:val="00E9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9938"/>
  <w15:docId w15:val="{402CDC8A-F9DE-4954-957D-CBDEE9FC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</cp:lastModifiedBy>
  <cp:revision>4</cp:revision>
  <dcterms:created xsi:type="dcterms:W3CDTF">2023-12-12T19:09:00Z</dcterms:created>
  <dcterms:modified xsi:type="dcterms:W3CDTF">2023-12-12T19:27:00Z</dcterms:modified>
</cp:coreProperties>
</file>