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E9" w:rsidRPr="00923BF8" w:rsidRDefault="00330AE9" w:rsidP="00923BF8">
      <w:pPr>
        <w:pStyle w:val="a4"/>
        <w:tabs>
          <w:tab w:val="left" w:pos="1134"/>
          <w:tab w:val="left" w:pos="1701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6"/>
          <w:szCs w:val="26"/>
          <w:lang w:val="uk-UA"/>
        </w:rPr>
      </w:pPr>
      <w:r w:rsidRPr="00923BF8">
        <w:rPr>
          <w:b/>
          <w:bCs/>
          <w:spacing w:val="-4"/>
          <w:sz w:val="26"/>
          <w:szCs w:val="26"/>
          <w:lang w:val="uk-UA"/>
        </w:rPr>
        <w:t>ПОРЯДОК ДЕННИЙ</w:t>
      </w:r>
    </w:p>
    <w:p w:rsidR="00330AE9" w:rsidRPr="00923BF8" w:rsidRDefault="00330AE9" w:rsidP="00923BF8">
      <w:pPr>
        <w:pStyle w:val="a4"/>
        <w:tabs>
          <w:tab w:val="left" w:pos="1134"/>
          <w:tab w:val="left" w:pos="1701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6"/>
          <w:szCs w:val="26"/>
          <w:lang w:val="uk-UA"/>
        </w:rPr>
      </w:pPr>
      <w:r w:rsidRPr="00923BF8">
        <w:rPr>
          <w:spacing w:val="-4"/>
          <w:sz w:val="26"/>
          <w:szCs w:val="26"/>
          <w:lang w:val="uk-UA"/>
        </w:rPr>
        <w:t>засідання Вченої ради</w:t>
      </w:r>
    </w:p>
    <w:p w:rsidR="00330AE9" w:rsidRPr="00923BF8" w:rsidRDefault="00330AE9" w:rsidP="00923BF8">
      <w:pPr>
        <w:pStyle w:val="a4"/>
        <w:tabs>
          <w:tab w:val="left" w:pos="1134"/>
          <w:tab w:val="left" w:pos="1701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6"/>
          <w:szCs w:val="26"/>
          <w:lang w:val="uk-UA"/>
        </w:rPr>
      </w:pPr>
      <w:r w:rsidRPr="00923BF8">
        <w:rPr>
          <w:spacing w:val="-4"/>
          <w:sz w:val="26"/>
          <w:szCs w:val="26"/>
          <w:lang w:val="uk-UA"/>
        </w:rPr>
        <w:t>Ніжинського державного університету</w:t>
      </w:r>
    </w:p>
    <w:p w:rsidR="00330AE9" w:rsidRPr="00923BF8" w:rsidRDefault="00330AE9" w:rsidP="00923BF8">
      <w:pPr>
        <w:pStyle w:val="a4"/>
        <w:tabs>
          <w:tab w:val="left" w:pos="1134"/>
          <w:tab w:val="left" w:pos="1701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6"/>
          <w:szCs w:val="26"/>
          <w:lang w:val="uk-UA"/>
        </w:rPr>
      </w:pPr>
      <w:r w:rsidRPr="00923BF8">
        <w:rPr>
          <w:spacing w:val="-4"/>
          <w:sz w:val="26"/>
          <w:szCs w:val="26"/>
          <w:lang w:val="uk-UA"/>
        </w:rPr>
        <w:t>імені Миколи Гоголя</w:t>
      </w:r>
    </w:p>
    <w:p w:rsidR="00330AE9" w:rsidRPr="00923BF8" w:rsidRDefault="00330AE9" w:rsidP="00923BF8">
      <w:pPr>
        <w:pStyle w:val="a4"/>
        <w:tabs>
          <w:tab w:val="left" w:pos="1134"/>
          <w:tab w:val="left" w:pos="1701"/>
        </w:tabs>
        <w:spacing w:before="0" w:beforeAutospacing="0" w:after="0" w:afterAutospacing="0" w:line="216" w:lineRule="auto"/>
        <w:ind w:firstLine="709"/>
        <w:jc w:val="center"/>
        <w:rPr>
          <w:b/>
          <w:bCs/>
          <w:spacing w:val="-4"/>
          <w:sz w:val="26"/>
          <w:szCs w:val="26"/>
          <w:lang w:val="uk-UA"/>
        </w:rPr>
      </w:pPr>
    </w:p>
    <w:p w:rsidR="00330AE9" w:rsidRPr="00923BF8" w:rsidRDefault="00330AE9" w:rsidP="00923BF8">
      <w:pPr>
        <w:pStyle w:val="a4"/>
        <w:tabs>
          <w:tab w:val="left" w:pos="993"/>
          <w:tab w:val="left" w:pos="1701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6"/>
          <w:szCs w:val="26"/>
        </w:rPr>
      </w:pPr>
      <w:r w:rsidRPr="00923BF8">
        <w:rPr>
          <w:b/>
          <w:bCs/>
          <w:spacing w:val="-4"/>
          <w:sz w:val="26"/>
          <w:szCs w:val="26"/>
          <w:lang w:val="uk-UA"/>
        </w:rPr>
        <w:t>ПРОТОКОЛ № </w:t>
      </w:r>
      <w:r w:rsidR="00D61A58" w:rsidRPr="00923BF8">
        <w:rPr>
          <w:b/>
          <w:bCs/>
          <w:spacing w:val="-4"/>
          <w:sz w:val="26"/>
          <w:szCs w:val="26"/>
        </w:rPr>
        <w:t>1</w:t>
      </w:r>
      <w:r w:rsidR="00F12F48" w:rsidRPr="00923BF8">
        <w:rPr>
          <w:b/>
          <w:bCs/>
          <w:spacing w:val="-4"/>
          <w:sz w:val="26"/>
          <w:szCs w:val="26"/>
        </w:rPr>
        <w:t>1</w:t>
      </w:r>
    </w:p>
    <w:p w:rsidR="00330AE9" w:rsidRPr="00923BF8" w:rsidRDefault="00330AE9" w:rsidP="00923BF8">
      <w:pPr>
        <w:pStyle w:val="a4"/>
        <w:tabs>
          <w:tab w:val="left" w:pos="993"/>
          <w:tab w:val="left" w:pos="1701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6"/>
          <w:szCs w:val="26"/>
          <w:lang w:val="uk-UA"/>
        </w:rPr>
      </w:pPr>
    </w:p>
    <w:p w:rsidR="00330AE9" w:rsidRPr="00923BF8" w:rsidRDefault="00F12F48" w:rsidP="00923BF8">
      <w:pPr>
        <w:pStyle w:val="a4"/>
        <w:tabs>
          <w:tab w:val="left" w:pos="993"/>
          <w:tab w:val="left" w:pos="1701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6"/>
          <w:szCs w:val="26"/>
          <w:lang w:val="uk-UA"/>
        </w:rPr>
      </w:pPr>
      <w:r w:rsidRPr="004E6C09">
        <w:rPr>
          <w:spacing w:val="-4"/>
          <w:sz w:val="26"/>
          <w:szCs w:val="26"/>
        </w:rPr>
        <w:t>01</w:t>
      </w:r>
      <w:r w:rsidR="00330AE9" w:rsidRPr="00923BF8">
        <w:rPr>
          <w:spacing w:val="-4"/>
          <w:sz w:val="26"/>
          <w:szCs w:val="26"/>
          <w:lang w:val="uk-UA"/>
        </w:rPr>
        <w:t>. </w:t>
      </w:r>
      <w:r w:rsidR="00D61A58" w:rsidRPr="00923BF8">
        <w:rPr>
          <w:spacing w:val="-4"/>
          <w:sz w:val="26"/>
          <w:szCs w:val="26"/>
        </w:rPr>
        <w:t>0</w:t>
      </w:r>
      <w:r w:rsidRPr="004E6C09">
        <w:rPr>
          <w:spacing w:val="-4"/>
          <w:sz w:val="26"/>
          <w:szCs w:val="26"/>
        </w:rPr>
        <w:t>6</w:t>
      </w:r>
      <w:r w:rsidR="00330AE9" w:rsidRPr="00923BF8">
        <w:rPr>
          <w:spacing w:val="-4"/>
          <w:sz w:val="26"/>
          <w:szCs w:val="26"/>
          <w:lang w:val="uk-UA"/>
        </w:rPr>
        <w:t>. 202</w:t>
      </w:r>
      <w:r w:rsidRPr="004E6C09">
        <w:rPr>
          <w:spacing w:val="-4"/>
          <w:sz w:val="26"/>
          <w:szCs w:val="26"/>
        </w:rPr>
        <w:t>3</w:t>
      </w:r>
      <w:r w:rsidR="00330AE9" w:rsidRPr="00923BF8">
        <w:rPr>
          <w:spacing w:val="-4"/>
          <w:sz w:val="26"/>
          <w:szCs w:val="26"/>
          <w:lang w:val="uk-UA"/>
        </w:rPr>
        <w:t>                                                                                            м. Ніжин</w:t>
      </w:r>
    </w:p>
    <w:p w:rsidR="00330AE9" w:rsidRPr="00923BF8" w:rsidRDefault="00330AE9" w:rsidP="00923BF8">
      <w:pPr>
        <w:pStyle w:val="a4"/>
        <w:tabs>
          <w:tab w:val="left" w:pos="993"/>
          <w:tab w:val="left" w:pos="1701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6"/>
          <w:szCs w:val="26"/>
          <w:lang w:val="uk-UA"/>
        </w:rPr>
      </w:pPr>
    </w:p>
    <w:p w:rsidR="007431B4" w:rsidRPr="00AC6FA4" w:rsidRDefault="007431B4" w:rsidP="00EC4525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uk-UA"/>
        </w:rPr>
      </w:pPr>
      <w:r w:rsidRPr="00AC6FA4">
        <w:rPr>
          <w:rFonts w:ascii="Times New Roman" w:eastAsia="Times New Roman" w:hAnsi="Times New Roman" w:cs="Times New Roman"/>
          <w:spacing w:val="-4"/>
          <w:sz w:val="26"/>
          <w:szCs w:val="26"/>
          <w:lang w:val="uk-UA"/>
        </w:rPr>
        <w:t>Фінансовий стан Ніжинського державного університету імені Миколи Гоголя та підгото</w:t>
      </w:r>
      <w:r w:rsidR="006A7402" w:rsidRPr="00AC6FA4">
        <w:rPr>
          <w:rFonts w:ascii="Times New Roman" w:eastAsia="Times New Roman" w:hAnsi="Times New Roman" w:cs="Times New Roman"/>
          <w:spacing w:val="-4"/>
          <w:sz w:val="26"/>
          <w:szCs w:val="26"/>
          <w:lang w:val="uk-UA"/>
        </w:rPr>
        <w:t>вка до нового навчального року</w:t>
      </w:r>
      <w:r w:rsidR="006A7402" w:rsidRPr="00AC6FA4">
        <w:rPr>
          <w:rFonts w:ascii="Times New Roman" w:hAnsi="Times New Roman" w:cs="Times New Roman"/>
          <w:i/>
          <w:sz w:val="26"/>
          <w:szCs w:val="26"/>
          <w:lang w:val="uk-UA"/>
        </w:rPr>
        <w:t xml:space="preserve"> (в. о. проректора з науково-педагогічної роботи та фінансово-економічних питань доц. ДАВИДЕНКО С.М., </w:t>
      </w:r>
      <w:r w:rsidR="006A7402" w:rsidRPr="00AC6FA4">
        <w:rPr>
          <w:rFonts w:ascii="Times New Roman" w:hAnsi="Times New Roman" w:cs="Times New Roman"/>
          <w:i/>
          <w:spacing w:val="-4"/>
          <w:sz w:val="26"/>
          <w:szCs w:val="26"/>
          <w:lang w:val="uk-UA"/>
        </w:rPr>
        <w:t>головний бухгалтер університету БЕРЕЖНЯК В. В.).</w:t>
      </w:r>
    </w:p>
    <w:p w:rsidR="004A3FD2" w:rsidRPr="00AC6FA4" w:rsidRDefault="009B1A79" w:rsidP="00EC4525">
      <w:pPr>
        <w:pStyle w:val="a3"/>
        <w:numPr>
          <w:ilvl w:val="0"/>
          <w:numId w:val="9"/>
        </w:numPr>
        <w:tabs>
          <w:tab w:val="left" w:pos="851"/>
          <w:tab w:val="left" w:pos="993"/>
          <w:tab w:val="left" w:pos="1701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6FA4">
        <w:rPr>
          <w:rFonts w:ascii="Times New Roman" w:eastAsia="Arial" w:hAnsi="Times New Roman" w:cs="Times New Roman"/>
          <w:spacing w:val="-4"/>
          <w:sz w:val="26"/>
          <w:szCs w:val="26"/>
          <w:lang w:val="uk-UA"/>
        </w:rPr>
        <w:t>П</w:t>
      </w:r>
      <w:r w:rsidR="00D61A58" w:rsidRPr="00AC6FA4">
        <w:rPr>
          <w:rFonts w:ascii="Times New Roman" w:eastAsia="Arial" w:hAnsi="Times New Roman" w:cs="Times New Roman"/>
          <w:spacing w:val="-4"/>
          <w:sz w:val="26"/>
          <w:szCs w:val="26"/>
          <w:lang w:val="uk-UA"/>
        </w:rPr>
        <w:t>рисвоєння вчен</w:t>
      </w:r>
      <w:r w:rsidR="00350928" w:rsidRPr="00AC6FA4">
        <w:rPr>
          <w:rFonts w:ascii="Times New Roman" w:eastAsia="Arial" w:hAnsi="Times New Roman" w:cs="Times New Roman"/>
          <w:spacing w:val="-4"/>
          <w:sz w:val="26"/>
          <w:szCs w:val="26"/>
          <w:lang w:val="uk-UA"/>
        </w:rPr>
        <w:t>ого</w:t>
      </w:r>
      <w:r w:rsidR="00F0291F" w:rsidRPr="00AC6FA4">
        <w:rPr>
          <w:rFonts w:ascii="Times New Roman" w:eastAsia="Arial" w:hAnsi="Times New Roman" w:cs="Times New Roman"/>
          <w:spacing w:val="-4"/>
          <w:sz w:val="26"/>
          <w:szCs w:val="26"/>
          <w:lang w:val="uk-UA"/>
        </w:rPr>
        <w:t xml:space="preserve"> зван</w:t>
      </w:r>
      <w:r w:rsidR="00350928" w:rsidRPr="00AC6FA4">
        <w:rPr>
          <w:rFonts w:ascii="Times New Roman" w:eastAsia="Arial" w:hAnsi="Times New Roman" w:cs="Times New Roman"/>
          <w:spacing w:val="-4"/>
          <w:sz w:val="26"/>
          <w:szCs w:val="26"/>
          <w:lang w:val="uk-UA"/>
        </w:rPr>
        <w:t xml:space="preserve">ня </w:t>
      </w:r>
      <w:r w:rsidR="00F12F48" w:rsidRPr="00AC6FA4">
        <w:rPr>
          <w:rFonts w:ascii="Times New Roman" w:eastAsia="Arial" w:hAnsi="Times New Roman" w:cs="Times New Roman"/>
          <w:spacing w:val="-4"/>
          <w:sz w:val="26"/>
          <w:szCs w:val="26"/>
          <w:lang w:val="uk-UA"/>
        </w:rPr>
        <w:t>доцента</w:t>
      </w:r>
      <w:r w:rsidR="00D01C9E" w:rsidRPr="00AC6FA4">
        <w:rPr>
          <w:rFonts w:ascii="Times New Roman" w:eastAsia="Arial" w:hAnsi="Times New Roman" w:cs="Times New Roman"/>
          <w:spacing w:val="-4"/>
          <w:sz w:val="26"/>
          <w:szCs w:val="26"/>
          <w:lang w:val="uk-UA"/>
        </w:rPr>
        <w:t xml:space="preserve"> Б</w:t>
      </w:r>
      <w:r w:rsidR="00F12F48" w:rsidRPr="00AC6FA4">
        <w:rPr>
          <w:rFonts w:ascii="Times New Roman" w:eastAsia="Arial" w:hAnsi="Times New Roman" w:cs="Times New Roman"/>
          <w:spacing w:val="-4"/>
          <w:sz w:val="26"/>
          <w:szCs w:val="26"/>
          <w:lang w:val="uk-UA"/>
        </w:rPr>
        <w:t>ОБРУ</w:t>
      </w:r>
      <w:r w:rsidR="00D01C9E" w:rsidRPr="00AC6FA4">
        <w:rPr>
          <w:rFonts w:ascii="Times New Roman" w:eastAsia="Arial" w:hAnsi="Times New Roman" w:cs="Times New Roman"/>
          <w:spacing w:val="-4"/>
          <w:sz w:val="26"/>
          <w:szCs w:val="26"/>
          <w:lang w:val="uk-UA"/>
        </w:rPr>
        <w:t> </w:t>
      </w:r>
      <w:r w:rsidR="005652E9" w:rsidRPr="00AC6FA4">
        <w:rPr>
          <w:rFonts w:ascii="Times New Roman" w:eastAsia="Arial" w:hAnsi="Times New Roman" w:cs="Times New Roman"/>
          <w:spacing w:val="-4"/>
          <w:sz w:val="26"/>
          <w:szCs w:val="26"/>
          <w:lang w:val="uk-UA"/>
        </w:rPr>
        <w:t>А. </w:t>
      </w:r>
      <w:r w:rsidR="00F12F48" w:rsidRPr="00AC6FA4">
        <w:rPr>
          <w:rFonts w:ascii="Times New Roman" w:eastAsia="Arial" w:hAnsi="Times New Roman" w:cs="Times New Roman"/>
          <w:spacing w:val="-4"/>
          <w:sz w:val="26"/>
          <w:szCs w:val="26"/>
          <w:lang w:val="uk-UA"/>
        </w:rPr>
        <w:t>А</w:t>
      </w:r>
      <w:r w:rsidR="005652E9" w:rsidRPr="00AC6FA4">
        <w:rPr>
          <w:rFonts w:ascii="Times New Roman" w:eastAsia="Arial" w:hAnsi="Times New Roman" w:cs="Times New Roman"/>
          <w:spacing w:val="-4"/>
          <w:sz w:val="26"/>
          <w:szCs w:val="26"/>
          <w:lang w:val="uk-UA"/>
        </w:rPr>
        <w:t>.</w:t>
      </w:r>
      <w:r w:rsidR="00F0291F" w:rsidRPr="00AC6FA4">
        <w:rPr>
          <w:rFonts w:ascii="Times New Roman" w:eastAsia="Arial" w:hAnsi="Times New Roman" w:cs="Times New Roman"/>
          <w:spacing w:val="-4"/>
          <w:sz w:val="26"/>
          <w:szCs w:val="26"/>
          <w:lang w:val="uk-UA"/>
        </w:rPr>
        <w:t xml:space="preserve"> </w:t>
      </w:r>
      <w:r w:rsidR="00D61A58" w:rsidRPr="00AC6FA4">
        <w:rPr>
          <w:rFonts w:ascii="Times New Roman" w:eastAsia="Arial" w:hAnsi="Times New Roman" w:cs="Times New Roman"/>
          <w:i/>
          <w:spacing w:val="-4"/>
          <w:sz w:val="26"/>
          <w:szCs w:val="26"/>
          <w:lang w:val="uk-UA"/>
        </w:rPr>
        <w:t>(ректор </w:t>
      </w:r>
      <w:r w:rsidR="00F0291F" w:rsidRPr="00AC6FA4">
        <w:rPr>
          <w:rFonts w:ascii="Times New Roman" w:eastAsia="Arial" w:hAnsi="Times New Roman" w:cs="Times New Roman"/>
          <w:i/>
          <w:spacing w:val="-4"/>
          <w:sz w:val="26"/>
          <w:szCs w:val="26"/>
          <w:lang w:val="uk-UA"/>
        </w:rPr>
        <w:t>університету доц. САМОЙЛЕНКО О. </w:t>
      </w:r>
      <w:r w:rsidR="00D61A58" w:rsidRPr="00AC6FA4">
        <w:rPr>
          <w:rFonts w:ascii="Times New Roman" w:eastAsia="Arial" w:hAnsi="Times New Roman" w:cs="Times New Roman"/>
          <w:i/>
          <w:spacing w:val="-4"/>
          <w:sz w:val="26"/>
          <w:szCs w:val="26"/>
          <w:lang w:val="uk-UA"/>
        </w:rPr>
        <w:t>Г.)</w:t>
      </w:r>
    </w:p>
    <w:p w:rsidR="004A3FD2" w:rsidRPr="00AC6FA4" w:rsidRDefault="004A3FD2" w:rsidP="00EC4525">
      <w:pPr>
        <w:pStyle w:val="a3"/>
        <w:numPr>
          <w:ilvl w:val="0"/>
          <w:numId w:val="9"/>
        </w:numPr>
        <w:tabs>
          <w:tab w:val="left" w:pos="851"/>
          <w:tab w:val="left" w:pos="993"/>
          <w:tab w:val="left" w:pos="1701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6FA4">
        <w:rPr>
          <w:rFonts w:ascii="Times New Roman" w:hAnsi="Times New Roman" w:cs="Times New Roman"/>
          <w:sz w:val="26"/>
          <w:szCs w:val="26"/>
          <w:lang w:val="uk-UA"/>
        </w:rPr>
        <w:t xml:space="preserve">Висунення кандидатури із числа професорсько-викладацького складу університету для представлення до нагородження щорічною обласною Премією імені Георгія Вороного </w:t>
      </w:r>
      <w:r w:rsidRPr="00AC6FA4">
        <w:rPr>
          <w:rFonts w:ascii="Times New Roman" w:eastAsia="Arial" w:hAnsi="Times New Roman" w:cs="Times New Roman"/>
          <w:i/>
          <w:spacing w:val="-4"/>
          <w:sz w:val="26"/>
          <w:szCs w:val="26"/>
          <w:lang w:val="uk-UA"/>
        </w:rPr>
        <w:t>(ректор </w:t>
      </w:r>
      <w:r w:rsidR="00D01C9E" w:rsidRPr="00AC6FA4">
        <w:rPr>
          <w:rFonts w:ascii="Times New Roman" w:eastAsia="Arial" w:hAnsi="Times New Roman" w:cs="Times New Roman"/>
          <w:i/>
          <w:spacing w:val="-4"/>
          <w:sz w:val="26"/>
          <w:szCs w:val="26"/>
          <w:lang w:val="uk-UA"/>
        </w:rPr>
        <w:t>університету доц. </w:t>
      </w:r>
      <w:r w:rsidRPr="00AC6FA4">
        <w:rPr>
          <w:rFonts w:ascii="Times New Roman" w:eastAsia="Arial" w:hAnsi="Times New Roman" w:cs="Times New Roman"/>
          <w:i/>
          <w:spacing w:val="-4"/>
          <w:sz w:val="26"/>
          <w:szCs w:val="26"/>
          <w:lang w:val="uk-UA"/>
        </w:rPr>
        <w:t>САМОЙЛЕНКО О. Г.)</w:t>
      </w:r>
      <w:r w:rsidR="00923BF8" w:rsidRPr="00AC6FA4">
        <w:rPr>
          <w:rFonts w:ascii="Times New Roman" w:eastAsia="Arial" w:hAnsi="Times New Roman" w:cs="Times New Roman"/>
          <w:i/>
          <w:spacing w:val="-4"/>
          <w:sz w:val="26"/>
          <w:szCs w:val="26"/>
          <w:lang w:val="uk-UA"/>
        </w:rPr>
        <w:t>:</w:t>
      </w:r>
    </w:p>
    <w:p w:rsidR="0029758F" w:rsidRPr="00AC6FA4" w:rsidRDefault="0029758F" w:rsidP="00EC4525">
      <w:pPr>
        <w:pStyle w:val="a3"/>
        <w:numPr>
          <w:ilvl w:val="0"/>
          <w:numId w:val="9"/>
        </w:numPr>
        <w:tabs>
          <w:tab w:val="left" w:pos="851"/>
          <w:tab w:val="left" w:pos="993"/>
          <w:tab w:val="left" w:pos="1701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6FA4">
        <w:rPr>
          <w:rFonts w:ascii="Times New Roman" w:hAnsi="Times New Roman" w:cs="Times New Roman"/>
          <w:sz w:val="26"/>
          <w:szCs w:val="26"/>
          <w:lang w:val="uk-UA"/>
        </w:rPr>
        <w:t>Різне.</w:t>
      </w:r>
    </w:p>
    <w:p w:rsidR="007431B4" w:rsidRPr="00AC6FA4" w:rsidRDefault="007431B4" w:rsidP="00AC6FA4">
      <w:pPr>
        <w:pStyle w:val="a3"/>
        <w:numPr>
          <w:ilvl w:val="0"/>
          <w:numId w:val="17"/>
        </w:numPr>
        <w:tabs>
          <w:tab w:val="left" w:pos="1276"/>
          <w:tab w:val="left" w:pos="1701"/>
        </w:tabs>
        <w:spacing w:after="0" w:line="228" w:lineRule="auto"/>
        <w:ind w:left="1701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6FA4">
        <w:rPr>
          <w:rFonts w:ascii="Times New Roman" w:hAnsi="Times New Roman" w:cs="Times New Roman"/>
          <w:sz w:val="26"/>
          <w:szCs w:val="26"/>
          <w:lang w:val="uk-UA"/>
        </w:rPr>
        <w:t xml:space="preserve">Затвердження змін до складу постійних комісій Вченої ради </w:t>
      </w:r>
      <w:r w:rsidR="00923BF8" w:rsidRPr="00AC6FA4">
        <w:rPr>
          <w:rFonts w:ascii="Times New Roman" w:eastAsia="Times New Roman" w:hAnsi="Times New Roman" w:cs="Times New Roman"/>
          <w:spacing w:val="-4"/>
          <w:sz w:val="26"/>
          <w:szCs w:val="26"/>
          <w:lang w:val="uk-UA"/>
        </w:rPr>
        <w:t xml:space="preserve">Ніжинського державного університету імені Миколи Гоголя </w:t>
      </w:r>
      <w:r w:rsidR="00923BF8" w:rsidRPr="00AC6FA4">
        <w:rPr>
          <w:rFonts w:ascii="Times New Roman" w:eastAsia="Arial" w:hAnsi="Times New Roman" w:cs="Times New Roman"/>
          <w:i/>
          <w:spacing w:val="-4"/>
          <w:sz w:val="26"/>
          <w:szCs w:val="26"/>
          <w:lang w:val="uk-UA"/>
        </w:rPr>
        <w:t>(голова Вченої ради університету проф. ГОРОДЕЦЬКА І. А.).</w:t>
      </w:r>
    </w:p>
    <w:p w:rsidR="007431B4" w:rsidRPr="00AC6FA4" w:rsidRDefault="00923BF8" w:rsidP="00AC6FA4">
      <w:pPr>
        <w:pStyle w:val="a3"/>
        <w:numPr>
          <w:ilvl w:val="0"/>
          <w:numId w:val="17"/>
        </w:numPr>
        <w:tabs>
          <w:tab w:val="left" w:pos="1276"/>
          <w:tab w:val="left" w:pos="1701"/>
        </w:tabs>
        <w:spacing w:after="0" w:line="228" w:lineRule="auto"/>
        <w:ind w:left="1701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6FA4">
        <w:rPr>
          <w:rFonts w:ascii="Times New Roman" w:hAnsi="Times New Roman" w:cs="Times New Roman"/>
          <w:sz w:val="26"/>
          <w:szCs w:val="26"/>
          <w:lang w:val="uk-UA"/>
        </w:rPr>
        <w:t>Призначення</w:t>
      </w:r>
      <w:r w:rsidR="007431B4" w:rsidRPr="00AC6F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C6FA4">
        <w:rPr>
          <w:rFonts w:ascii="Times New Roman" w:hAnsi="Times New Roman" w:cs="Times New Roman"/>
          <w:sz w:val="26"/>
          <w:szCs w:val="26"/>
          <w:lang w:val="uk-UA"/>
        </w:rPr>
        <w:t>гарантом О</w:t>
      </w:r>
      <w:r w:rsidR="006A7402" w:rsidRPr="00AC6FA4">
        <w:rPr>
          <w:rFonts w:ascii="Times New Roman" w:hAnsi="Times New Roman" w:cs="Times New Roman"/>
          <w:sz w:val="26"/>
          <w:szCs w:val="26"/>
          <w:lang w:val="uk-UA"/>
        </w:rPr>
        <w:t>П Українська мова та література зі спеціальності 035 </w:t>
      </w:r>
      <w:r w:rsidR="007431B4" w:rsidRPr="00AC6FA4">
        <w:rPr>
          <w:rFonts w:ascii="Times New Roman" w:hAnsi="Times New Roman" w:cs="Times New Roman"/>
          <w:sz w:val="26"/>
          <w:szCs w:val="26"/>
          <w:lang w:val="uk-UA"/>
        </w:rPr>
        <w:t>Філологія другого (магістерського) рівня доктора педаго</w:t>
      </w:r>
      <w:r w:rsidRPr="00AC6FA4">
        <w:rPr>
          <w:rFonts w:ascii="Times New Roman" w:hAnsi="Times New Roman" w:cs="Times New Roman"/>
          <w:sz w:val="26"/>
          <w:szCs w:val="26"/>
          <w:lang w:val="uk-UA"/>
        </w:rPr>
        <w:t xml:space="preserve">гічних наук, професора кафедри </w:t>
      </w:r>
      <w:r w:rsidR="007431B4" w:rsidRPr="00AC6FA4">
        <w:rPr>
          <w:rFonts w:ascii="Times New Roman" w:hAnsi="Times New Roman" w:cs="Times New Roman"/>
          <w:sz w:val="26"/>
          <w:szCs w:val="26"/>
          <w:lang w:val="uk-UA"/>
        </w:rPr>
        <w:t>української мови, методики її навчання та перекладу Р</w:t>
      </w:r>
      <w:r w:rsidRPr="00AC6FA4">
        <w:rPr>
          <w:rFonts w:ascii="Times New Roman" w:hAnsi="Times New Roman" w:cs="Times New Roman"/>
          <w:sz w:val="26"/>
          <w:szCs w:val="26"/>
          <w:lang w:val="uk-UA"/>
        </w:rPr>
        <w:t>УДЮК</w:t>
      </w:r>
      <w:r w:rsidR="007431B4" w:rsidRPr="00AC6FA4">
        <w:rPr>
          <w:rFonts w:ascii="Times New Roman" w:hAnsi="Times New Roman" w:cs="Times New Roman"/>
          <w:sz w:val="26"/>
          <w:szCs w:val="26"/>
          <w:lang w:val="uk-UA"/>
        </w:rPr>
        <w:t xml:space="preserve"> Т.</w:t>
      </w:r>
      <w:r w:rsidRPr="00AC6FA4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7431B4" w:rsidRPr="00AC6FA4">
        <w:rPr>
          <w:rFonts w:ascii="Times New Roman" w:hAnsi="Times New Roman" w:cs="Times New Roman"/>
          <w:sz w:val="26"/>
          <w:szCs w:val="26"/>
          <w:lang w:val="uk-UA"/>
        </w:rPr>
        <w:t>В.</w:t>
      </w:r>
      <w:r w:rsidRPr="00AC6FA4">
        <w:rPr>
          <w:rFonts w:ascii="Times New Roman" w:eastAsia="Arial" w:hAnsi="Times New Roman" w:cs="Times New Roman"/>
          <w:i/>
          <w:spacing w:val="-4"/>
          <w:sz w:val="26"/>
          <w:szCs w:val="26"/>
          <w:lang w:val="uk-UA"/>
        </w:rPr>
        <w:t xml:space="preserve"> (голова Вченої ради університету проф. ГОРОДЕЦЬКА І. А.).</w:t>
      </w:r>
    </w:p>
    <w:p w:rsidR="007431B4" w:rsidRPr="00AC6FA4" w:rsidRDefault="00923BF8" w:rsidP="00AC6FA4">
      <w:pPr>
        <w:pStyle w:val="a3"/>
        <w:numPr>
          <w:ilvl w:val="0"/>
          <w:numId w:val="17"/>
        </w:numPr>
        <w:tabs>
          <w:tab w:val="left" w:pos="1276"/>
        </w:tabs>
        <w:spacing w:line="228" w:lineRule="auto"/>
        <w:ind w:left="1701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6FA4">
        <w:rPr>
          <w:rFonts w:ascii="Times New Roman" w:hAnsi="Times New Roman" w:cs="Times New Roman"/>
          <w:sz w:val="26"/>
          <w:szCs w:val="26"/>
          <w:lang w:val="uk-UA"/>
        </w:rPr>
        <w:t xml:space="preserve">Затвердження наукового керівника та теми дисертаційного дослідження для здобувача третього (освітньо-наукового) рівня 4-го року заочної форми навчання, спеціальності 091 Біологія та біохімія </w:t>
      </w:r>
      <w:proofErr w:type="spellStart"/>
      <w:r w:rsidRPr="00AC6FA4">
        <w:rPr>
          <w:rFonts w:ascii="Times New Roman" w:hAnsi="Times New Roman" w:cs="Times New Roman"/>
          <w:b/>
          <w:sz w:val="26"/>
          <w:szCs w:val="26"/>
          <w:lang w:val="uk-UA"/>
        </w:rPr>
        <w:t>Василеги</w:t>
      </w:r>
      <w:proofErr w:type="spellEnd"/>
      <w:r w:rsidRPr="00AC6F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Павла Андрійовича </w:t>
      </w:r>
      <w:r w:rsidRPr="00AC6FA4">
        <w:rPr>
          <w:rFonts w:ascii="Times New Roman" w:hAnsi="Times New Roman" w:cs="Times New Roman"/>
          <w:sz w:val="26"/>
          <w:szCs w:val="26"/>
          <w:lang w:val="uk-UA"/>
        </w:rPr>
        <w:t xml:space="preserve">в такому формулюванні: «Особливості рухової активності та функціонування серцево-судинної системи у дітей 7–9 років, які перехворіли на ГРВІ та </w:t>
      </w:r>
      <w:r w:rsidRPr="00AC6FA4">
        <w:rPr>
          <w:rFonts w:ascii="Times New Roman" w:hAnsi="Times New Roman" w:cs="Times New Roman"/>
          <w:sz w:val="26"/>
          <w:szCs w:val="26"/>
        </w:rPr>
        <w:t>COVID</w:t>
      </w:r>
      <w:r w:rsidRPr="00AC6FA4">
        <w:rPr>
          <w:rFonts w:ascii="Times New Roman" w:hAnsi="Times New Roman" w:cs="Times New Roman"/>
          <w:sz w:val="26"/>
          <w:szCs w:val="26"/>
          <w:lang w:val="uk-UA"/>
        </w:rPr>
        <w:t xml:space="preserve">-19 (на прикладі Сумської області)»  (наук. кер.: доктор біологічних наук, професор кафедри біології Весельський Станіслав Павлович) </w:t>
      </w:r>
      <w:r w:rsidR="006A7402" w:rsidRPr="00AC6FA4">
        <w:rPr>
          <w:rFonts w:ascii="Times New Roman" w:hAnsi="Times New Roman" w:cs="Times New Roman"/>
          <w:i/>
          <w:spacing w:val="-4"/>
          <w:sz w:val="26"/>
          <w:szCs w:val="26"/>
          <w:lang w:val="uk-UA"/>
        </w:rPr>
        <w:t>(в. о. </w:t>
      </w:r>
      <w:r w:rsidR="007431B4" w:rsidRPr="00AC6FA4">
        <w:rPr>
          <w:rFonts w:ascii="Times New Roman" w:hAnsi="Times New Roman" w:cs="Times New Roman"/>
          <w:i/>
          <w:spacing w:val="-4"/>
          <w:sz w:val="26"/>
          <w:szCs w:val="26"/>
          <w:lang w:val="uk-UA"/>
        </w:rPr>
        <w:t xml:space="preserve">проректора з наукової роботи та міжнародних зв'язків </w:t>
      </w:r>
      <w:r w:rsidR="007431B4" w:rsidRPr="00AC6FA4">
        <w:rPr>
          <w:rFonts w:ascii="Times New Roman" w:hAnsi="Times New Roman" w:cs="Times New Roman"/>
          <w:i/>
          <w:sz w:val="26"/>
          <w:szCs w:val="26"/>
          <w:lang w:val="uk-UA"/>
        </w:rPr>
        <w:t>проф. МЕЛЬНИЧУК О. В.)</w:t>
      </w:r>
    </w:p>
    <w:p w:rsidR="00F12F48" w:rsidRPr="00AC6FA4" w:rsidRDefault="00F12F48" w:rsidP="00AC6FA4">
      <w:pPr>
        <w:pStyle w:val="a3"/>
        <w:numPr>
          <w:ilvl w:val="0"/>
          <w:numId w:val="17"/>
        </w:numPr>
        <w:tabs>
          <w:tab w:val="left" w:pos="709"/>
          <w:tab w:val="left" w:pos="1276"/>
          <w:tab w:val="left" w:pos="1701"/>
        </w:tabs>
        <w:spacing w:after="0" w:line="228" w:lineRule="auto"/>
        <w:ind w:left="1701" w:hanging="425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AC6FA4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Рекомендація до друку навчально-методичних видань </w:t>
      </w:r>
      <w:r w:rsidRPr="00AC6FA4">
        <w:rPr>
          <w:rFonts w:ascii="Times New Roman" w:hAnsi="Times New Roman" w:cs="Times New Roman"/>
          <w:i/>
          <w:spacing w:val="-4"/>
          <w:sz w:val="26"/>
          <w:szCs w:val="26"/>
          <w:lang w:val="uk-UA"/>
        </w:rPr>
        <w:t>(ректор університету доц. САМОЙЛЕНКО О. Г.).</w:t>
      </w:r>
    </w:p>
    <w:p w:rsidR="0053198B" w:rsidRPr="00AC6FA4" w:rsidRDefault="0077079F" w:rsidP="00AC6FA4">
      <w:pPr>
        <w:pStyle w:val="a3"/>
        <w:numPr>
          <w:ilvl w:val="0"/>
          <w:numId w:val="17"/>
        </w:numPr>
        <w:tabs>
          <w:tab w:val="left" w:pos="709"/>
          <w:tab w:val="left" w:pos="1276"/>
          <w:tab w:val="left" w:pos="1701"/>
        </w:tabs>
        <w:spacing w:after="0" w:line="228" w:lineRule="auto"/>
        <w:ind w:left="1701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6FA4">
        <w:rPr>
          <w:rFonts w:ascii="Times New Roman" w:eastAsia="Arial" w:hAnsi="Times New Roman" w:cs="Times New Roman"/>
          <w:spacing w:val="-4"/>
          <w:sz w:val="26"/>
          <w:szCs w:val="26"/>
          <w:lang w:val="uk-UA"/>
        </w:rPr>
        <w:t xml:space="preserve">Визнання результатів підвищення кваліфікації (стажування) науково-педагогічних працівників </w:t>
      </w:r>
      <w:r w:rsidR="004A3FD2" w:rsidRPr="00AC6FA4">
        <w:rPr>
          <w:rFonts w:ascii="Times New Roman" w:eastAsia="Arial" w:hAnsi="Times New Roman" w:cs="Times New Roman"/>
          <w:i/>
          <w:spacing w:val="-4"/>
          <w:sz w:val="26"/>
          <w:szCs w:val="26"/>
          <w:lang w:val="uk-UA"/>
        </w:rPr>
        <w:t>(голова Вченої ради уніве</w:t>
      </w:r>
      <w:r w:rsidR="0053198B" w:rsidRPr="00AC6FA4">
        <w:rPr>
          <w:rFonts w:ascii="Times New Roman" w:eastAsia="Arial" w:hAnsi="Times New Roman" w:cs="Times New Roman"/>
          <w:i/>
          <w:spacing w:val="-4"/>
          <w:sz w:val="26"/>
          <w:szCs w:val="26"/>
          <w:lang w:val="uk-UA"/>
        </w:rPr>
        <w:t>рситету проф. ГОРОДЕЦЬКА І. А.)</w:t>
      </w:r>
      <w:r w:rsidR="00AC6FA4">
        <w:rPr>
          <w:rFonts w:ascii="Times New Roman" w:eastAsia="Arial" w:hAnsi="Times New Roman" w:cs="Times New Roman"/>
          <w:i/>
          <w:spacing w:val="-4"/>
          <w:sz w:val="26"/>
          <w:szCs w:val="26"/>
          <w:lang w:val="uk-UA"/>
        </w:rPr>
        <w:t>.</w:t>
      </w:r>
    </w:p>
    <w:p w:rsidR="00F12F48" w:rsidRPr="00AC6FA4" w:rsidRDefault="00F12F48" w:rsidP="00EC4525">
      <w:pPr>
        <w:pStyle w:val="a4"/>
        <w:tabs>
          <w:tab w:val="left" w:pos="1701"/>
        </w:tabs>
        <w:spacing w:before="0" w:beforeAutospacing="0" w:after="0" w:afterAutospacing="0" w:line="228" w:lineRule="auto"/>
        <w:ind w:left="993"/>
        <w:jc w:val="both"/>
        <w:rPr>
          <w:b/>
          <w:bCs/>
          <w:spacing w:val="-4"/>
          <w:sz w:val="26"/>
          <w:szCs w:val="26"/>
          <w:lang w:val="uk-UA"/>
        </w:rPr>
      </w:pPr>
    </w:p>
    <w:p w:rsidR="00F12F48" w:rsidRPr="00AC6FA4" w:rsidRDefault="00F12F48" w:rsidP="00EC4525">
      <w:pPr>
        <w:pStyle w:val="a4"/>
        <w:spacing w:before="0" w:beforeAutospacing="0" w:after="0" w:afterAutospacing="0" w:line="216" w:lineRule="auto"/>
        <w:jc w:val="both"/>
        <w:rPr>
          <w:b/>
          <w:bCs/>
          <w:spacing w:val="-4"/>
          <w:sz w:val="26"/>
          <w:szCs w:val="26"/>
          <w:lang w:val="uk-UA"/>
        </w:rPr>
      </w:pPr>
    </w:p>
    <w:p w:rsidR="00923BF8" w:rsidRPr="00AC6FA4" w:rsidRDefault="00923BF8" w:rsidP="00AC6FA4">
      <w:pPr>
        <w:pStyle w:val="a4"/>
        <w:spacing w:before="0" w:beforeAutospacing="0" w:after="0" w:afterAutospacing="0" w:line="216" w:lineRule="auto"/>
        <w:ind w:left="426" w:firstLine="709"/>
        <w:jc w:val="both"/>
        <w:rPr>
          <w:b/>
          <w:bCs/>
          <w:spacing w:val="-4"/>
          <w:sz w:val="26"/>
          <w:szCs w:val="26"/>
          <w:lang w:val="uk-UA"/>
        </w:rPr>
      </w:pPr>
      <w:r w:rsidRPr="00AC6FA4">
        <w:rPr>
          <w:b/>
          <w:bCs/>
          <w:spacing w:val="-4"/>
          <w:sz w:val="26"/>
          <w:szCs w:val="26"/>
          <w:lang w:val="uk-UA"/>
        </w:rPr>
        <w:t xml:space="preserve">        </w:t>
      </w:r>
      <w:r w:rsidR="004A2A60" w:rsidRPr="00AC6FA4">
        <w:rPr>
          <w:b/>
          <w:bCs/>
          <w:spacing w:val="-4"/>
          <w:sz w:val="26"/>
          <w:szCs w:val="26"/>
          <w:lang w:val="uk-UA"/>
        </w:rPr>
        <w:t>Голова Вченої ради                                                         І. А. Городецька</w:t>
      </w:r>
    </w:p>
    <w:p w:rsidR="00923BF8" w:rsidRDefault="00923BF8" w:rsidP="00AC6FA4">
      <w:pPr>
        <w:pStyle w:val="a4"/>
        <w:spacing w:before="0" w:beforeAutospacing="0" w:after="0" w:afterAutospacing="0" w:line="216" w:lineRule="auto"/>
        <w:ind w:left="426"/>
        <w:jc w:val="both"/>
        <w:rPr>
          <w:b/>
          <w:bCs/>
          <w:spacing w:val="-4"/>
          <w:sz w:val="26"/>
          <w:szCs w:val="26"/>
          <w:lang w:val="uk-UA"/>
        </w:rPr>
      </w:pPr>
      <w:r w:rsidRPr="00AC6FA4">
        <w:rPr>
          <w:b/>
          <w:bCs/>
          <w:spacing w:val="-4"/>
          <w:sz w:val="26"/>
          <w:szCs w:val="26"/>
          <w:lang w:val="uk-UA"/>
        </w:rPr>
        <w:t xml:space="preserve">      </w:t>
      </w:r>
    </w:p>
    <w:p w:rsidR="00AC6FA4" w:rsidRPr="00AC6FA4" w:rsidRDefault="00AC6FA4" w:rsidP="00AC6FA4">
      <w:pPr>
        <w:pStyle w:val="a4"/>
        <w:spacing w:before="0" w:beforeAutospacing="0" w:after="0" w:afterAutospacing="0" w:line="216" w:lineRule="auto"/>
        <w:ind w:left="426"/>
        <w:jc w:val="both"/>
        <w:rPr>
          <w:b/>
          <w:bCs/>
          <w:spacing w:val="-4"/>
          <w:sz w:val="26"/>
          <w:szCs w:val="26"/>
          <w:lang w:val="uk-UA"/>
        </w:rPr>
      </w:pPr>
      <w:bookmarkStart w:id="0" w:name="_GoBack"/>
      <w:bookmarkEnd w:id="0"/>
    </w:p>
    <w:p w:rsidR="00330AE9" w:rsidRPr="0077079F" w:rsidRDefault="00EC4525" w:rsidP="00AC6FA4">
      <w:pPr>
        <w:pStyle w:val="a4"/>
        <w:spacing w:before="0" w:beforeAutospacing="0" w:after="0" w:afterAutospacing="0" w:line="216" w:lineRule="auto"/>
        <w:ind w:left="426" w:firstLine="709"/>
        <w:jc w:val="both"/>
        <w:rPr>
          <w:spacing w:val="-4"/>
          <w:sz w:val="28"/>
          <w:szCs w:val="28"/>
          <w:lang w:val="uk-UA"/>
        </w:rPr>
      </w:pPr>
      <w:r w:rsidRPr="00AC6FA4">
        <w:rPr>
          <w:b/>
          <w:bCs/>
          <w:spacing w:val="-4"/>
          <w:sz w:val="26"/>
          <w:szCs w:val="26"/>
          <w:lang w:val="uk-UA"/>
        </w:rPr>
        <w:t xml:space="preserve"> </w:t>
      </w:r>
      <w:r w:rsidR="00923BF8" w:rsidRPr="00AC6FA4">
        <w:rPr>
          <w:b/>
          <w:bCs/>
          <w:spacing w:val="-4"/>
          <w:sz w:val="26"/>
          <w:szCs w:val="26"/>
          <w:lang w:val="uk-UA"/>
        </w:rPr>
        <w:t xml:space="preserve">    </w:t>
      </w:r>
      <w:r w:rsidRPr="00AC6FA4">
        <w:rPr>
          <w:b/>
          <w:bCs/>
          <w:spacing w:val="-4"/>
          <w:sz w:val="26"/>
          <w:szCs w:val="26"/>
          <w:lang w:val="uk-UA"/>
        </w:rPr>
        <w:t xml:space="preserve">   </w:t>
      </w:r>
      <w:r w:rsidR="00923BF8" w:rsidRPr="00AC6FA4">
        <w:rPr>
          <w:b/>
          <w:bCs/>
          <w:spacing w:val="-4"/>
          <w:sz w:val="26"/>
          <w:szCs w:val="26"/>
          <w:lang w:val="uk-UA"/>
        </w:rPr>
        <w:t xml:space="preserve">Учений секретар                                                              </w:t>
      </w:r>
      <w:r w:rsidR="00923BF8">
        <w:rPr>
          <w:b/>
          <w:bCs/>
          <w:color w:val="262626" w:themeColor="text1" w:themeTint="D9"/>
          <w:spacing w:val="-4"/>
          <w:sz w:val="26"/>
          <w:szCs w:val="26"/>
          <w:lang w:val="uk-UA"/>
        </w:rPr>
        <w:t>Н. М. Голуб</w:t>
      </w:r>
      <w:r w:rsidR="00330AE9" w:rsidRPr="0077079F">
        <w:rPr>
          <w:rFonts w:eastAsia="Arial"/>
          <w:spacing w:val="-4"/>
          <w:sz w:val="28"/>
          <w:szCs w:val="28"/>
          <w:lang w:val="uk-UA"/>
        </w:rPr>
        <w:t xml:space="preserve"> </w:t>
      </w:r>
    </w:p>
    <w:sectPr w:rsidR="00330AE9" w:rsidRPr="0077079F" w:rsidSect="00AC6FA4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040"/>
    <w:multiLevelType w:val="hybridMultilevel"/>
    <w:tmpl w:val="69F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B079A1"/>
    <w:multiLevelType w:val="hybridMultilevel"/>
    <w:tmpl w:val="6EBEC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892B00"/>
    <w:multiLevelType w:val="multilevel"/>
    <w:tmpl w:val="8FA8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146E3"/>
    <w:multiLevelType w:val="hybridMultilevel"/>
    <w:tmpl w:val="3A10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C0AB2"/>
    <w:multiLevelType w:val="hybridMultilevel"/>
    <w:tmpl w:val="DD3A9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B1537"/>
    <w:multiLevelType w:val="hybridMultilevel"/>
    <w:tmpl w:val="0D8C1218"/>
    <w:lvl w:ilvl="0" w:tplc="89C8594A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BFFEEE9E">
      <w:numFmt w:val="decimal"/>
      <w:lvlText w:val=""/>
      <w:lvlJc w:val="left"/>
    </w:lvl>
    <w:lvl w:ilvl="2" w:tplc="B05AE8CC">
      <w:numFmt w:val="decimal"/>
      <w:lvlText w:val=""/>
      <w:lvlJc w:val="left"/>
    </w:lvl>
    <w:lvl w:ilvl="3" w:tplc="85101858">
      <w:numFmt w:val="decimal"/>
      <w:lvlText w:val=""/>
      <w:lvlJc w:val="left"/>
    </w:lvl>
    <w:lvl w:ilvl="4" w:tplc="6E94A61A">
      <w:numFmt w:val="decimal"/>
      <w:lvlText w:val=""/>
      <w:lvlJc w:val="left"/>
    </w:lvl>
    <w:lvl w:ilvl="5" w:tplc="C116F5E0">
      <w:numFmt w:val="decimal"/>
      <w:lvlText w:val=""/>
      <w:lvlJc w:val="left"/>
    </w:lvl>
    <w:lvl w:ilvl="6" w:tplc="28FEFB4C">
      <w:numFmt w:val="decimal"/>
      <w:lvlText w:val=""/>
      <w:lvlJc w:val="left"/>
    </w:lvl>
    <w:lvl w:ilvl="7" w:tplc="5164F122">
      <w:numFmt w:val="decimal"/>
      <w:lvlText w:val=""/>
      <w:lvlJc w:val="left"/>
    </w:lvl>
    <w:lvl w:ilvl="8" w:tplc="30CA23CE">
      <w:numFmt w:val="decimal"/>
      <w:lvlText w:val=""/>
      <w:lvlJc w:val="left"/>
    </w:lvl>
  </w:abstractNum>
  <w:abstractNum w:abstractNumId="6" w15:restartNumberingAfterBreak="0">
    <w:nsid w:val="355C4B25"/>
    <w:multiLevelType w:val="hybridMultilevel"/>
    <w:tmpl w:val="A81E1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C97C1748">
      <w:numFmt w:val="decimal"/>
      <w:lvlText w:val=""/>
      <w:lvlJc w:val="left"/>
    </w:lvl>
    <w:lvl w:ilvl="2" w:tplc="6714BFC8">
      <w:numFmt w:val="decimal"/>
      <w:lvlText w:val=""/>
      <w:lvlJc w:val="left"/>
    </w:lvl>
    <w:lvl w:ilvl="3" w:tplc="F956DF52">
      <w:numFmt w:val="decimal"/>
      <w:lvlText w:val=""/>
      <w:lvlJc w:val="left"/>
    </w:lvl>
    <w:lvl w:ilvl="4" w:tplc="DCAA076E">
      <w:numFmt w:val="decimal"/>
      <w:lvlText w:val=""/>
      <w:lvlJc w:val="left"/>
    </w:lvl>
    <w:lvl w:ilvl="5" w:tplc="3F72815E">
      <w:numFmt w:val="decimal"/>
      <w:lvlText w:val=""/>
      <w:lvlJc w:val="left"/>
    </w:lvl>
    <w:lvl w:ilvl="6" w:tplc="5502C954">
      <w:numFmt w:val="decimal"/>
      <w:lvlText w:val=""/>
      <w:lvlJc w:val="left"/>
    </w:lvl>
    <w:lvl w:ilvl="7" w:tplc="209E9CC6">
      <w:numFmt w:val="decimal"/>
      <w:lvlText w:val=""/>
      <w:lvlJc w:val="left"/>
    </w:lvl>
    <w:lvl w:ilvl="8" w:tplc="0360E9C2">
      <w:numFmt w:val="decimal"/>
      <w:lvlText w:val=""/>
      <w:lvlJc w:val="left"/>
    </w:lvl>
  </w:abstractNum>
  <w:abstractNum w:abstractNumId="7" w15:restartNumberingAfterBreak="0">
    <w:nsid w:val="39984A98"/>
    <w:multiLevelType w:val="hybridMultilevel"/>
    <w:tmpl w:val="9580B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27232C8"/>
    <w:multiLevelType w:val="hybridMultilevel"/>
    <w:tmpl w:val="9D6A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64459"/>
    <w:multiLevelType w:val="hybridMultilevel"/>
    <w:tmpl w:val="77D0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B126A"/>
    <w:multiLevelType w:val="hybridMultilevel"/>
    <w:tmpl w:val="64ACA7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29C4A54"/>
    <w:multiLevelType w:val="hybridMultilevel"/>
    <w:tmpl w:val="842E71D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764163EB"/>
    <w:multiLevelType w:val="hybridMultilevel"/>
    <w:tmpl w:val="0804BD0A"/>
    <w:lvl w:ilvl="0" w:tplc="BF84E08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E67A963C">
      <w:numFmt w:val="decimal"/>
      <w:lvlText w:val=""/>
      <w:lvlJc w:val="left"/>
    </w:lvl>
    <w:lvl w:ilvl="2" w:tplc="265E4EDA">
      <w:numFmt w:val="decimal"/>
      <w:lvlText w:val=""/>
      <w:lvlJc w:val="left"/>
    </w:lvl>
    <w:lvl w:ilvl="3" w:tplc="872E7776">
      <w:numFmt w:val="decimal"/>
      <w:lvlText w:val=""/>
      <w:lvlJc w:val="left"/>
    </w:lvl>
    <w:lvl w:ilvl="4" w:tplc="6AB04C32">
      <w:numFmt w:val="decimal"/>
      <w:lvlText w:val=""/>
      <w:lvlJc w:val="left"/>
    </w:lvl>
    <w:lvl w:ilvl="5" w:tplc="B1B64034">
      <w:numFmt w:val="decimal"/>
      <w:lvlText w:val=""/>
      <w:lvlJc w:val="left"/>
    </w:lvl>
    <w:lvl w:ilvl="6" w:tplc="6EC2A246">
      <w:numFmt w:val="decimal"/>
      <w:lvlText w:val=""/>
      <w:lvlJc w:val="left"/>
    </w:lvl>
    <w:lvl w:ilvl="7" w:tplc="EC9E0CA2">
      <w:numFmt w:val="decimal"/>
      <w:lvlText w:val=""/>
      <w:lvlJc w:val="left"/>
    </w:lvl>
    <w:lvl w:ilvl="8" w:tplc="04988A7E">
      <w:numFmt w:val="decimal"/>
      <w:lvlText w:val=""/>
      <w:lvlJc w:val="left"/>
    </w:lvl>
  </w:abstractNum>
  <w:abstractNum w:abstractNumId="13" w15:restartNumberingAfterBreak="0">
    <w:nsid w:val="76851B16"/>
    <w:multiLevelType w:val="hybridMultilevel"/>
    <w:tmpl w:val="5468A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72985"/>
    <w:multiLevelType w:val="hybridMultilevel"/>
    <w:tmpl w:val="2BBA0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210B1"/>
    <w:multiLevelType w:val="hybridMultilevel"/>
    <w:tmpl w:val="5FFA791A"/>
    <w:lvl w:ilvl="0" w:tplc="0D56F60C">
      <w:start w:val="1"/>
      <w:numFmt w:val="decimal"/>
      <w:lvlText w:val="%1."/>
      <w:lvlJc w:val="left"/>
      <w:pPr>
        <w:ind w:left="1249" w:hanging="540"/>
      </w:pPr>
      <w:rPr>
        <w:rFonts w:eastAsia="Arial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6"/>
  </w:num>
  <w:num w:numId="4">
    <w:abstractNumId w:val="0"/>
  </w:num>
  <w:num w:numId="5">
    <w:abstractNumId w:val="15"/>
  </w:num>
  <w:num w:numId="6">
    <w:abstractNumId w:val="3"/>
  </w:num>
  <w:num w:numId="7">
    <w:abstractNumId w:val="6"/>
  </w:num>
  <w:num w:numId="8">
    <w:abstractNumId w:val="7"/>
  </w:num>
  <w:num w:numId="9">
    <w:abstractNumId w:val="14"/>
  </w:num>
  <w:num w:numId="10">
    <w:abstractNumId w:val="8"/>
  </w:num>
  <w:num w:numId="11">
    <w:abstractNumId w:val="2"/>
  </w:num>
  <w:num w:numId="12">
    <w:abstractNumId w:val="10"/>
  </w:num>
  <w:num w:numId="13">
    <w:abstractNumId w:val="1"/>
  </w:num>
  <w:num w:numId="14">
    <w:abstractNumId w:val="11"/>
  </w:num>
  <w:num w:numId="15">
    <w:abstractNumId w:val="13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31D"/>
    <w:rsid w:val="00064CB8"/>
    <w:rsid w:val="0006623B"/>
    <w:rsid w:val="000A2A3D"/>
    <w:rsid w:val="000F03B6"/>
    <w:rsid w:val="00105231"/>
    <w:rsid w:val="00131B5B"/>
    <w:rsid w:val="0015031D"/>
    <w:rsid w:val="00184DB5"/>
    <w:rsid w:val="00197297"/>
    <w:rsid w:val="002228D2"/>
    <w:rsid w:val="0029758F"/>
    <w:rsid w:val="00306973"/>
    <w:rsid w:val="00330AE9"/>
    <w:rsid w:val="00350928"/>
    <w:rsid w:val="00375BC4"/>
    <w:rsid w:val="0042672D"/>
    <w:rsid w:val="004A2A60"/>
    <w:rsid w:val="004A3FD2"/>
    <w:rsid w:val="004E6C09"/>
    <w:rsid w:val="0053198B"/>
    <w:rsid w:val="005652E9"/>
    <w:rsid w:val="005D015F"/>
    <w:rsid w:val="006022D3"/>
    <w:rsid w:val="006A7402"/>
    <w:rsid w:val="006C55A1"/>
    <w:rsid w:val="007431B4"/>
    <w:rsid w:val="0077079F"/>
    <w:rsid w:val="00923BF8"/>
    <w:rsid w:val="009B0BC6"/>
    <w:rsid w:val="009B1A79"/>
    <w:rsid w:val="009C75F6"/>
    <w:rsid w:val="009F0FE3"/>
    <w:rsid w:val="00A061AC"/>
    <w:rsid w:val="00AC6FA4"/>
    <w:rsid w:val="00C566E9"/>
    <w:rsid w:val="00C851A5"/>
    <w:rsid w:val="00D01C9E"/>
    <w:rsid w:val="00D33C91"/>
    <w:rsid w:val="00D61A58"/>
    <w:rsid w:val="00E521E4"/>
    <w:rsid w:val="00EA2666"/>
    <w:rsid w:val="00EC3AC9"/>
    <w:rsid w:val="00EC4525"/>
    <w:rsid w:val="00ED48E1"/>
    <w:rsid w:val="00EE181B"/>
    <w:rsid w:val="00F0291F"/>
    <w:rsid w:val="00F07F6B"/>
    <w:rsid w:val="00F12F48"/>
    <w:rsid w:val="00FD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48C3"/>
  <w15:docId w15:val="{A6E2B3DC-61DA-4644-BDEF-17DAC187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A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fmc2">
    <w:name w:val="xfmc2"/>
    <w:basedOn w:val="a"/>
    <w:rsid w:val="009C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B31-E1E6-4908-A994-2789C3A8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Наталия</cp:lastModifiedBy>
  <cp:revision>31</cp:revision>
  <cp:lastPrinted>2023-05-31T19:14:00Z</cp:lastPrinted>
  <dcterms:created xsi:type="dcterms:W3CDTF">2021-12-29T19:15:00Z</dcterms:created>
  <dcterms:modified xsi:type="dcterms:W3CDTF">2023-11-28T05:36:00Z</dcterms:modified>
</cp:coreProperties>
</file>