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72D" w:rsidRPr="00057A45" w:rsidRDefault="00D5272D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Міністерство освіти і науки України</w:t>
      </w:r>
    </w:p>
    <w:p w:rsidR="00853BFE" w:rsidRPr="00853BFE" w:rsidRDefault="00853BFE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Державна наукова установа «Інститут модернізації змісту освіти» </w:t>
      </w:r>
    </w:p>
    <w:p w:rsidR="00853BFE" w:rsidRPr="00853BFE" w:rsidRDefault="00853BFE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BFE">
        <w:rPr>
          <w:rFonts w:ascii="Times New Roman" w:hAnsi="Times New Roman" w:cs="Times New Roman"/>
          <w:b/>
          <w:sz w:val="28"/>
          <w:szCs w:val="28"/>
          <w:lang w:val="uk-UA"/>
        </w:rPr>
        <w:t>Інститут педагогіки НАПН України</w:t>
      </w:r>
    </w:p>
    <w:p w:rsidR="00853BFE" w:rsidRPr="00853BFE" w:rsidRDefault="00FB6547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Державний заклад вищої освіти «Університет менеджменту освіти» НАПН України</w:t>
      </w:r>
    </w:p>
    <w:p w:rsidR="008D690B" w:rsidRDefault="008D690B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Управління освіти Ніжинської міської ради </w:t>
      </w:r>
    </w:p>
    <w:p w:rsidR="00D5272D" w:rsidRPr="00853BFE" w:rsidRDefault="00D5272D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3BFE">
        <w:rPr>
          <w:rFonts w:ascii="Times New Roman" w:hAnsi="Times New Roman" w:cs="Times New Roman"/>
          <w:b/>
          <w:sz w:val="28"/>
          <w:szCs w:val="28"/>
          <w:lang w:val="uk-UA"/>
        </w:rPr>
        <w:t>Ніжинський державний університет імені Миколи Гоголя</w:t>
      </w:r>
    </w:p>
    <w:p w:rsidR="00853BFE" w:rsidRDefault="00853BFE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53BFE" w:rsidRDefault="00853BFE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E18EF" w:rsidRPr="00057A45" w:rsidRDefault="00D5272D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Шановні колеги! </w:t>
      </w:r>
    </w:p>
    <w:p w:rsidR="00CE18EF" w:rsidRPr="00057A45" w:rsidRDefault="009F7BF3" w:rsidP="009F7BF3">
      <w:pPr>
        <w:pStyle w:val="a4"/>
        <w:jc w:val="both"/>
        <w:rPr>
          <w:b/>
          <w:szCs w:val="28"/>
        </w:rPr>
      </w:pPr>
      <w:r>
        <w:rPr>
          <w:b/>
          <w:szCs w:val="28"/>
        </w:rPr>
        <w:t>З</w:t>
      </w:r>
      <w:r w:rsidR="00CE18EF" w:rsidRPr="00057A45">
        <w:rPr>
          <w:b/>
          <w:szCs w:val="28"/>
        </w:rPr>
        <w:t xml:space="preserve">апрошуємо вчених, аспірантів, керівників закладів освіти, науково-педагогічних працівників, студентів, учителів, викладачів до участі у </w:t>
      </w:r>
    </w:p>
    <w:p w:rsidR="00CE18EF" w:rsidRPr="00057A45" w:rsidRDefault="00CE18EF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52523" w:rsidRPr="00057A45" w:rsidRDefault="00824D96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ВСЕУКРАЇНСЬК</w:t>
      </w:r>
      <w:r w:rsidR="00D5272D" w:rsidRPr="00057A45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НАУКОВО-ПРАКТИЧН</w:t>
      </w:r>
      <w:r w:rsidR="00D5272D" w:rsidRPr="00057A45">
        <w:rPr>
          <w:rFonts w:ascii="Times New Roman" w:hAnsi="Times New Roman" w:cs="Times New Roman"/>
          <w:b/>
          <w:sz w:val="28"/>
          <w:szCs w:val="28"/>
          <w:lang w:val="uk-UA"/>
        </w:rPr>
        <w:t>ІЙ</w:t>
      </w:r>
    </w:p>
    <w:p w:rsidR="009F7BF3" w:rsidRPr="002119EF" w:rsidRDefault="00D5272D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ІНТЕРНЕТ-КОНФЕРЕНЦІЇ</w:t>
      </w:r>
      <w:r w:rsidR="00824D96"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24D96" w:rsidRPr="002119EF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2119EF" w:rsidRPr="002119E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ПРОФЕСІЙНА ПІДГОТОВКА МЕНЕДЖЕРІВ У ВИМІРІ НОВИХ ОСВІТНІХ РЕАЛІЙ», </w:t>
      </w:r>
    </w:p>
    <w:p w:rsidR="00824D96" w:rsidRPr="00057A45" w:rsidRDefault="00824D96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яка </w:t>
      </w:r>
      <w:r w:rsidR="0012687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відбудеться </w:t>
      </w:r>
      <w:r w:rsidR="00294C06" w:rsidRPr="00294C06">
        <w:rPr>
          <w:rFonts w:ascii="Times New Roman" w:hAnsi="Times New Roman" w:cs="Times New Roman"/>
          <w:b/>
          <w:sz w:val="28"/>
          <w:szCs w:val="28"/>
          <w:lang w:val="uk-UA"/>
        </w:rPr>
        <w:t>29 вересня</w:t>
      </w:r>
      <w:r w:rsidR="00287C8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202</w:t>
      </w:r>
      <w:r w:rsidR="002119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E52523" w:rsidRPr="00057A45" w:rsidRDefault="00E52523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24D96" w:rsidRPr="00057A45" w:rsidRDefault="00CE18EF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ТЕМАТИЧНІ </w:t>
      </w:r>
      <w:r w:rsidR="00824D96" w:rsidRPr="00057A45">
        <w:rPr>
          <w:rFonts w:ascii="Times New Roman" w:hAnsi="Times New Roman" w:cs="Times New Roman"/>
          <w:b/>
          <w:sz w:val="28"/>
          <w:szCs w:val="28"/>
          <w:lang w:val="uk-UA"/>
        </w:rPr>
        <w:t>НАПРЯМИ РОБОТИ КОНФЕРЕНЦІЇ</w:t>
      </w:r>
    </w:p>
    <w:p w:rsidR="007C7D64" w:rsidRPr="00F43F37" w:rsidRDefault="00AE6397" w:rsidP="007C7D6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Концептуальні засади</w:t>
      </w:r>
      <w:r w:rsidR="00E52523"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інноваційні підходи в професійній підготовці</w:t>
      </w:r>
      <w:r w:rsidR="00E52523"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менеджерів </w:t>
      </w:r>
      <w:r w:rsidR="00AF1497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E52523" w:rsidRPr="00057A45">
        <w:rPr>
          <w:rFonts w:ascii="Times New Roman" w:hAnsi="Times New Roman" w:cs="Times New Roman"/>
          <w:sz w:val="28"/>
          <w:szCs w:val="28"/>
          <w:lang w:val="uk-UA"/>
        </w:rPr>
        <w:t>закладах</w:t>
      </w:r>
      <w:r w:rsidR="00AF1497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</w:t>
      </w:r>
      <w:r w:rsidR="00E52523" w:rsidRPr="00057A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119EF" w:rsidRPr="00057A45" w:rsidRDefault="002119EF" w:rsidP="002119E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52523"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43F37">
        <w:rPr>
          <w:rFonts w:ascii="Times New Roman" w:hAnsi="Times New Roman" w:cs="Times New Roman"/>
          <w:sz w:val="28"/>
          <w:szCs w:val="28"/>
          <w:lang w:val="uk-UA"/>
        </w:rPr>
        <w:t>Розвиток та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становлення системи професійної підготовки менеджера в історичному контексті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E00CF" w:rsidRPr="00057A45" w:rsidRDefault="002119EF" w:rsidP="00057A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E6397">
        <w:rPr>
          <w:rFonts w:ascii="Times New Roman" w:hAnsi="Times New Roman" w:cs="Times New Roman"/>
          <w:sz w:val="28"/>
          <w:szCs w:val="28"/>
          <w:lang w:val="uk-UA"/>
        </w:rPr>
        <w:t>Інноваційні технології</w:t>
      </w:r>
      <w:r w:rsidR="00E52523"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6397">
        <w:rPr>
          <w:rFonts w:ascii="Times New Roman" w:hAnsi="Times New Roman" w:cs="Times New Roman"/>
          <w:sz w:val="28"/>
          <w:szCs w:val="28"/>
          <w:lang w:val="uk-UA"/>
        </w:rPr>
        <w:t>підготовки керівних кадрів освітньої сфери в умовах викликів суспільства</w:t>
      </w:r>
      <w:r w:rsidR="009F7BF3">
        <w:rPr>
          <w:rFonts w:ascii="Times New Roman" w:hAnsi="Times New Roman" w:cs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E52523" w:rsidRPr="00057A45" w:rsidRDefault="002119EF" w:rsidP="00057A4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52523" w:rsidRPr="00057A45">
        <w:rPr>
          <w:rFonts w:ascii="Times New Roman" w:hAnsi="Times New Roman" w:cs="Times New Roman"/>
          <w:sz w:val="28"/>
          <w:szCs w:val="28"/>
          <w:lang w:val="uk-UA"/>
        </w:rPr>
        <w:t>. Освітній простір як середовище формування та розвитку конкурентоздатного фахівця</w:t>
      </w:r>
      <w:r w:rsidR="009F7BF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24189" w:rsidRPr="00AE6397" w:rsidRDefault="002119EF" w:rsidP="00D241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E639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E6397">
        <w:rPr>
          <w:rFonts w:ascii="Times New Roman" w:hAnsi="Times New Roman" w:cs="Times New Roman"/>
          <w:bCs/>
          <w:sz w:val="28"/>
          <w:szCs w:val="28"/>
          <w:lang w:val="uk-UA"/>
        </w:rPr>
        <w:t>Сучасні технології та інструменти</w:t>
      </w:r>
      <w:r w:rsidR="00D24189" w:rsidRPr="00D241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управлінської</w:t>
      </w:r>
      <w:r w:rsidR="00D241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D24189" w:rsidRPr="00D2418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діяльності в </w:t>
      </w:r>
      <w:r w:rsidR="00AC32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просторі євроінтеграційних змін </w:t>
      </w:r>
      <w:r w:rsidR="00D24189" w:rsidRPr="00D24189">
        <w:rPr>
          <w:rFonts w:ascii="Times New Roman" w:hAnsi="Times New Roman" w:cs="Times New Roman"/>
          <w:bCs/>
          <w:sz w:val="28"/>
          <w:szCs w:val="28"/>
          <w:lang w:val="uk-UA"/>
        </w:rPr>
        <w:t>освіти</w:t>
      </w:r>
      <w:r w:rsidR="00AC32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України</w:t>
      </w:r>
      <w:r w:rsidR="00D24189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E52523" w:rsidRPr="00057A45" w:rsidRDefault="00E52523" w:rsidP="00212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7A3E" w:rsidRPr="00AC329C" w:rsidRDefault="00CE18EF" w:rsidP="006820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Форма участі в </w:t>
      </w:r>
      <w:proofErr w:type="spellStart"/>
      <w:r w:rsidR="0012687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>нтернет-конференції</w:t>
      </w:r>
      <w:proofErr w:type="spellEnd"/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– заочна (дистанційна)</w:t>
      </w:r>
      <w:r w:rsidR="0068208B">
        <w:rPr>
          <w:rFonts w:ascii="Times New Roman" w:hAnsi="Times New Roman" w:cs="Times New Roman"/>
          <w:sz w:val="28"/>
          <w:szCs w:val="28"/>
          <w:lang w:val="uk-UA"/>
        </w:rPr>
        <w:t>, яка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публікацію </w:t>
      </w:r>
      <w:r w:rsidR="0012687B">
        <w:rPr>
          <w:rFonts w:ascii="Times New Roman" w:hAnsi="Times New Roman" w:cs="Times New Roman"/>
          <w:sz w:val="28"/>
          <w:szCs w:val="28"/>
          <w:lang w:val="uk-UA"/>
        </w:rPr>
        <w:t xml:space="preserve">тез 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електронному збірнику матеріалів, 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що буде розміщений </w:t>
      </w:r>
      <w:r w:rsidR="00C83025"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через 14 днів після дати проведення конференції 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на web-сторінці за адресою: </w:t>
      </w:r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http</w:t>
      </w:r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://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ndu</w:t>
      </w:r>
      <w:proofErr w:type="spellEnd"/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edu</w:t>
      </w:r>
      <w:proofErr w:type="spellEnd"/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ua</w:t>
      </w:r>
      <w:proofErr w:type="spellEnd"/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/</w:t>
      </w:r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index</w:t>
      </w:r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php</w:t>
      </w:r>
      <w:proofErr w:type="spellEnd"/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ua</w:t>
      </w:r>
      <w:proofErr w:type="spellEnd"/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kafedra</w:t>
      </w:r>
      <w:proofErr w:type="spellEnd"/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pedagogiki</w:t>
      </w:r>
      <w:proofErr w:type="spellEnd"/>
      <w:r w:rsidR="000F7A3E" w:rsidRPr="00AC329C">
        <w:rPr>
          <w:rFonts w:ascii="Times New Roman" w:hAnsi="Times New Roman" w:cs="Times New Roman"/>
          <w:b/>
          <w:i/>
          <w:sz w:val="28"/>
          <w:szCs w:val="28"/>
        </w:rPr>
        <w:t>/</w:t>
      </w:r>
      <w:proofErr w:type="spellStart"/>
      <w:r w:rsidR="000F7A3E" w:rsidRPr="00C83025">
        <w:rPr>
          <w:rFonts w:ascii="Times New Roman" w:hAnsi="Times New Roman" w:cs="Times New Roman"/>
          <w:b/>
          <w:i/>
          <w:sz w:val="28"/>
          <w:szCs w:val="28"/>
          <w:lang w:val="en-US"/>
        </w:rPr>
        <w:t>konferentsii</w:t>
      </w:r>
      <w:proofErr w:type="spellEnd"/>
    </w:p>
    <w:p w:rsidR="00F529FA" w:rsidRDefault="00CE18EF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Для участі в конференції необхідно до </w:t>
      </w:r>
      <w:r w:rsidR="00294C0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="000358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5</w:t>
      </w:r>
      <w:r w:rsidR="00F529FA" w:rsidRPr="00294C0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="00294C06" w:rsidRPr="00294C06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вересня</w:t>
      </w:r>
      <w:r w:rsidR="00AF1497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202</w:t>
      </w:r>
      <w:r w:rsidR="002119EF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2</w:t>
      </w:r>
      <w:r w:rsidRPr="00057A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року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подати електронною поштою до Оргкомітету</w:t>
      </w:r>
      <w:r w:rsidR="00F529F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F529FA" w:rsidRPr="0021270B" w:rsidRDefault="00F529FA" w:rsidP="00F529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70B">
        <w:rPr>
          <w:rFonts w:ascii="Times New Roman" w:hAnsi="Times New Roman" w:cs="Times New Roman"/>
          <w:sz w:val="28"/>
          <w:szCs w:val="28"/>
          <w:lang w:val="uk-UA"/>
        </w:rPr>
        <w:t>заявку;</w:t>
      </w:r>
    </w:p>
    <w:p w:rsidR="00F529FA" w:rsidRPr="0021270B" w:rsidRDefault="00F529FA" w:rsidP="00F529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70B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68208B" w:rsidRPr="0021270B">
        <w:rPr>
          <w:rFonts w:ascii="Times New Roman" w:hAnsi="Times New Roman" w:cs="Times New Roman"/>
          <w:sz w:val="28"/>
          <w:szCs w:val="28"/>
          <w:lang w:val="uk-UA"/>
        </w:rPr>
        <w:t>ез</w:t>
      </w:r>
      <w:r w:rsidRPr="0021270B">
        <w:rPr>
          <w:rFonts w:ascii="Times New Roman" w:hAnsi="Times New Roman" w:cs="Times New Roman"/>
          <w:sz w:val="28"/>
          <w:szCs w:val="28"/>
          <w:lang w:val="uk-UA"/>
        </w:rPr>
        <w:t>и доповіді;</w:t>
      </w:r>
    </w:p>
    <w:p w:rsidR="00F529FA" w:rsidRPr="0021270B" w:rsidRDefault="00CE18EF" w:rsidP="00F529F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70B">
        <w:rPr>
          <w:rFonts w:ascii="Times New Roman" w:hAnsi="Times New Roman" w:cs="Times New Roman"/>
          <w:sz w:val="28"/>
          <w:szCs w:val="28"/>
          <w:lang w:val="uk-UA"/>
        </w:rPr>
        <w:t>сканований оригінал квитанції про перерахування організаційного внеску</w:t>
      </w:r>
      <w:r w:rsidR="00F529FA" w:rsidRPr="002127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3602" w:rsidRPr="00FB3602" w:rsidRDefault="00FB3602" w:rsidP="00FB36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3602">
        <w:rPr>
          <w:rFonts w:ascii="Times New Roman" w:hAnsi="Times New Roman" w:cs="Times New Roman"/>
          <w:b/>
          <w:sz w:val="28"/>
          <w:szCs w:val="28"/>
          <w:lang w:val="uk-UA"/>
        </w:rPr>
        <w:t>Організаційний внесок</w:t>
      </w:r>
      <w:r w:rsidRPr="00FB3602">
        <w:rPr>
          <w:rFonts w:ascii="Times New Roman" w:hAnsi="Times New Roman" w:cs="Times New Roman"/>
          <w:sz w:val="28"/>
          <w:szCs w:val="28"/>
          <w:lang w:val="uk-UA"/>
        </w:rPr>
        <w:t xml:space="preserve"> за участь у конференції – </w:t>
      </w:r>
      <w:r w:rsidRPr="00FB3602">
        <w:rPr>
          <w:rFonts w:ascii="Times New Roman" w:hAnsi="Times New Roman" w:cs="Times New Roman"/>
          <w:b/>
          <w:sz w:val="28"/>
          <w:szCs w:val="28"/>
          <w:lang w:val="uk-UA"/>
        </w:rPr>
        <w:t>130 грн</w:t>
      </w:r>
      <w:r w:rsidRPr="00FB3602">
        <w:rPr>
          <w:rFonts w:ascii="Times New Roman" w:hAnsi="Times New Roman" w:cs="Times New Roman"/>
          <w:sz w:val="28"/>
          <w:szCs w:val="28"/>
          <w:lang w:val="uk-UA"/>
        </w:rPr>
        <w:t>. для макетування програми, збірника тез та сертифікатів учасників конференції, електронний варіант яких буде викладений на сайті Ніжинського державного університету імені Миколи Гоголя (на сторінці кафедри педагогіки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початкової освіти та освітнього менеджменту</w:t>
      </w:r>
      <w:r w:rsidRPr="00FB3602"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  <w:proofErr w:type="spellStart"/>
      <w:r w:rsidRPr="00FB3602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FB3602">
        <w:rPr>
          <w:rFonts w:ascii="Times New Roman" w:hAnsi="Times New Roman" w:cs="Times New Roman"/>
          <w:sz w:val="28"/>
          <w:szCs w:val="28"/>
          <w:lang w:val="uk-UA"/>
        </w:rPr>
        <w:t>://</w:t>
      </w:r>
      <w:proofErr w:type="spellStart"/>
      <w:r w:rsidRPr="00FB3602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FB360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FB3602">
        <w:rPr>
          <w:rFonts w:ascii="Times New Roman" w:hAnsi="Times New Roman" w:cs="Times New Roman"/>
          <w:sz w:val="28"/>
          <w:szCs w:val="28"/>
        </w:rPr>
        <w:t>ndu</w:t>
      </w:r>
      <w:proofErr w:type="spellEnd"/>
      <w:r w:rsidRPr="00FB360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FB3602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FB360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FB3602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FB3602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B3602">
        <w:rPr>
          <w:rFonts w:ascii="Times New Roman" w:hAnsi="Times New Roman" w:cs="Times New Roman"/>
          <w:sz w:val="28"/>
          <w:szCs w:val="28"/>
        </w:rPr>
        <w:t>index</w:t>
      </w:r>
      <w:proofErr w:type="spellEnd"/>
      <w:r w:rsidRPr="00FB3602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spellStart"/>
      <w:r w:rsidRPr="00FB3602">
        <w:rPr>
          <w:rFonts w:ascii="Times New Roman" w:hAnsi="Times New Roman" w:cs="Times New Roman"/>
          <w:sz w:val="28"/>
          <w:szCs w:val="28"/>
        </w:rPr>
        <w:t>php</w:t>
      </w:r>
      <w:proofErr w:type="spellEnd"/>
      <w:r w:rsidRPr="00FB3602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B3602">
        <w:rPr>
          <w:rFonts w:ascii="Times New Roman" w:hAnsi="Times New Roman" w:cs="Times New Roman"/>
          <w:sz w:val="28"/>
          <w:szCs w:val="28"/>
        </w:rPr>
        <w:t>ua</w:t>
      </w:r>
      <w:proofErr w:type="spellEnd"/>
      <w:r w:rsidRPr="00FB3602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B3602">
        <w:rPr>
          <w:rFonts w:ascii="Times New Roman" w:hAnsi="Times New Roman" w:cs="Times New Roman"/>
          <w:sz w:val="28"/>
          <w:szCs w:val="28"/>
        </w:rPr>
        <w:t>kafedra</w:t>
      </w:r>
      <w:proofErr w:type="spellEnd"/>
      <w:r w:rsidRPr="00FB3602">
        <w:rPr>
          <w:rFonts w:ascii="Times New Roman" w:hAnsi="Times New Roman" w:cs="Times New Roman"/>
          <w:sz w:val="28"/>
          <w:szCs w:val="28"/>
          <w:lang w:val="uk-UA"/>
        </w:rPr>
        <w:t>-</w:t>
      </w:r>
      <w:proofErr w:type="spellStart"/>
      <w:r w:rsidRPr="00FB3602">
        <w:rPr>
          <w:rFonts w:ascii="Times New Roman" w:hAnsi="Times New Roman" w:cs="Times New Roman"/>
          <w:sz w:val="28"/>
          <w:szCs w:val="28"/>
        </w:rPr>
        <w:t>pedagogiki</w:t>
      </w:r>
      <w:proofErr w:type="spellEnd"/>
      <w:r w:rsidRPr="00FB3602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FB3602">
        <w:rPr>
          <w:rFonts w:ascii="Times New Roman" w:hAnsi="Times New Roman" w:cs="Times New Roman"/>
          <w:sz w:val="28"/>
          <w:szCs w:val="28"/>
        </w:rPr>
        <w:t>konferentsii</w:t>
      </w:r>
      <w:proofErr w:type="spellEnd"/>
    </w:p>
    <w:p w:rsidR="00FB3602" w:rsidRDefault="00FB3602" w:rsidP="00FB36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E18EF" w:rsidRDefault="00F529FA" w:rsidP="00FB36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9FA">
        <w:rPr>
          <w:rFonts w:ascii="Times New Roman" w:hAnsi="Times New Roman" w:cs="Times New Roman"/>
          <w:sz w:val="28"/>
          <w:szCs w:val="28"/>
          <w:lang w:val="uk-UA"/>
        </w:rPr>
        <w:t>Організаційний внесок перераховується на картковий рахунок Ощадбанку</w:t>
      </w:r>
      <w:r w:rsidR="000E2C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2C43">
        <w:rPr>
          <w:rFonts w:ascii="Times New Roman" w:hAnsi="Times New Roman" w:cs="Times New Roman"/>
          <w:b/>
          <w:sz w:val="28"/>
          <w:szCs w:val="28"/>
          <w:lang w:val="uk-UA"/>
        </w:rPr>
        <w:t>4790 7299 0450 3257</w:t>
      </w:r>
      <w:r w:rsidRPr="00F529FA">
        <w:rPr>
          <w:rFonts w:ascii="Times New Roman" w:hAnsi="Times New Roman" w:cs="Times New Roman"/>
          <w:sz w:val="28"/>
          <w:szCs w:val="28"/>
          <w:lang w:val="uk-UA"/>
        </w:rPr>
        <w:t xml:space="preserve"> (Новгородська Юлія Григорівна), призначення платежу: участь у конференції. Ім’я та прізвище учасника.</w:t>
      </w:r>
    </w:p>
    <w:p w:rsidR="00FB6547" w:rsidRPr="000E2C43" w:rsidRDefault="00FB6547" w:rsidP="00FB65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2C43">
        <w:rPr>
          <w:rFonts w:ascii="Times New Roman" w:hAnsi="Times New Roman" w:cs="Times New Roman"/>
          <w:sz w:val="28"/>
          <w:szCs w:val="28"/>
          <w:lang w:val="uk-UA"/>
        </w:rPr>
        <w:t xml:space="preserve">Відправити </w:t>
      </w:r>
      <w:r w:rsidRPr="000E2C43">
        <w:rPr>
          <w:rFonts w:ascii="Times New Roman" w:hAnsi="Times New Roman" w:cs="Times New Roman"/>
          <w:b/>
          <w:sz w:val="28"/>
          <w:szCs w:val="28"/>
          <w:lang w:val="uk-UA"/>
        </w:rPr>
        <w:t>SMS</w:t>
      </w:r>
      <w:r w:rsidRPr="000E2C43">
        <w:rPr>
          <w:rFonts w:ascii="Times New Roman" w:hAnsi="Times New Roman" w:cs="Times New Roman"/>
          <w:b/>
          <w:sz w:val="28"/>
          <w:szCs w:val="28"/>
        </w:rPr>
        <w:t>-</w:t>
      </w:r>
      <w:r w:rsidRPr="000E2C43">
        <w:rPr>
          <w:rFonts w:ascii="Times New Roman" w:hAnsi="Times New Roman" w:cs="Times New Roman"/>
          <w:sz w:val="28"/>
          <w:szCs w:val="28"/>
          <w:lang w:val="uk-UA"/>
        </w:rPr>
        <w:t xml:space="preserve">підтвердження про оплату на </w:t>
      </w:r>
      <w:proofErr w:type="spellStart"/>
      <w:r w:rsidRPr="000E2C43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0E2C4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0E2C4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097-800-76-10 (Новгородська Юлія Григорівна), </w:t>
      </w:r>
      <w:r w:rsidRPr="000E2C43">
        <w:rPr>
          <w:rFonts w:ascii="Times New Roman" w:hAnsi="Times New Roman" w:cs="Times New Roman"/>
          <w:sz w:val="28"/>
          <w:szCs w:val="28"/>
          <w:lang w:val="uk-UA"/>
        </w:rPr>
        <w:t>у повідомленні вказати прізвище учасника конференції.</w:t>
      </w:r>
    </w:p>
    <w:p w:rsidR="00F529FA" w:rsidRDefault="00F529FA" w:rsidP="00F5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9FA">
        <w:rPr>
          <w:rFonts w:ascii="Times New Roman" w:hAnsi="Times New Roman" w:cs="Times New Roman"/>
          <w:b/>
          <w:sz w:val="28"/>
          <w:szCs w:val="28"/>
          <w:lang w:val="uk-UA"/>
        </w:rPr>
        <w:t>Одноосібні праці професорів, докторів наук друкуються безкоштовно</w:t>
      </w:r>
      <w:r w:rsidRPr="00F529F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E18EF" w:rsidRPr="00057A45" w:rsidRDefault="00CE18EF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До участі у конференції приймаються </w:t>
      </w:r>
      <w:r w:rsidR="0012687B">
        <w:rPr>
          <w:rFonts w:ascii="Times New Roman" w:hAnsi="Times New Roman" w:cs="Times New Roman"/>
          <w:sz w:val="28"/>
          <w:szCs w:val="28"/>
          <w:lang w:val="uk-UA"/>
        </w:rPr>
        <w:t>тези</w:t>
      </w:r>
      <w:r w:rsidR="0068208B" w:rsidRPr="006820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8208B">
        <w:rPr>
          <w:rFonts w:ascii="Times New Roman" w:hAnsi="Times New Roman" w:cs="Times New Roman"/>
          <w:sz w:val="28"/>
          <w:szCs w:val="28"/>
          <w:lang w:val="uk-UA"/>
        </w:rPr>
        <w:t>українською мовою</w:t>
      </w:r>
      <w:r w:rsidR="001268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обсягом 3-5 сторінок (редактор WORD, розширення </w:t>
      </w:r>
      <w:proofErr w:type="spellStart"/>
      <w:r w:rsidRPr="00057A45">
        <w:rPr>
          <w:rFonts w:ascii="Times New Roman" w:hAnsi="Times New Roman" w:cs="Times New Roman"/>
          <w:sz w:val="28"/>
          <w:szCs w:val="28"/>
          <w:lang w:val="uk-UA"/>
        </w:rPr>
        <w:t>doc</w:t>
      </w:r>
      <w:proofErr w:type="spellEnd"/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, шрифт </w:t>
      </w:r>
      <w:proofErr w:type="spellStart"/>
      <w:r w:rsidRPr="00057A45">
        <w:rPr>
          <w:rFonts w:ascii="Times New Roman" w:hAnsi="Times New Roman" w:cs="Times New Roman"/>
          <w:sz w:val="28"/>
          <w:szCs w:val="28"/>
          <w:lang w:val="uk-UA"/>
        </w:rPr>
        <w:t>Times</w:t>
      </w:r>
      <w:proofErr w:type="spellEnd"/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7A45">
        <w:rPr>
          <w:rFonts w:ascii="Times New Roman" w:hAnsi="Times New Roman" w:cs="Times New Roman"/>
          <w:sz w:val="28"/>
          <w:szCs w:val="28"/>
          <w:lang w:val="uk-UA"/>
        </w:rPr>
        <w:t>New</w:t>
      </w:r>
      <w:proofErr w:type="spellEnd"/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57A45">
        <w:rPr>
          <w:rFonts w:ascii="Times New Roman" w:hAnsi="Times New Roman" w:cs="Times New Roman"/>
          <w:sz w:val="28"/>
          <w:szCs w:val="28"/>
          <w:lang w:val="uk-UA"/>
        </w:rPr>
        <w:t>Roman</w:t>
      </w:r>
      <w:proofErr w:type="spellEnd"/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14, міжрядковий інтервал 1,0. Поля з усіх сторін </w:t>
      </w:r>
      <w:smartTag w:uri="urn:schemas-microsoft-com:office:smarttags" w:element="metricconverter">
        <w:smartTagPr>
          <w:attr w:name="ProductID" w:val="20 мм"/>
        </w:smartTagPr>
        <w:r w:rsidRPr="00057A45">
          <w:rPr>
            <w:rFonts w:ascii="Times New Roman" w:hAnsi="Times New Roman" w:cs="Times New Roman"/>
            <w:sz w:val="28"/>
            <w:szCs w:val="28"/>
            <w:lang w:val="uk-UA"/>
          </w:rPr>
          <w:t>20 мм</w:t>
        </w:r>
        <w:r w:rsidR="00C83025" w:rsidRPr="00AC329C">
          <w:rPr>
            <w:rFonts w:ascii="Times New Roman" w:hAnsi="Times New Roman" w:cs="Times New Roman"/>
            <w:sz w:val="28"/>
            <w:szCs w:val="28"/>
          </w:rPr>
          <w:t>)</w:t>
        </w:r>
      </w:smartTag>
      <w:r w:rsidRPr="00057A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3BFE" w:rsidRDefault="00853BFE" w:rsidP="00057A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529FA" w:rsidRPr="00F529FA" w:rsidRDefault="00F529FA" w:rsidP="00F529FA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529FA">
        <w:rPr>
          <w:rFonts w:ascii="Times New Roman" w:hAnsi="Times New Roman" w:cs="Times New Roman"/>
          <w:b/>
          <w:sz w:val="28"/>
          <w:szCs w:val="28"/>
          <w:lang w:val="uk-UA"/>
        </w:rPr>
        <w:t>ОФОРМЛЕННЯ:</w:t>
      </w:r>
    </w:p>
    <w:p w:rsidR="00F529FA" w:rsidRPr="0021270B" w:rsidRDefault="00F529FA" w:rsidP="0021270B">
      <w:pPr>
        <w:pStyle w:val="a3"/>
        <w:widowControl w:val="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70B">
        <w:rPr>
          <w:rFonts w:ascii="Times New Roman" w:hAnsi="Times New Roman" w:cs="Times New Roman"/>
          <w:sz w:val="28"/>
          <w:szCs w:val="28"/>
          <w:lang w:val="uk-UA"/>
        </w:rPr>
        <w:t>матеріали повинні відповідати тематиці конференції, сучасному стану науки, бути літературно опрацьованими.</w:t>
      </w:r>
    </w:p>
    <w:p w:rsidR="00F529FA" w:rsidRPr="0021270B" w:rsidRDefault="00F529FA" w:rsidP="0021270B">
      <w:pPr>
        <w:pStyle w:val="a3"/>
        <w:widowControl w:val="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70B">
        <w:rPr>
          <w:rFonts w:ascii="Times New Roman" w:hAnsi="Times New Roman" w:cs="Times New Roman"/>
          <w:sz w:val="28"/>
          <w:szCs w:val="28"/>
          <w:lang w:val="uk-UA"/>
        </w:rPr>
        <w:t>праворуч у верхньому куті сторінки зазначити відомості про автора: прізвище, ім’я, по-батькові, науковий ступінь, вчене звання, посада та місце роботи (за необхідності повторити для кожного автора);</w:t>
      </w:r>
    </w:p>
    <w:p w:rsidR="00F529FA" w:rsidRPr="0021270B" w:rsidRDefault="00F529FA" w:rsidP="0021270B">
      <w:pPr>
        <w:pStyle w:val="a3"/>
        <w:widowControl w:val="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70B">
        <w:rPr>
          <w:rFonts w:ascii="Times New Roman" w:hAnsi="Times New Roman" w:cs="Times New Roman"/>
          <w:sz w:val="28"/>
          <w:szCs w:val="28"/>
          <w:lang w:val="uk-UA"/>
        </w:rPr>
        <w:t>нижче посередині – назва доповіді (усі літери друковані, жирний шрифт);</w:t>
      </w:r>
    </w:p>
    <w:p w:rsidR="00F529FA" w:rsidRPr="0021270B" w:rsidRDefault="00F529FA" w:rsidP="0021270B">
      <w:pPr>
        <w:pStyle w:val="a3"/>
        <w:widowControl w:val="0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70B">
        <w:rPr>
          <w:rFonts w:ascii="Times New Roman" w:hAnsi="Times New Roman" w:cs="Times New Roman"/>
          <w:sz w:val="28"/>
          <w:szCs w:val="28"/>
          <w:lang w:val="uk-UA"/>
        </w:rPr>
        <w:t>нижче – текст тез.</w:t>
      </w:r>
    </w:p>
    <w:p w:rsidR="00F529FA" w:rsidRPr="00F529FA" w:rsidRDefault="00F529FA" w:rsidP="00F529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9FA">
        <w:rPr>
          <w:rFonts w:ascii="Times New Roman" w:hAnsi="Times New Roman" w:cs="Times New Roman"/>
          <w:sz w:val="28"/>
          <w:szCs w:val="28"/>
          <w:lang w:val="uk-UA"/>
        </w:rPr>
        <w:t> використана література оформлюється в кінці тексту під назвою:</w:t>
      </w:r>
    </w:p>
    <w:p w:rsidR="00F529FA" w:rsidRDefault="00F529FA" w:rsidP="00F529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1270B"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  <w:r w:rsidRPr="00F529FA">
        <w:rPr>
          <w:rFonts w:ascii="Times New Roman" w:hAnsi="Times New Roman" w:cs="Times New Roman"/>
          <w:sz w:val="28"/>
          <w:szCs w:val="28"/>
          <w:lang w:val="uk-UA"/>
        </w:rPr>
        <w:t>. Необхідно оформлювати його з урахуванням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29FA">
        <w:rPr>
          <w:rFonts w:ascii="Times New Roman" w:hAnsi="Times New Roman" w:cs="Times New Roman"/>
          <w:sz w:val="28"/>
          <w:szCs w:val="28"/>
          <w:lang w:val="uk-UA"/>
        </w:rPr>
        <w:t>Національного стандарту України ДСТУ 8302:2015.</w:t>
      </w:r>
    </w:p>
    <w:p w:rsidR="00853BFE" w:rsidRPr="00F529FA" w:rsidRDefault="00F529FA" w:rsidP="00F529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29FA">
        <w:rPr>
          <w:rFonts w:ascii="Times New Roman" w:hAnsi="Times New Roman" w:cs="Times New Roman"/>
          <w:sz w:val="28"/>
          <w:szCs w:val="28"/>
          <w:lang w:val="uk-UA"/>
        </w:rPr>
        <w:t>У тексті посилання позначаються квадратними дужками із вказівкою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29FA">
        <w:rPr>
          <w:rFonts w:ascii="Times New Roman" w:hAnsi="Times New Roman" w:cs="Times New Roman"/>
          <w:sz w:val="28"/>
          <w:szCs w:val="28"/>
          <w:lang w:val="uk-UA"/>
        </w:rPr>
        <w:t>них порядкового номера джерела за списком та через кому – номера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529FA">
        <w:rPr>
          <w:rFonts w:ascii="Times New Roman" w:hAnsi="Times New Roman" w:cs="Times New Roman"/>
          <w:sz w:val="28"/>
          <w:szCs w:val="28"/>
          <w:lang w:val="uk-UA"/>
        </w:rPr>
        <w:t>сторінки, наприклад: [5, с.15].</w:t>
      </w:r>
    </w:p>
    <w:p w:rsidR="00057A45" w:rsidRPr="00057A45" w:rsidRDefault="00CE18EF" w:rsidP="00057A4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Матеріали надсилаються</w:t>
      </w:r>
      <w:r w:rsid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</w:t>
      </w:r>
      <w:r w:rsidRPr="00057A45">
        <w:rPr>
          <w:rFonts w:ascii="Times New Roman" w:hAnsi="Times New Roman" w:cs="Times New Roman"/>
          <w:b/>
          <w:i/>
          <w:sz w:val="28"/>
          <w:szCs w:val="28"/>
          <w:lang w:val="uk-UA"/>
        </w:rPr>
        <w:t>E-</w:t>
      </w:r>
      <w:proofErr w:type="spellStart"/>
      <w:r w:rsidRPr="00057A45">
        <w:rPr>
          <w:rFonts w:ascii="Times New Roman" w:hAnsi="Times New Roman" w:cs="Times New Roman"/>
          <w:b/>
          <w:i/>
          <w:sz w:val="28"/>
          <w:szCs w:val="28"/>
          <w:lang w:val="uk-UA"/>
        </w:rPr>
        <w:t>mail</w:t>
      </w:r>
      <w:proofErr w:type="spellEnd"/>
      <w:r w:rsidRPr="00057A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</w:t>
      </w:r>
      <w:r w:rsidR="000E2C43" w:rsidRPr="00FB6547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m</w:t>
      </w:r>
      <w:r w:rsidR="000E2C43" w:rsidRPr="000E2C43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.</w:t>
      </w:r>
      <w:r w:rsidR="000E2C43" w:rsidRPr="00FB6547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a</w:t>
      </w:r>
      <w:r w:rsidR="000E2C43" w:rsidRPr="000E2C43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.</w:t>
      </w:r>
      <w:proofErr w:type="spellStart"/>
      <w:r w:rsidR="000E2C43" w:rsidRPr="00FB6547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shevchukk</w:t>
      </w:r>
      <w:proofErr w:type="spellEnd"/>
      <w:r w:rsidR="000E2C43" w:rsidRPr="000E2C43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@</w:t>
      </w:r>
      <w:proofErr w:type="spellStart"/>
      <w:r w:rsidR="000E2C43" w:rsidRPr="00FB6547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gmail</w:t>
      </w:r>
      <w:proofErr w:type="spellEnd"/>
      <w:r w:rsidR="000E2C43" w:rsidRPr="000E2C43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</w:rPr>
        <w:t>.</w:t>
      </w:r>
      <w:r w:rsidR="000E2C43" w:rsidRPr="00FB6547"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  <w:t>com</w:t>
      </w:r>
    </w:p>
    <w:p w:rsidR="00F529FA" w:rsidRPr="00057A45" w:rsidRDefault="00F529FA" w:rsidP="00F5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sz w:val="28"/>
          <w:szCs w:val="28"/>
          <w:lang w:val="uk-UA"/>
        </w:rPr>
        <w:t>Після відправлення статті Ви обов’язково отримуєте повідомлення-відповідь «</w:t>
      </w:r>
      <w:r w:rsidRPr="00057A45">
        <w:rPr>
          <w:rFonts w:ascii="Times New Roman" w:hAnsi="Times New Roman" w:cs="Times New Roman"/>
          <w:b/>
          <w:i/>
          <w:sz w:val="28"/>
          <w:szCs w:val="28"/>
          <w:lang w:val="uk-UA"/>
        </w:rPr>
        <w:t>Вашу статтю отримано та зараховано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». Якщо Ви </w:t>
      </w:r>
      <w:r w:rsidRPr="00337616">
        <w:rPr>
          <w:rFonts w:ascii="Times New Roman" w:hAnsi="Times New Roman" w:cs="Times New Roman"/>
          <w:sz w:val="28"/>
          <w:szCs w:val="28"/>
          <w:lang w:val="uk-UA"/>
        </w:rPr>
        <w:t>повідомлення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не отримали, будь-ласка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передзвоніть нам для про ситуацію.</w:t>
      </w:r>
    </w:p>
    <w:p w:rsidR="00F529FA" w:rsidRDefault="00F529FA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Увага!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Тези 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>не повинн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містити стилістичних, орфографічних чи граматичних помилок. Автори </w:t>
      </w:r>
      <w:r>
        <w:rPr>
          <w:rFonts w:ascii="Times New Roman" w:hAnsi="Times New Roman" w:cs="Times New Roman"/>
          <w:sz w:val="28"/>
          <w:szCs w:val="28"/>
          <w:lang w:val="uk-UA"/>
        </w:rPr>
        <w:t>тез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несуть 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відповідальність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за зміст і 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достовірність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поданих матеріалів. Редакційна колегія залишає за собою право відхиляти </w:t>
      </w:r>
      <w:r>
        <w:rPr>
          <w:rFonts w:ascii="Times New Roman" w:hAnsi="Times New Roman" w:cs="Times New Roman"/>
          <w:sz w:val="28"/>
          <w:szCs w:val="28"/>
          <w:lang w:val="uk-UA"/>
        </w:rPr>
        <w:t>тези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>, які не відповідають зазначеним вимогам. Таблиці виконуються за допомогою вбудованого редактора таблиць. Рисунки слід вставляти в текст як об’єкт, вони повинні бути обов’язково згруповані</w:t>
      </w:r>
      <w:r w:rsidR="000E2C4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B3602" w:rsidRDefault="00FB3602" w:rsidP="002127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470EC" w:rsidRPr="00057A45" w:rsidRDefault="00C470EC" w:rsidP="00057A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Контактні особи й телефони:</w:t>
      </w:r>
    </w:p>
    <w:p w:rsidR="00287C84" w:rsidRDefault="00C470EC" w:rsidP="00F5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Голова оргкомітету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>: завідувач кафедри педагогіки,</w:t>
      </w:r>
      <w:r w:rsidR="00AF1497">
        <w:rPr>
          <w:rFonts w:ascii="Times New Roman" w:hAnsi="Times New Roman" w:cs="Times New Roman"/>
          <w:sz w:val="28"/>
          <w:szCs w:val="28"/>
          <w:lang w:val="uk-UA"/>
        </w:rPr>
        <w:t xml:space="preserve"> початкової освіти та освітнього менеджменту доктор педагогічних наук,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професор </w:t>
      </w:r>
    </w:p>
    <w:p w:rsidR="00C470EC" w:rsidRPr="00057A45" w:rsidRDefault="00AF1497" w:rsidP="00F5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Турчин Тамара Миколаївна</w:t>
      </w:r>
      <w:r w:rsidR="00F529F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529FA" w:rsidRPr="00F529FA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="00F529FA" w:rsidRPr="00F529FA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="00F529FA" w:rsidRPr="00F529FA">
        <w:rPr>
          <w:rFonts w:ascii="Times New Roman" w:hAnsi="Times New Roman" w:cs="Times New Roman"/>
          <w:sz w:val="28"/>
          <w:szCs w:val="28"/>
          <w:lang w:val="uk-UA"/>
        </w:rPr>
        <w:t>. тел.:067-661-79-75);</w:t>
      </w:r>
    </w:p>
    <w:p w:rsidR="00C470EC" w:rsidRPr="00057A45" w:rsidRDefault="00C470EC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Новгородська Юлія Григорівна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Pr="00057A45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057A45">
        <w:rPr>
          <w:rFonts w:ascii="Times New Roman" w:hAnsi="Times New Roman" w:cs="Times New Roman"/>
          <w:sz w:val="28"/>
          <w:szCs w:val="28"/>
          <w:lang w:val="uk-UA"/>
        </w:rPr>
        <w:t>. тел.: 097-800-76-10);</w:t>
      </w:r>
    </w:p>
    <w:p w:rsidR="00C470EC" w:rsidRPr="00057A45" w:rsidRDefault="00C470EC" w:rsidP="00057A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i/>
          <w:sz w:val="28"/>
          <w:szCs w:val="28"/>
          <w:lang w:val="uk-UA"/>
        </w:rPr>
        <w:t>Шевчук Марина Олександрівна</w:t>
      </w:r>
      <w:r w:rsidR="002127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57A45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057A45">
        <w:rPr>
          <w:rFonts w:ascii="Times New Roman" w:hAnsi="Times New Roman" w:cs="Times New Roman"/>
          <w:sz w:val="28"/>
          <w:szCs w:val="28"/>
          <w:lang w:val="uk-UA"/>
        </w:rPr>
        <w:t>моб</w:t>
      </w:r>
      <w:proofErr w:type="spellEnd"/>
      <w:r w:rsidRPr="00057A45">
        <w:rPr>
          <w:rFonts w:ascii="Times New Roman" w:hAnsi="Times New Roman" w:cs="Times New Roman"/>
          <w:sz w:val="28"/>
          <w:szCs w:val="28"/>
          <w:lang w:val="uk-UA"/>
        </w:rPr>
        <w:t>. тел.: 097-393-20-48);</w:t>
      </w:r>
    </w:p>
    <w:p w:rsidR="00FB3602" w:rsidRPr="0021270B" w:rsidRDefault="00C470EC" w:rsidP="0021270B">
      <w:pPr>
        <w:spacing w:line="300" w:lineRule="atLeast"/>
        <w:ind w:firstLine="709"/>
        <w:rPr>
          <w:rFonts w:ascii="Times New Roman" w:eastAsia="Times New Roman" w:hAnsi="Times New Roman" w:cs="Times New Roman"/>
          <w:color w:val="1155CC"/>
          <w:sz w:val="28"/>
          <w:szCs w:val="28"/>
          <w:u w:val="single"/>
          <w:lang w:val="en-US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Е-maiI:</w:t>
      </w:r>
      <w:r w:rsidRPr="00057A45">
        <w:rPr>
          <w:rFonts w:ascii="Times New Roman" w:hAnsi="Times New Roman" w:cs="Times New Roman"/>
          <w:color w:val="0000FF"/>
          <w:sz w:val="28"/>
          <w:szCs w:val="28"/>
          <w:lang w:val="uk-UA"/>
        </w:rPr>
        <w:t xml:space="preserve"> </w:t>
      </w:r>
      <w:hyperlink r:id="rId5" w:history="1">
        <w:r w:rsidR="00FB3602" w:rsidRPr="00520ED3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m.a.shevchukk@gmail.com</w:t>
        </w:r>
      </w:hyperlink>
    </w:p>
    <w:p w:rsidR="00057A45" w:rsidRPr="00057A45" w:rsidRDefault="000E2C43" w:rsidP="000E2C4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ЗРАЗОК ЗАЯВКИ</w:t>
      </w:r>
    </w:p>
    <w:p w:rsidR="009F7BF3" w:rsidRPr="00057A45" w:rsidRDefault="00057A45" w:rsidP="009F7B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7BF3">
        <w:rPr>
          <w:rFonts w:ascii="Times New Roman" w:hAnsi="Times New Roman" w:cs="Times New Roman"/>
          <w:b/>
          <w:sz w:val="28"/>
          <w:szCs w:val="28"/>
        </w:rPr>
        <w:t>на участь у</w:t>
      </w:r>
      <w:r w:rsidRPr="00057A45">
        <w:rPr>
          <w:rFonts w:ascii="Times New Roman" w:hAnsi="Times New Roman" w:cs="Times New Roman"/>
          <w:sz w:val="28"/>
          <w:szCs w:val="28"/>
        </w:rPr>
        <w:t xml:space="preserve"> </w:t>
      </w:r>
      <w:r w:rsidR="009F7BF3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="009F7BF3" w:rsidRPr="00057A45">
        <w:rPr>
          <w:rFonts w:ascii="Times New Roman" w:hAnsi="Times New Roman" w:cs="Times New Roman"/>
          <w:b/>
          <w:sz w:val="28"/>
          <w:szCs w:val="28"/>
          <w:lang w:val="uk-UA"/>
        </w:rPr>
        <w:t>сеукраїнській  науково-практичній</w:t>
      </w:r>
    </w:p>
    <w:p w:rsidR="00055F41" w:rsidRPr="00853BFE" w:rsidRDefault="009F7BF3" w:rsidP="00055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>нтернет-конференції</w:t>
      </w:r>
      <w:proofErr w:type="spellEnd"/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</w:t>
      </w:r>
      <w:r w:rsidR="0068208B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Pr="00057A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одернізація професійної підготовки  менеджерів», яка відбудеться </w:t>
      </w:r>
      <w:r w:rsidR="00294C06" w:rsidRPr="00294C06">
        <w:rPr>
          <w:rFonts w:ascii="Times New Roman" w:hAnsi="Times New Roman" w:cs="Times New Roman"/>
          <w:b/>
          <w:sz w:val="28"/>
          <w:szCs w:val="28"/>
          <w:lang w:val="uk-UA"/>
        </w:rPr>
        <w:t>29 вересня</w:t>
      </w:r>
      <w:r w:rsidR="00294C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87C84">
        <w:rPr>
          <w:rFonts w:ascii="Times New Roman" w:hAnsi="Times New Roman" w:cs="Times New Roman"/>
          <w:b/>
          <w:sz w:val="28"/>
          <w:szCs w:val="28"/>
          <w:lang w:val="uk-UA"/>
        </w:rPr>
        <w:t>202</w:t>
      </w:r>
      <w:r w:rsidR="002119EF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853BFE" w:rsidRPr="00853B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055F41" w:rsidRPr="00853BFE" w:rsidRDefault="00055F41" w:rsidP="00055F4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57A45" w:rsidRPr="00057A45" w:rsidRDefault="00057A45" w:rsidP="00055F4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Прізвище, ім'я та по-батькові (повністю)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Місто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F529FA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ЗВО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Кафедра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Науковий ступінь, вчене звання, посада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Телефон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Контактна адреса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rPr>
          <w:trHeight w:val="278"/>
        </w:trPr>
        <w:tc>
          <w:tcPr>
            <w:tcW w:w="2500" w:type="pct"/>
            <w:shd w:val="clear" w:color="auto" w:fill="auto"/>
          </w:tcPr>
          <w:p w:rsidR="00057A45" w:rsidRDefault="00057A45" w:rsidP="009F7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</w:t>
            </w:r>
            <w:r w:rsidR="009F7BF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тез</w:t>
            </w:r>
          </w:p>
          <w:p w:rsidR="009F7BF3" w:rsidRPr="00057A45" w:rsidRDefault="009F7BF3" w:rsidP="009F7B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057A45" w:rsidRPr="00057A45" w:rsidTr="001B06FC">
        <w:trPr>
          <w:trHeight w:val="277"/>
        </w:trPr>
        <w:tc>
          <w:tcPr>
            <w:tcW w:w="2500" w:type="pct"/>
            <w:shd w:val="clear" w:color="auto" w:fill="auto"/>
          </w:tcPr>
          <w:p w:rsidR="00057A45" w:rsidRDefault="00057A45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7A4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Тематичний напрям</w:t>
            </w:r>
          </w:p>
          <w:p w:rsidR="009F7BF3" w:rsidRPr="00057A45" w:rsidRDefault="009F7BF3" w:rsidP="00057A4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500" w:type="pct"/>
            <w:shd w:val="clear" w:color="auto" w:fill="auto"/>
          </w:tcPr>
          <w:p w:rsidR="00057A45" w:rsidRPr="00057A45" w:rsidRDefault="00057A45" w:rsidP="00057A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C470EC" w:rsidRPr="00057A45" w:rsidRDefault="00C470EC" w:rsidP="00057A45">
      <w:pPr>
        <w:pStyle w:val="a4"/>
        <w:ind w:firstLine="709"/>
        <w:contextualSpacing/>
        <w:rPr>
          <w:b/>
          <w:szCs w:val="28"/>
        </w:rPr>
      </w:pPr>
    </w:p>
    <w:sectPr w:rsidR="00C470EC" w:rsidRPr="00057A45" w:rsidSect="00C1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1B8D"/>
    <w:multiLevelType w:val="hybridMultilevel"/>
    <w:tmpl w:val="B0122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C04A3"/>
    <w:multiLevelType w:val="multilevel"/>
    <w:tmpl w:val="392A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D41EC4"/>
    <w:multiLevelType w:val="hybridMultilevel"/>
    <w:tmpl w:val="72103CE2"/>
    <w:lvl w:ilvl="0" w:tplc="399CA02E"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31CE5760"/>
    <w:multiLevelType w:val="hybridMultilevel"/>
    <w:tmpl w:val="E6D63BC0"/>
    <w:lvl w:ilvl="0" w:tplc="E632D312">
      <w:numFmt w:val="bullet"/>
      <w:lvlText w:val=""/>
      <w:lvlJc w:val="left"/>
      <w:pPr>
        <w:ind w:left="1819" w:hanging="111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3F5736CC"/>
    <w:multiLevelType w:val="multilevel"/>
    <w:tmpl w:val="C684663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A66700"/>
    <w:multiLevelType w:val="multilevel"/>
    <w:tmpl w:val="512468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A53678"/>
    <w:multiLevelType w:val="hybridMultilevel"/>
    <w:tmpl w:val="B768AA2C"/>
    <w:lvl w:ilvl="0" w:tplc="5BF4F4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CED5EC7"/>
    <w:multiLevelType w:val="hybridMultilevel"/>
    <w:tmpl w:val="D4288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E00CF"/>
    <w:rsid w:val="000358B9"/>
    <w:rsid w:val="0004408D"/>
    <w:rsid w:val="00050170"/>
    <w:rsid w:val="00055F41"/>
    <w:rsid w:val="00057A45"/>
    <w:rsid w:val="000A2852"/>
    <w:rsid w:val="000E2C43"/>
    <w:rsid w:val="000F7A3E"/>
    <w:rsid w:val="0012687B"/>
    <w:rsid w:val="00182946"/>
    <w:rsid w:val="001E37A6"/>
    <w:rsid w:val="002119EF"/>
    <w:rsid w:val="0021270B"/>
    <w:rsid w:val="00287C84"/>
    <w:rsid w:val="00294C06"/>
    <w:rsid w:val="002D2A53"/>
    <w:rsid w:val="00327F6A"/>
    <w:rsid w:val="00337616"/>
    <w:rsid w:val="00417984"/>
    <w:rsid w:val="004835BD"/>
    <w:rsid w:val="005F7D7A"/>
    <w:rsid w:val="00645752"/>
    <w:rsid w:val="006814FA"/>
    <w:rsid w:val="0068208B"/>
    <w:rsid w:val="006F6B58"/>
    <w:rsid w:val="00791F3E"/>
    <w:rsid w:val="007C7D64"/>
    <w:rsid w:val="007E00CF"/>
    <w:rsid w:val="00824D96"/>
    <w:rsid w:val="008426B0"/>
    <w:rsid w:val="00853BFE"/>
    <w:rsid w:val="008D690B"/>
    <w:rsid w:val="009F7BF3"/>
    <w:rsid w:val="00AC329C"/>
    <w:rsid w:val="00AC32B1"/>
    <w:rsid w:val="00AE6397"/>
    <w:rsid w:val="00AF1497"/>
    <w:rsid w:val="00B04513"/>
    <w:rsid w:val="00B0628D"/>
    <w:rsid w:val="00C15E45"/>
    <w:rsid w:val="00C470EC"/>
    <w:rsid w:val="00C83025"/>
    <w:rsid w:val="00CE18EF"/>
    <w:rsid w:val="00D24189"/>
    <w:rsid w:val="00D5272D"/>
    <w:rsid w:val="00E107FA"/>
    <w:rsid w:val="00E2648D"/>
    <w:rsid w:val="00E52523"/>
    <w:rsid w:val="00F43F37"/>
    <w:rsid w:val="00F529FA"/>
    <w:rsid w:val="00FB3602"/>
    <w:rsid w:val="00FB6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23"/>
    <w:pPr>
      <w:ind w:left="720"/>
      <w:contextualSpacing/>
    </w:pPr>
  </w:style>
  <w:style w:type="paragraph" w:styleId="a4">
    <w:name w:val="caption"/>
    <w:basedOn w:val="a"/>
    <w:qFormat/>
    <w:rsid w:val="00CE18E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styleId="a5">
    <w:name w:val="Hyperlink"/>
    <w:rsid w:val="00CE18E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6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654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8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227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82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a.shevchuk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BoSS</cp:lastModifiedBy>
  <cp:revision>4</cp:revision>
  <cp:lastPrinted>2017-10-24T18:34:00Z</cp:lastPrinted>
  <dcterms:created xsi:type="dcterms:W3CDTF">2022-08-19T13:34:00Z</dcterms:created>
  <dcterms:modified xsi:type="dcterms:W3CDTF">2022-09-18T06:25:00Z</dcterms:modified>
</cp:coreProperties>
</file>