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9C" w:rsidRDefault="006C239C" w:rsidP="003754DB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lang w:val="ru-RU" w:eastAsia="ru-RU"/>
        </w:rPr>
        <w:drawing>
          <wp:inline distT="0" distB="0" distL="0" distR="0" wp14:anchorId="0A8CBFA8" wp14:editId="7F3B00D7">
            <wp:extent cx="5940425" cy="8405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39C" w:rsidRDefault="006C239C" w:rsidP="00184276">
      <w:pPr>
        <w:spacing w:after="0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6C239C" w:rsidRDefault="006C239C" w:rsidP="00184276">
      <w:pPr>
        <w:spacing w:after="0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6C239C" w:rsidRDefault="006C239C" w:rsidP="00184276">
      <w:pPr>
        <w:spacing w:after="0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36BD3" w:rsidRPr="00C46F10" w:rsidRDefault="00C36BD3" w:rsidP="0018427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46F10">
        <w:rPr>
          <w:rFonts w:ascii="Times New Roman" w:hAnsi="Times New Roman"/>
          <w:b/>
          <w:sz w:val="28"/>
          <w:szCs w:val="28"/>
        </w:rPr>
        <w:lastRenderedPageBreak/>
        <w:t>ПОЯСНЮВАЛЬНА ЗАПИСКА</w:t>
      </w:r>
    </w:p>
    <w:p w:rsidR="00C36BD3" w:rsidRPr="00C46F10" w:rsidRDefault="00C36BD3" w:rsidP="0018427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10">
        <w:rPr>
          <w:rFonts w:ascii="Times New Roman" w:hAnsi="Times New Roman"/>
          <w:sz w:val="28"/>
          <w:szCs w:val="28"/>
        </w:rPr>
        <w:t>Вступним випробуванням з української мови до Ніжинського державного університету імені Миколи Гоголя на навчання за освітн</w:t>
      </w:r>
      <w:r w:rsidR="00FD17FA" w:rsidRPr="00C46F10">
        <w:rPr>
          <w:rFonts w:ascii="Times New Roman" w:hAnsi="Times New Roman"/>
          <w:sz w:val="28"/>
          <w:szCs w:val="28"/>
        </w:rPr>
        <w:t>ім</w:t>
      </w:r>
      <w:r w:rsidRPr="00C46F10">
        <w:rPr>
          <w:rFonts w:ascii="Times New Roman" w:hAnsi="Times New Roman"/>
          <w:sz w:val="28"/>
          <w:szCs w:val="28"/>
        </w:rPr>
        <w:t xml:space="preserve"> рівнем </w:t>
      </w:r>
      <w:r w:rsidR="00FD17FA" w:rsidRPr="00C46F10">
        <w:rPr>
          <w:rFonts w:ascii="Times New Roman" w:hAnsi="Times New Roman"/>
          <w:sz w:val="28"/>
          <w:szCs w:val="28"/>
        </w:rPr>
        <w:t>«</w:t>
      </w:r>
      <w:r w:rsidRPr="00C46F10">
        <w:rPr>
          <w:rFonts w:ascii="Times New Roman" w:hAnsi="Times New Roman"/>
          <w:sz w:val="28"/>
          <w:szCs w:val="28"/>
        </w:rPr>
        <w:t>бакалавр</w:t>
      </w:r>
      <w:r w:rsidR="00FD17FA" w:rsidRPr="00C46F10">
        <w:rPr>
          <w:rFonts w:ascii="Times New Roman" w:hAnsi="Times New Roman"/>
          <w:sz w:val="28"/>
          <w:szCs w:val="28"/>
        </w:rPr>
        <w:t>»</w:t>
      </w:r>
      <w:r w:rsidRPr="00C46F10">
        <w:rPr>
          <w:rFonts w:ascii="Times New Roman" w:hAnsi="Times New Roman"/>
          <w:sz w:val="28"/>
          <w:szCs w:val="28"/>
        </w:rPr>
        <w:t xml:space="preserve"> для </w:t>
      </w:r>
      <w:r w:rsidR="00FD17FA" w:rsidRPr="00C46F10">
        <w:rPr>
          <w:rFonts w:ascii="Times New Roman" w:hAnsi="Times New Roman"/>
          <w:sz w:val="28"/>
          <w:szCs w:val="28"/>
        </w:rPr>
        <w:t>абітурієнт</w:t>
      </w:r>
      <w:r w:rsidRPr="00C46F10">
        <w:rPr>
          <w:rFonts w:ascii="Times New Roman" w:hAnsi="Times New Roman"/>
          <w:sz w:val="28"/>
          <w:szCs w:val="28"/>
        </w:rPr>
        <w:t>ів, які мають право на такі іспити згідно з Правилами прийому до Ніжинського державного університету імені Миколи Гоголя 20</w:t>
      </w:r>
      <w:r w:rsidR="0099428C" w:rsidRPr="00C46F10">
        <w:rPr>
          <w:rFonts w:ascii="Times New Roman" w:hAnsi="Times New Roman"/>
          <w:sz w:val="28"/>
          <w:szCs w:val="28"/>
        </w:rPr>
        <w:t>2</w:t>
      </w:r>
      <w:r w:rsidR="00E778B3" w:rsidRPr="00C46F10">
        <w:rPr>
          <w:rFonts w:ascii="Times New Roman" w:hAnsi="Times New Roman"/>
          <w:sz w:val="28"/>
          <w:szCs w:val="28"/>
        </w:rPr>
        <w:t>1</w:t>
      </w:r>
      <w:r w:rsidR="00810093" w:rsidRPr="00C46F10">
        <w:rPr>
          <w:rFonts w:ascii="Times New Roman" w:hAnsi="Times New Roman"/>
          <w:sz w:val="28"/>
          <w:szCs w:val="28"/>
        </w:rPr>
        <w:t> </w:t>
      </w:r>
      <w:r w:rsidRPr="00C46F10">
        <w:rPr>
          <w:rFonts w:ascii="Times New Roman" w:hAnsi="Times New Roman"/>
          <w:sz w:val="28"/>
          <w:szCs w:val="28"/>
        </w:rPr>
        <w:t xml:space="preserve">р., є письмовий екзамен, що </w:t>
      </w:r>
      <w:r w:rsidRPr="00C46F10">
        <w:rPr>
          <w:rFonts w:ascii="Times New Roman" w:hAnsi="Times New Roman"/>
          <w:sz w:val="28"/>
          <w:szCs w:val="28"/>
          <w:lang w:eastAsia="ru-RU"/>
        </w:rPr>
        <w:t>проводиться у формі тестування.</w:t>
      </w:r>
    </w:p>
    <w:p w:rsidR="00C36BD3" w:rsidRPr="00C46F10" w:rsidRDefault="00C36BD3" w:rsidP="0018427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46F10">
        <w:rPr>
          <w:rFonts w:ascii="Times New Roman" w:hAnsi="Times New Roman"/>
          <w:sz w:val="28"/>
          <w:szCs w:val="28"/>
        </w:rPr>
        <w:t>Тривалість вступного екзамену – 120 хвилин.</w:t>
      </w:r>
    </w:p>
    <w:p w:rsidR="00C36BD3" w:rsidRPr="00C46F10" w:rsidRDefault="00C36BD3" w:rsidP="001842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10">
        <w:rPr>
          <w:rFonts w:ascii="Times New Roman" w:hAnsi="Times New Roman"/>
          <w:b/>
          <w:sz w:val="28"/>
          <w:szCs w:val="28"/>
        </w:rPr>
        <w:t xml:space="preserve">Мета </w:t>
      </w:r>
      <w:r w:rsidRPr="00C46F10">
        <w:rPr>
          <w:rFonts w:ascii="Times New Roman" w:hAnsi="Times New Roman"/>
          <w:sz w:val="28"/>
          <w:szCs w:val="28"/>
        </w:rPr>
        <w:t xml:space="preserve">вступного </w:t>
      </w:r>
      <w:r w:rsidR="00C27C14" w:rsidRPr="00C46F10">
        <w:rPr>
          <w:rFonts w:ascii="Times New Roman" w:hAnsi="Times New Roman"/>
          <w:sz w:val="28"/>
          <w:szCs w:val="28"/>
        </w:rPr>
        <w:t>іспиту</w:t>
      </w:r>
      <w:r w:rsidRPr="00C46F10">
        <w:rPr>
          <w:rFonts w:ascii="Times New Roman" w:hAnsi="Times New Roman"/>
          <w:sz w:val="28"/>
          <w:szCs w:val="28"/>
        </w:rPr>
        <w:t xml:space="preserve"> – </w:t>
      </w:r>
      <w:r w:rsidRPr="00C46F10">
        <w:rPr>
          <w:rFonts w:ascii="Times New Roman" w:hAnsi="Times New Roman"/>
          <w:sz w:val="28"/>
          <w:szCs w:val="28"/>
          <w:lang w:eastAsia="ru-RU"/>
        </w:rPr>
        <w:t xml:space="preserve">виявити рівень навчальних досягнень та ступінь підготовленості вступників з української мови для їх участі в загальному конкурсі й подальшого навчання в </w:t>
      </w:r>
      <w:r w:rsidRPr="00C46F10">
        <w:rPr>
          <w:rFonts w:ascii="Times New Roman" w:hAnsi="Times New Roman"/>
          <w:sz w:val="28"/>
          <w:szCs w:val="28"/>
        </w:rPr>
        <w:t>Ніжинському державному університеті імені Миколи Гоголя</w:t>
      </w:r>
      <w:r w:rsidR="00810093" w:rsidRPr="00C46F10">
        <w:rPr>
          <w:rFonts w:ascii="Times New Roman" w:hAnsi="Times New Roman"/>
          <w:sz w:val="28"/>
          <w:szCs w:val="28"/>
          <w:lang w:eastAsia="ru-RU"/>
        </w:rPr>
        <w:t>, а також</w:t>
      </w:r>
      <w:r w:rsidRPr="00C46F10">
        <w:rPr>
          <w:rFonts w:ascii="Times New Roman" w:hAnsi="Times New Roman"/>
          <w:sz w:val="28"/>
          <w:szCs w:val="28"/>
          <w:lang w:eastAsia="ru-RU"/>
        </w:rPr>
        <w:t xml:space="preserve"> оцінити знання мовних явищ і норм, правил орфографії та пунктуації</w:t>
      </w:r>
      <w:r w:rsidR="00810093" w:rsidRPr="00C46F10">
        <w:rPr>
          <w:rFonts w:ascii="Times New Roman" w:hAnsi="Times New Roman"/>
          <w:sz w:val="28"/>
          <w:szCs w:val="28"/>
          <w:lang w:eastAsia="ru-RU"/>
        </w:rPr>
        <w:t>.</w:t>
      </w:r>
      <w:r w:rsidRPr="00C46F1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36BD3" w:rsidRPr="00C46F10" w:rsidRDefault="00C36BD3" w:rsidP="001842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46F10">
        <w:rPr>
          <w:rFonts w:ascii="Times New Roman" w:hAnsi="Times New Roman"/>
          <w:color w:val="000000"/>
          <w:sz w:val="28"/>
          <w:szCs w:val="28"/>
        </w:rPr>
        <w:t xml:space="preserve">Програма вступних випробувань з української мови для вступників до </w:t>
      </w:r>
      <w:r w:rsidRPr="00C46F10">
        <w:rPr>
          <w:rFonts w:ascii="Times New Roman" w:hAnsi="Times New Roman"/>
          <w:sz w:val="28"/>
          <w:szCs w:val="28"/>
        </w:rPr>
        <w:t>Ніжинського державного університету імені Миколи Гоголя</w:t>
      </w:r>
      <w:r w:rsidRPr="00C46F10">
        <w:rPr>
          <w:rFonts w:ascii="Times New Roman" w:hAnsi="Times New Roman"/>
          <w:color w:val="000000"/>
          <w:sz w:val="28"/>
          <w:szCs w:val="28"/>
        </w:rPr>
        <w:t xml:space="preserve"> розроблена з урахуванням чинн</w:t>
      </w:r>
      <w:r w:rsidR="00157725" w:rsidRPr="00C46F10">
        <w:rPr>
          <w:rFonts w:ascii="Times New Roman" w:hAnsi="Times New Roman"/>
          <w:color w:val="000000"/>
          <w:sz w:val="28"/>
          <w:szCs w:val="28"/>
        </w:rPr>
        <w:t>ої</w:t>
      </w:r>
      <w:r w:rsidRPr="00C46F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6F10">
        <w:rPr>
          <w:rFonts w:ascii="Times New Roman" w:hAnsi="Times New Roman"/>
          <w:sz w:val="28"/>
          <w:szCs w:val="28"/>
          <w:lang w:eastAsia="ru-RU"/>
        </w:rPr>
        <w:t xml:space="preserve">програми зовнішнього незалежного оцінювання, </w:t>
      </w:r>
      <w:r w:rsidRPr="00C46F10">
        <w:rPr>
          <w:rFonts w:ascii="Times New Roman" w:hAnsi="Times New Roman"/>
          <w:color w:val="000000"/>
          <w:sz w:val="28"/>
          <w:szCs w:val="28"/>
        </w:rPr>
        <w:t xml:space="preserve">програм з української мови та </w:t>
      </w:r>
      <w:r w:rsidRPr="00C46F10">
        <w:rPr>
          <w:rFonts w:ascii="Times New Roman" w:hAnsi="Times New Roman"/>
          <w:sz w:val="28"/>
          <w:szCs w:val="28"/>
          <w:lang w:eastAsia="ru-RU"/>
        </w:rPr>
        <w:t xml:space="preserve">української літератури для 5–11 класів. </w:t>
      </w:r>
    </w:p>
    <w:p w:rsidR="00C36BD3" w:rsidRPr="00C46F10" w:rsidRDefault="00C36BD3" w:rsidP="0018427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6F10">
        <w:rPr>
          <w:rFonts w:ascii="Times New Roman" w:hAnsi="Times New Roman"/>
          <w:sz w:val="28"/>
          <w:szCs w:val="28"/>
        </w:rPr>
        <w:t xml:space="preserve">Матеріал програми розподілено за </w:t>
      </w:r>
      <w:r w:rsidR="0075590A" w:rsidRPr="00C46F10">
        <w:rPr>
          <w:rFonts w:ascii="Times New Roman" w:hAnsi="Times New Roman"/>
          <w:sz w:val="28"/>
          <w:szCs w:val="28"/>
        </w:rPr>
        <w:t xml:space="preserve">такими розділами: </w:t>
      </w:r>
      <w:r w:rsidRPr="00C46F10">
        <w:rPr>
          <w:rFonts w:ascii="Times New Roman" w:hAnsi="Times New Roman"/>
          <w:sz w:val="28"/>
          <w:szCs w:val="28"/>
        </w:rPr>
        <w:t xml:space="preserve">«Фонетика», </w:t>
      </w:r>
      <w:r w:rsidRPr="00C46F10">
        <w:rPr>
          <w:rFonts w:ascii="Times New Roman" w:hAnsi="Times New Roman"/>
          <w:color w:val="000000"/>
          <w:sz w:val="28"/>
          <w:szCs w:val="28"/>
        </w:rPr>
        <w:t>«Орфоепія», «Графіка», «Орфографія», «Лексикологія. Фразеологія», «Будова слова. Словотвір», «Морфологія», «Синтаксис</w:t>
      </w:r>
      <w:r w:rsidR="00083384" w:rsidRPr="00C46F10">
        <w:rPr>
          <w:rFonts w:ascii="Times New Roman" w:hAnsi="Times New Roman"/>
          <w:color w:val="000000"/>
          <w:sz w:val="28"/>
          <w:szCs w:val="28"/>
        </w:rPr>
        <w:t>. Пунктуація</w:t>
      </w:r>
      <w:r w:rsidRPr="00C46F10">
        <w:rPr>
          <w:rFonts w:ascii="Times New Roman" w:hAnsi="Times New Roman"/>
          <w:color w:val="000000"/>
          <w:sz w:val="28"/>
          <w:szCs w:val="28"/>
        </w:rPr>
        <w:t>», «С</w:t>
      </w:r>
      <w:r w:rsidR="0075590A" w:rsidRPr="00C46F10">
        <w:rPr>
          <w:rFonts w:ascii="Times New Roman" w:hAnsi="Times New Roman"/>
          <w:color w:val="000000"/>
          <w:sz w:val="28"/>
          <w:szCs w:val="28"/>
        </w:rPr>
        <w:t>тилістика», «Розвиток мовлення»</w:t>
      </w:r>
      <w:r w:rsidRPr="00C46F10">
        <w:rPr>
          <w:rFonts w:ascii="Times New Roman" w:hAnsi="Times New Roman"/>
          <w:color w:val="000000"/>
          <w:sz w:val="28"/>
          <w:szCs w:val="28"/>
        </w:rPr>
        <w:t>.</w:t>
      </w:r>
    </w:p>
    <w:p w:rsidR="00C36BD3" w:rsidRPr="00C46F10" w:rsidRDefault="00C36BD3" w:rsidP="0018427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6F10">
        <w:rPr>
          <w:rFonts w:ascii="Times New Roman" w:hAnsi="Times New Roman"/>
          <w:b/>
          <w:sz w:val="28"/>
          <w:szCs w:val="28"/>
        </w:rPr>
        <w:t>Основні вимоги до знань та умінь.</w:t>
      </w:r>
      <w:r w:rsidRPr="00C46F10">
        <w:rPr>
          <w:rFonts w:ascii="Times New Roman" w:hAnsi="Times New Roman"/>
          <w:sz w:val="28"/>
          <w:szCs w:val="28"/>
        </w:rPr>
        <w:t xml:space="preserve"> На екзамені з української </w:t>
      </w:r>
      <w:r w:rsidR="00810093" w:rsidRPr="00C46F10">
        <w:rPr>
          <w:rFonts w:ascii="Times New Roman" w:hAnsi="Times New Roman"/>
          <w:sz w:val="28"/>
          <w:szCs w:val="28"/>
        </w:rPr>
        <w:t xml:space="preserve">мови </w:t>
      </w:r>
      <w:r w:rsidRPr="00C46F10">
        <w:rPr>
          <w:rFonts w:ascii="Times New Roman" w:hAnsi="Times New Roman"/>
          <w:sz w:val="28"/>
          <w:szCs w:val="28"/>
        </w:rPr>
        <w:t>вступники мають продемонструвати:</w:t>
      </w:r>
    </w:p>
    <w:p w:rsidR="00C36BD3" w:rsidRPr="00C46F10" w:rsidRDefault="00C36BD3" w:rsidP="0018427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6F10">
        <w:rPr>
          <w:rFonts w:ascii="Times New Roman" w:hAnsi="Times New Roman"/>
          <w:sz w:val="28"/>
          <w:szCs w:val="28"/>
        </w:rPr>
        <w:t xml:space="preserve">- вільне володіння орфоепічними, лексичними, фразеологічними, словотвірними, морфологічними, синтаксичними, орфографічними, пунктуаційними та стилістичними нормами сучасної української літературної мови; </w:t>
      </w:r>
    </w:p>
    <w:p w:rsidR="00C36BD3" w:rsidRPr="00C46F10" w:rsidRDefault="00C36BD3" w:rsidP="0018427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6F10">
        <w:rPr>
          <w:rFonts w:ascii="Times New Roman" w:hAnsi="Times New Roman"/>
          <w:sz w:val="28"/>
          <w:szCs w:val="28"/>
        </w:rPr>
        <w:t xml:space="preserve">- здатність </w:t>
      </w:r>
      <w:r w:rsidRPr="00C46F10">
        <w:rPr>
          <w:rFonts w:ascii="Times New Roman" w:hAnsi="Times New Roman"/>
          <w:bCs/>
          <w:sz w:val="28"/>
          <w:szCs w:val="28"/>
        </w:rPr>
        <w:t xml:space="preserve">відрізняти </w:t>
      </w:r>
      <w:r w:rsidRPr="00C46F10">
        <w:rPr>
          <w:rFonts w:ascii="Times New Roman" w:hAnsi="Times New Roman"/>
          <w:sz w:val="28"/>
          <w:szCs w:val="28"/>
        </w:rPr>
        <w:t xml:space="preserve">випадки правильного використання мовних засобів від помилкових; </w:t>
      </w:r>
    </w:p>
    <w:p w:rsidR="00C36BD3" w:rsidRPr="00C46F10" w:rsidRDefault="00C36BD3" w:rsidP="0018427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6F10">
        <w:rPr>
          <w:rFonts w:ascii="Times New Roman" w:hAnsi="Times New Roman"/>
          <w:sz w:val="28"/>
          <w:szCs w:val="28"/>
        </w:rPr>
        <w:t>- чітке уявлення про зміст понять і термінів української мови, значення й особливості функціонування мовних одиниць</w:t>
      </w:r>
      <w:r w:rsidR="00BE6811" w:rsidRPr="00C46F10">
        <w:rPr>
          <w:rFonts w:ascii="Times New Roman" w:hAnsi="Times New Roman"/>
          <w:sz w:val="28"/>
          <w:szCs w:val="28"/>
        </w:rPr>
        <w:t xml:space="preserve"> у різних стилях мови і мовлення</w:t>
      </w:r>
      <w:r w:rsidRPr="00C46F10">
        <w:rPr>
          <w:rFonts w:ascii="Times New Roman" w:hAnsi="Times New Roman"/>
          <w:sz w:val="28"/>
          <w:szCs w:val="28"/>
        </w:rPr>
        <w:t>;</w:t>
      </w:r>
    </w:p>
    <w:p w:rsidR="00C36BD3" w:rsidRPr="00C46F10" w:rsidRDefault="00C36BD3" w:rsidP="0018427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6F10">
        <w:rPr>
          <w:rFonts w:ascii="Times New Roman" w:hAnsi="Times New Roman"/>
          <w:sz w:val="28"/>
          <w:szCs w:val="28"/>
        </w:rPr>
        <w:tab/>
        <w:t xml:space="preserve">- уміння </w:t>
      </w:r>
      <w:r w:rsidRPr="00C46F10">
        <w:rPr>
          <w:rStyle w:val="FontStyle15"/>
          <w:sz w:val="28"/>
          <w:szCs w:val="28"/>
        </w:rPr>
        <w:t xml:space="preserve">розпізнавати </w:t>
      </w:r>
      <w:r w:rsidRPr="00C46F10">
        <w:rPr>
          <w:rFonts w:ascii="Times New Roman" w:hAnsi="Times New Roman"/>
          <w:sz w:val="28"/>
          <w:szCs w:val="28"/>
        </w:rPr>
        <w:t xml:space="preserve">істотні ознаки мовних явищ, їх </w:t>
      </w:r>
      <w:r w:rsidRPr="00C46F10">
        <w:rPr>
          <w:rStyle w:val="FontStyle15"/>
          <w:sz w:val="28"/>
          <w:szCs w:val="28"/>
        </w:rPr>
        <w:t>закономірності;</w:t>
      </w:r>
      <w:r w:rsidRPr="00C46F10">
        <w:rPr>
          <w:rFonts w:ascii="Times New Roman" w:hAnsi="Times New Roman"/>
          <w:sz w:val="28"/>
          <w:szCs w:val="28"/>
        </w:rPr>
        <w:t xml:space="preserve"> </w:t>
      </w:r>
      <w:r w:rsidRPr="00C46F10">
        <w:rPr>
          <w:rStyle w:val="FontStyle15"/>
          <w:sz w:val="28"/>
          <w:szCs w:val="28"/>
        </w:rPr>
        <w:t xml:space="preserve">групувати й класифікувати мовні явища, встановлювати причиново-наслідкові зв’язки між ними; </w:t>
      </w:r>
    </w:p>
    <w:p w:rsidR="00C36BD3" w:rsidRPr="00C46F10" w:rsidRDefault="00C36BD3" w:rsidP="0018427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6F10">
        <w:rPr>
          <w:rFonts w:ascii="Times New Roman" w:hAnsi="Times New Roman"/>
          <w:sz w:val="28"/>
          <w:szCs w:val="28"/>
        </w:rPr>
        <w:t xml:space="preserve">- здатність практично </w:t>
      </w:r>
      <w:r w:rsidRPr="00C46F10">
        <w:rPr>
          <w:rFonts w:ascii="Times New Roman" w:hAnsi="Times New Roman"/>
          <w:bCs/>
          <w:sz w:val="28"/>
          <w:szCs w:val="28"/>
        </w:rPr>
        <w:t xml:space="preserve">застосовувати набуті теоретичні </w:t>
      </w:r>
      <w:r w:rsidRPr="00C46F10">
        <w:rPr>
          <w:rFonts w:ascii="Times New Roman" w:hAnsi="Times New Roman"/>
          <w:sz w:val="28"/>
          <w:szCs w:val="28"/>
        </w:rPr>
        <w:t>знання з української мови;</w:t>
      </w:r>
      <w:r w:rsidRPr="00C46F10">
        <w:rPr>
          <w:rFonts w:ascii="Times New Roman" w:hAnsi="Times New Roman"/>
          <w:bCs/>
          <w:sz w:val="28"/>
          <w:szCs w:val="28"/>
        </w:rPr>
        <w:t xml:space="preserve"> </w:t>
      </w:r>
    </w:p>
    <w:p w:rsidR="00C36BD3" w:rsidRPr="00C46F10" w:rsidRDefault="00C36BD3" w:rsidP="0018427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6F10">
        <w:rPr>
          <w:rFonts w:ascii="Times New Roman" w:hAnsi="Times New Roman"/>
          <w:bCs/>
          <w:sz w:val="28"/>
          <w:szCs w:val="28"/>
        </w:rPr>
        <w:t xml:space="preserve">- створювати </w:t>
      </w:r>
      <w:r w:rsidRPr="00C46F10">
        <w:rPr>
          <w:rFonts w:ascii="Times New Roman" w:hAnsi="Times New Roman"/>
          <w:sz w:val="28"/>
          <w:szCs w:val="28"/>
        </w:rPr>
        <w:t>власні висловлення, логічно й послідовно викладаючи думки та формулюючи відповідні висновки</w:t>
      </w:r>
      <w:r w:rsidR="00DD0107" w:rsidRPr="00C46F10">
        <w:rPr>
          <w:rFonts w:ascii="Times New Roman" w:hAnsi="Times New Roman"/>
          <w:sz w:val="28"/>
          <w:szCs w:val="28"/>
        </w:rPr>
        <w:t>.</w:t>
      </w:r>
    </w:p>
    <w:p w:rsidR="00E70BB1" w:rsidRDefault="00E70BB1" w:rsidP="00184276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5492" w:rsidRPr="00C46F10" w:rsidRDefault="006F5492" w:rsidP="00184276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6F10">
        <w:rPr>
          <w:rFonts w:ascii="Times New Roman" w:hAnsi="Times New Roman"/>
          <w:b/>
          <w:sz w:val="28"/>
          <w:szCs w:val="28"/>
        </w:rPr>
        <w:lastRenderedPageBreak/>
        <w:t>КРИТЕРІЇ ОЦІНЮВАННЯ</w:t>
      </w:r>
    </w:p>
    <w:p w:rsidR="00C36BD3" w:rsidRPr="00C46F10" w:rsidRDefault="00C36BD3" w:rsidP="0018427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Style w:val="FontStyle15"/>
          <w:sz w:val="28"/>
          <w:szCs w:val="28"/>
        </w:rPr>
      </w:pPr>
      <w:r w:rsidRPr="00C46F10">
        <w:rPr>
          <w:rStyle w:val="FontStyle15"/>
          <w:sz w:val="28"/>
          <w:szCs w:val="28"/>
        </w:rPr>
        <w:t xml:space="preserve">Вступний екзамен з української мови передбачає письмове виконання тестових завдань відтворювального, аналітичного й творчого характеру. </w:t>
      </w:r>
    </w:p>
    <w:p w:rsidR="00C36BD3" w:rsidRPr="00C46F10" w:rsidRDefault="00C36BD3" w:rsidP="00184276">
      <w:pPr>
        <w:pStyle w:val="Style4"/>
        <w:widowControl/>
        <w:spacing w:line="276" w:lineRule="auto"/>
        <w:ind w:firstLine="709"/>
        <w:jc w:val="both"/>
        <w:rPr>
          <w:rStyle w:val="FontStyle15"/>
          <w:sz w:val="28"/>
          <w:szCs w:val="28"/>
          <w:lang w:val="uk-UA" w:eastAsia="uk-UA"/>
        </w:rPr>
      </w:pPr>
      <w:r w:rsidRPr="00C46F10">
        <w:rPr>
          <w:rStyle w:val="FontStyle15"/>
          <w:sz w:val="28"/>
          <w:szCs w:val="28"/>
          <w:lang w:val="uk-UA" w:eastAsia="uk-UA"/>
        </w:rPr>
        <w:t xml:space="preserve">Тестові завдання з української мови </w:t>
      </w:r>
      <w:r w:rsidR="009757A3" w:rsidRPr="00C46F10">
        <w:rPr>
          <w:rStyle w:val="FontStyle15"/>
          <w:sz w:val="28"/>
          <w:szCs w:val="28"/>
          <w:lang w:val="uk-UA" w:eastAsia="uk-UA"/>
        </w:rPr>
        <w:t>містя</w:t>
      </w:r>
      <w:r w:rsidRPr="00C46F10">
        <w:rPr>
          <w:rStyle w:val="FontStyle15"/>
          <w:sz w:val="28"/>
          <w:szCs w:val="28"/>
          <w:lang w:val="uk-UA" w:eastAsia="uk-UA"/>
        </w:rPr>
        <w:t>ть завдання з вибором однієї правильн</w:t>
      </w:r>
      <w:r w:rsidR="0099428C" w:rsidRPr="00C46F10">
        <w:rPr>
          <w:rStyle w:val="FontStyle15"/>
          <w:sz w:val="28"/>
          <w:szCs w:val="28"/>
          <w:lang w:val="uk-UA" w:eastAsia="uk-UA"/>
        </w:rPr>
        <w:t>ої</w:t>
      </w:r>
      <w:r w:rsidRPr="00C46F10">
        <w:rPr>
          <w:rStyle w:val="FontStyle15"/>
          <w:sz w:val="28"/>
          <w:szCs w:val="28"/>
          <w:lang w:val="uk-UA" w:eastAsia="uk-UA"/>
        </w:rPr>
        <w:t xml:space="preserve"> відповід</w:t>
      </w:r>
      <w:r w:rsidR="0099428C" w:rsidRPr="00C46F10">
        <w:rPr>
          <w:rStyle w:val="FontStyle15"/>
          <w:sz w:val="28"/>
          <w:szCs w:val="28"/>
          <w:lang w:val="uk-UA" w:eastAsia="uk-UA"/>
        </w:rPr>
        <w:t>і</w:t>
      </w:r>
      <w:r w:rsidRPr="00C46F10">
        <w:rPr>
          <w:rStyle w:val="FontStyle15"/>
          <w:sz w:val="28"/>
          <w:szCs w:val="28"/>
          <w:lang w:val="uk-UA" w:eastAsia="uk-UA"/>
        </w:rPr>
        <w:t>, на встановлення відповідності й відкриті завдання з короткою відповіддю.</w:t>
      </w:r>
    </w:p>
    <w:p w:rsidR="00C36BD3" w:rsidRPr="00C46F10" w:rsidRDefault="00C36BD3" w:rsidP="00184276">
      <w:pPr>
        <w:pStyle w:val="Style3"/>
        <w:widowControl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C46F10">
        <w:rPr>
          <w:rStyle w:val="FontStyle13"/>
          <w:i w:val="0"/>
          <w:sz w:val="28"/>
          <w:szCs w:val="28"/>
          <w:lang w:val="uk-UA" w:eastAsia="uk-UA"/>
        </w:rPr>
        <w:t xml:space="preserve">Максимальна кількість балів, яку абітурієнт може набрати на вступному іспиті з української мови, – 200. </w:t>
      </w:r>
      <w:r w:rsidRPr="00C46F10">
        <w:rPr>
          <w:sz w:val="28"/>
          <w:szCs w:val="28"/>
          <w:lang w:val="uk-UA"/>
        </w:rPr>
        <w:t>Вступник має набрати не менше 1</w:t>
      </w:r>
      <w:r w:rsidR="00083384" w:rsidRPr="00C46F10">
        <w:rPr>
          <w:sz w:val="28"/>
          <w:szCs w:val="28"/>
          <w:lang w:val="uk-UA"/>
        </w:rPr>
        <w:t>00 балів</w:t>
      </w:r>
      <w:r w:rsidRPr="00C46F10">
        <w:rPr>
          <w:sz w:val="28"/>
          <w:szCs w:val="28"/>
          <w:lang w:val="uk-UA"/>
        </w:rPr>
        <w:t>, що дозволить йому взяти участь у конкурсі під час вступу до Ніжинського державного університету імені Миколи Гоголя.</w:t>
      </w:r>
    </w:p>
    <w:p w:rsidR="00C36BD3" w:rsidRPr="00C46F10" w:rsidRDefault="00C36BD3" w:rsidP="001842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6F10">
        <w:rPr>
          <w:rFonts w:ascii="Times New Roman" w:hAnsi="Times New Roman"/>
          <w:sz w:val="28"/>
          <w:szCs w:val="28"/>
        </w:rPr>
        <w:t>Абітурієнти, які без поважних причин не з’явилися на вступний екзамен</w:t>
      </w:r>
      <w:r w:rsidR="001741C7" w:rsidRPr="00C46F10">
        <w:rPr>
          <w:rFonts w:ascii="Times New Roman" w:hAnsi="Times New Roman"/>
          <w:sz w:val="28"/>
          <w:szCs w:val="28"/>
        </w:rPr>
        <w:t xml:space="preserve"> у зазначений за розкладом час</w:t>
      </w:r>
      <w:r w:rsidR="00EE52AB" w:rsidRPr="00C46F10">
        <w:rPr>
          <w:rFonts w:ascii="Times New Roman" w:hAnsi="Times New Roman"/>
          <w:sz w:val="28"/>
          <w:szCs w:val="28"/>
        </w:rPr>
        <w:t>,</w:t>
      </w:r>
      <w:r w:rsidR="001741C7" w:rsidRPr="00C46F10">
        <w:rPr>
          <w:rFonts w:ascii="Times New Roman" w:hAnsi="Times New Roman"/>
          <w:sz w:val="28"/>
          <w:szCs w:val="28"/>
        </w:rPr>
        <w:t xml:space="preserve"> </w:t>
      </w:r>
      <w:r w:rsidRPr="00C46F10">
        <w:rPr>
          <w:rFonts w:ascii="Times New Roman" w:hAnsi="Times New Roman"/>
          <w:sz w:val="28"/>
          <w:szCs w:val="28"/>
        </w:rPr>
        <w:t>до участі в конкурсі не допускаються.</w:t>
      </w:r>
    </w:p>
    <w:p w:rsidR="00FF6852" w:rsidRPr="00C46F10" w:rsidRDefault="00FF6852" w:rsidP="00184276">
      <w:pPr>
        <w:pStyle w:val="FR1"/>
        <w:spacing w:line="276" w:lineRule="auto"/>
        <w:ind w:left="0" w:firstLine="709"/>
        <w:jc w:val="center"/>
        <w:rPr>
          <w:rStyle w:val="fontstyle01"/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46F10">
        <w:rPr>
          <w:b/>
          <w:bCs/>
          <w:sz w:val="28"/>
          <w:szCs w:val="28"/>
          <w:lang w:val="ru-RU"/>
        </w:rPr>
        <w:t>ТАБЛИЦЯ</w:t>
      </w:r>
    </w:p>
    <w:p w:rsidR="00FF6852" w:rsidRDefault="00FF6852" w:rsidP="00184276">
      <w:pPr>
        <w:pStyle w:val="FR1"/>
        <w:spacing w:line="276" w:lineRule="auto"/>
        <w:ind w:left="0" w:firstLine="709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 w:rsidRPr="00C46F10">
        <w:rPr>
          <w:rStyle w:val="fontstyle01"/>
          <w:rFonts w:ascii="Times New Roman" w:hAnsi="Times New Roman" w:cs="Times New Roman"/>
          <w:sz w:val="28"/>
          <w:szCs w:val="28"/>
        </w:rPr>
        <w:t>переведен</w:t>
      </w:r>
      <w:r w:rsidR="00256518">
        <w:rPr>
          <w:rStyle w:val="fontstyle01"/>
          <w:rFonts w:ascii="Times New Roman" w:hAnsi="Times New Roman" w:cs="Times New Roman"/>
          <w:sz w:val="28"/>
          <w:szCs w:val="28"/>
        </w:rPr>
        <w:t>н</w:t>
      </w:r>
      <w:r w:rsidRPr="00C46F10">
        <w:rPr>
          <w:rStyle w:val="fontstyle01"/>
          <w:rFonts w:ascii="Times New Roman" w:hAnsi="Times New Roman" w:cs="Times New Roman"/>
          <w:sz w:val="28"/>
          <w:szCs w:val="28"/>
        </w:rPr>
        <w:t xml:space="preserve">я тестових </w:t>
      </w:r>
      <w:proofErr w:type="spellStart"/>
      <w:r w:rsidRPr="00C46F10">
        <w:rPr>
          <w:rStyle w:val="fontstyle01"/>
          <w:rFonts w:ascii="Times New Roman" w:hAnsi="Times New Roman" w:cs="Times New Roman"/>
          <w:sz w:val="28"/>
          <w:szCs w:val="28"/>
        </w:rPr>
        <w:t>балiв</w:t>
      </w:r>
      <w:proofErr w:type="spellEnd"/>
      <w:r w:rsidRPr="00C46F10">
        <w:rPr>
          <w:rStyle w:val="fontstyle01"/>
          <w:rFonts w:ascii="Times New Roman" w:hAnsi="Times New Roman" w:cs="Times New Roman"/>
          <w:sz w:val="28"/>
          <w:szCs w:val="28"/>
        </w:rPr>
        <w:t>, отриманих вступниками за виконання</w:t>
      </w:r>
      <w:r w:rsidRPr="00C46F10">
        <w:rPr>
          <w:color w:val="000000"/>
          <w:sz w:val="28"/>
          <w:szCs w:val="28"/>
        </w:rPr>
        <w:br/>
      </w:r>
      <w:r w:rsidRPr="00C46F10">
        <w:rPr>
          <w:rStyle w:val="fontstyle01"/>
          <w:rFonts w:ascii="Times New Roman" w:hAnsi="Times New Roman" w:cs="Times New Roman"/>
          <w:sz w:val="28"/>
          <w:szCs w:val="28"/>
        </w:rPr>
        <w:t xml:space="preserve">тестових завдань з української мови, у рейтингову </w:t>
      </w:r>
      <w:proofErr w:type="spellStart"/>
      <w:r w:rsidRPr="00C46F10">
        <w:rPr>
          <w:rStyle w:val="fontstyle01"/>
          <w:rFonts w:ascii="Times New Roman" w:hAnsi="Times New Roman" w:cs="Times New Roman"/>
          <w:sz w:val="28"/>
          <w:szCs w:val="28"/>
        </w:rPr>
        <w:t>оцiнку</w:t>
      </w:r>
      <w:proofErr w:type="spellEnd"/>
      <w:r w:rsidRPr="00C46F10">
        <w:rPr>
          <w:color w:val="000000"/>
          <w:sz w:val="28"/>
          <w:szCs w:val="28"/>
        </w:rPr>
        <w:br/>
      </w:r>
      <w:r w:rsidRPr="00C46F10">
        <w:rPr>
          <w:rStyle w:val="fontstyle01"/>
          <w:rFonts w:ascii="Times New Roman" w:hAnsi="Times New Roman" w:cs="Times New Roman"/>
          <w:sz w:val="28"/>
          <w:szCs w:val="28"/>
        </w:rPr>
        <w:t xml:space="preserve">(за шкалою 100 - 200 </w:t>
      </w:r>
      <w:proofErr w:type="spellStart"/>
      <w:r w:rsidRPr="00C46F10">
        <w:rPr>
          <w:rStyle w:val="fontstyle01"/>
          <w:rFonts w:ascii="Times New Roman" w:hAnsi="Times New Roman" w:cs="Times New Roman"/>
          <w:sz w:val="28"/>
          <w:szCs w:val="28"/>
        </w:rPr>
        <w:t>балiв</w:t>
      </w:r>
      <w:proofErr w:type="spellEnd"/>
      <w:r w:rsidRPr="00C46F10">
        <w:rPr>
          <w:rStyle w:val="fontstyle01"/>
          <w:rFonts w:ascii="Times New Roman" w:hAnsi="Times New Roman" w:cs="Times New Roman"/>
          <w:sz w:val="28"/>
          <w:szCs w:val="28"/>
        </w:rPr>
        <w:t>)</w:t>
      </w:r>
    </w:p>
    <w:tbl>
      <w:tblPr>
        <w:tblStyle w:val="ae"/>
        <w:tblW w:w="8784" w:type="dxa"/>
        <w:tblInd w:w="-5" w:type="dxa"/>
        <w:tblLook w:val="04A0" w:firstRow="1" w:lastRow="0" w:firstColumn="1" w:lastColumn="0" w:noHBand="0" w:noVBand="1"/>
      </w:tblPr>
      <w:tblGrid>
        <w:gridCol w:w="1696"/>
        <w:gridCol w:w="2694"/>
        <w:gridCol w:w="1701"/>
        <w:gridCol w:w="2693"/>
      </w:tblGrid>
      <w:tr w:rsidR="00FF6852" w:rsidRPr="00C46F10" w:rsidTr="00F53F6F">
        <w:tc>
          <w:tcPr>
            <w:tcW w:w="1696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46F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Тестові</w:t>
            </w:r>
            <w:proofErr w:type="spellEnd"/>
            <w:r w:rsidRPr="00C46F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46F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бали</w:t>
            </w:r>
            <w:proofErr w:type="spellEnd"/>
          </w:p>
        </w:tc>
        <w:tc>
          <w:tcPr>
            <w:tcW w:w="2694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46F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Рейтингова</w:t>
            </w:r>
            <w:proofErr w:type="spellEnd"/>
            <w:r w:rsidRPr="00C46F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46F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оцінка</w:t>
            </w:r>
            <w:proofErr w:type="spellEnd"/>
            <w:r w:rsidRPr="00C46F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100-200</w:t>
            </w:r>
          </w:p>
        </w:tc>
        <w:tc>
          <w:tcPr>
            <w:tcW w:w="1701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46F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Тестові</w:t>
            </w:r>
            <w:proofErr w:type="spellEnd"/>
            <w:r w:rsidRPr="00C46F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46F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бали</w:t>
            </w:r>
            <w:proofErr w:type="spellEnd"/>
          </w:p>
        </w:tc>
        <w:tc>
          <w:tcPr>
            <w:tcW w:w="2693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46F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Рейтингова</w:t>
            </w:r>
            <w:proofErr w:type="spellEnd"/>
            <w:r w:rsidRPr="00C46F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46F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оцінка</w:t>
            </w:r>
            <w:proofErr w:type="spellEnd"/>
            <w:r w:rsidRPr="00C46F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100-200</w:t>
            </w:r>
          </w:p>
        </w:tc>
      </w:tr>
      <w:tr w:rsidR="00FF6852" w:rsidRPr="00C46F10" w:rsidTr="00F53F6F">
        <w:tc>
          <w:tcPr>
            <w:tcW w:w="1696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</w:t>
            </w:r>
            <w:proofErr w:type="spellStart"/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склав</w:t>
            </w:r>
            <w:proofErr w:type="spellEnd"/>
          </w:p>
        </w:tc>
        <w:tc>
          <w:tcPr>
            <w:tcW w:w="1701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</w:tr>
      <w:tr w:rsidR="00FF6852" w:rsidRPr="00C46F10" w:rsidTr="00F53F6F">
        <w:tc>
          <w:tcPr>
            <w:tcW w:w="1696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</w:t>
            </w:r>
            <w:proofErr w:type="spellStart"/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склав</w:t>
            </w:r>
            <w:proofErr w:type="spellEnd"/>
          </w:p>
        </w:tc>
        <w:tc>
          <w:tcPr>
            <w:tcW w:w="1701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136</w:t>
            </w:r>
          </w:p>
        </w:tc>
      </w:tr>
      <w:tr w:rsidR="00FF6852" w:rsidRPr="00C46F10" w:rsidTr="00F53F6F">
        <w:tc>
          <w:tcPr>
            <w:tcW w:w="1696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</w:t>
            </w:r>
            <w:proofErr w:type="spellStart"/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склав</w:t>
            </w:r>
            <w:proofErr w:type="spellEnd"/>
          </w:p>
        </w:tc>
        <w:tc>
          <w:tcPr>
            <w:tcW w:w="1701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140</w:t>
            </w:r>
          </w:p>
        </w:tc>
      </w:tr>
      <w:tr w:rsidR="00FF6852" w:rsidRPr="00C46F10" w:rsidTr="00F53F6F">
        <w:tc>
          <w:tcPr>
            <w:tcW w:w="1696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</w:t>
            </w:r>
            <w:proofErr w:type="spellStart"/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склав</w:t>
            </w:r>
            <w:proofErr w:type="spellEnd"/>
          </w:p>
        </w:tc>
        <w:tc>
          <w:tcPr>
            <w:tcW w:w="1701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144</w:t>
            </w:r>
          </w:p>
        </w:tc>
      </w:tr>
      <w:tr w:rsidR="00FF6852" w:rsidRPr="00C46F10" w:rsidTr="00F53F6F">
        <w:tc>
          <w:tcPr>
            <w:tcW w:w="1696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</w:t>
            </w:r>
            <w:proofErr w:type="spellStart"/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склав</w:t>
            </w:r>
            <w:proofErr w:type="spellEnd"/>
          </w:p>
        </w:tc>
        <w:tc>
          <w:tcPr>
            <w:tcW w:w="1701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148</w:t>
            </w:r>
          </w:p>
        </w:tc>
      </w:tr>
      <w:tr w:rsidR="00FF6852" w:rsidRPr="00C46F10" w:rsidTr="00F53F6F">
        <w:tc>
          <w:tcPr>
            <w:tcW w:w="1696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</w:t>
            </w:r>
            <w:proofErr w:type="spellStart"/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склав</w:t>
            </w:r>
            <w:proofErr w:type="spellEnd"/>
          </w:p>
        </w:tc>
        <w:tc>
          <w:tcPr>
            <w:tcW w:w="1701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693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152</w:t>
            </w:r>
          </w:p>
        </w:tc>
      </w:tr>
      <w:tr w:rsidR="00FF6852" w:rsidRPr="00C46F10" w:rsidTr="00F53F6F">
        <w:tc>
          <w:tcPr>
            <w:tcW w:w="1696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</w:t>
            </w:r>
            <w:proofErr w:type="spellStart"/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склав</w:t>
            </w:r>
            <w:proofErr w:type="spellEnd"/>
          </w:p>
        </w:tc>
        <w:tc>
          <w:tcPr>
            <w:tcW w:w="1701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156</w:t>
            </w:r>
          </w:p>
        </w:tc>
      </w:tr>
      <w:tr w:rsidR="00FF6852" w:rsidRPr="00C46F10" w:rsidTr="00F53F6F">
        <w:tc>
          <w:tcPr>
            <w:tcW w:w="1696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</w:t>
            </w:r>
            <w:proofErr w:type="spellStart"/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склав</w:t>
            </w:r>
            <w:proofErr w:type="spellEnd"/>
          </w:p>
        </w:tc>
        <w:tc>
          <w:tcPr>
            <w:tcW w:w="1701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160</w:t>
            </w:r>
          </w:p>
        </w:tc>
      </w:tr>
      <w:tr w:rsidR="00FF6852" w:rsidRPr="00C46F10" w:rsidTr="00F53F6F">
        <w:tc>
          <w:tcPr>
            <w:tcW w:w="1696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</w:t>
            </w:r>
            <w:proofErr w:type="spellStart"/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склав</w:t>
            </w:r>
            <w:proofErr w:type="spellEnd"/>
          </w:p>
        </w:tc>
        <w:tc>
          <w:tcPr>
            <w:tcW w:w="1701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693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164</w:t>
            </w:r>
          </w:p>
        </w:tc>
      </w:tr>
      <w:tr w:rsidR="00FF6852" w:rsidRPr="00C46F10" w:rsidTr="00F53F6F">
        <w:tc>
          <w:tcPr>
            <w:tcW w:w="1696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</w:t>
            </w:r>
            <w:proofErr w:type="spellStart"/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склав</w:t>
            </w:r>
            <w:proofErr w:type="spellEnd"/>
          </w:p>
        </w:tc>
        <w:tc>
          <w:tcPr>
            <w:tcW w:w="1701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2693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168</w:t>
            </w:r>
          </w:p>
        </w:tc>
      </w:tr>
      <w:tr w:rsidR="00FF6852" w:rsidRPr="00C46F10" w:rsidTr="00F53F6F">
        <w:tc>
          <w:tcPr>
            <w:tcW w:w="1696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2693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172</w:t>
            </w:r>
          </w:p>
        </w:tc>
      </w:tr>
      <w:tr w:rsidR="00FF6852" w:rsidRPr="00C46F10" w:rsidTr="00F53F6F">
        <w:tc>
          <w:tcPr>
            <w:tcW w:w="1696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104</w:t>
            </w:r>
          </w:p>
        </w:tc>
        <w:tc>
          <w:tcPr>
            <w:tcW w:w="1701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2693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176</w:t>
            </w:r>
          </w:p>
        </w:tc>
      </w:tr>
      <w:tr w:rsidR="00FF6852" w:rsidRPr="00C46F10" w:rsidTr="00F53F6F">
        <w:tc>
          <w:tcPr>
            <w:tcW w:w="1696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108</w:t>
            </w:r>
          </w:p>
        </w:tc>
        <w:tc>
          <w:tcPr>
            <w:tcW w:w="1701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180</w:t>
            </w:r>
          </w:p>
        </w:tc>
      </w:tr>
      <w:tr w:rsidR="00FF6852" w:rsidRPr="00C46F10" w:rsidTr="00F53F6F">
        <w:tc>
          <w:tcPr>
            <w:tcW w:w="1696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112</w:t>
            </w:r>
          </w:p>
        </w:tc>
        <w:tc>
          <w:tcPr>
            <w:tcW w:w="1701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2693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184</w:t>
            </w:r>
          </w:p>
        </w:tc>
      </w:tr>
      <w:tr w:rsidR="00FF6852" w:rsidRPr="00C46F10" w:rsidTr="00F53F6F">
        <w:tc>
          <w:tcPr>
            <w:tcW w:w="1696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116</w:t>
            </w:r>
          </w:p>
        </w:tc>
        <w:tc>
          <w:tcPr>
            <w:tcW w:w="1701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693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188</w:t>
            </w:r>
          </w:p>
        </w:tc>
      </w:tr>
      <w:tr w:rsidR="00FF6852" w:rsidRPr="00C46F10" w:rsidTr="00F53F6F">
        <w:tc>
          <w:tcPr>
            <w:tcW w:w="1696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701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693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192</w:t>
            </w:r>
          </w:p>
        </w:tc>
      </w:tr>
      <w:tr w:rsidR="00FF6852" w:rsidRPr="00C46F10" w:rsidTr="00F53F6F">
        <w:tc>
          <w:tcPr>
            <w:tcW w:w="1696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124</w:t>
            </w:r>
          </w:p>
        </w:tc>
        <w:tc>
          <w:tcPr>
            <w:tcW w:w="1701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693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196</w:t>
            </w:r>
          </w:p>
        </w:tc>
      </w:tr>
      <w:tr w:rsidR="00FF6852" w:rsidRPr="00C46F10" w:rsidTr="00F53F6F">
        <w:tc>
          <w:tcPr>
            <w:tcW w:w="1696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128</w:t>
            </w:r>
          </w:p>
        </w:tc>
        <w:tc>
          <w:tcPr>
            <w:tcW w:w="1701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2693" w:type="dxa"/>
          </w:tcPr>
          <w:p w:rsidR="00FF6852" w:rsidRPr="00C46F10" w:rsidRDefault="00FF6852" w:rsidP="00184276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F10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</w:tr>
    </w:tbl>
    <w:p w:rsidR="00FF6852" w:rsidRPr="00C46F10" w:rsidRDefault="00FF6852" w:rsidP="00184276">
      <w:pPr>
        <w:pStyle w:val="FR1"/>
        <w:spacing w:line="276" w:lineRule="auto"/>
        <w:ind w:left="0" w:firstLine="709"/>
        <w:rPr>
          <w:b/>
          <w:bCs/>
          <w:sz w:val="28"/>
          <w:szCs w:val="28"/>
        </w:rPr>
      </w:pPr>
    </w:p>
    <w:p w:rsidR="00C36BD3" w:rsidRPr="00C46F10" w:rsidRDefault="00E778B3" w:rsidP="00184276">
      <w:pPr>
        <w:pStyle w:val="FR1"/>
        <w:spacing w:line="276" w:lineRule="auto"/>
        <w:ind w:left="0" w:firstLine="709"/>
        <w:jc w:val="center"/>
        <w:rPr>
          <w:b/>
          <w:bCs/>
          <w:caps/>
          <w:spacing w:val="20"/>
          <w:sz w:val="28"/>
          <w:szCs w:val="28"/>
        </w:rPr>
      </w:pPr>
      <w:r w:rsidRPr="00C46F10">
        <w:rPr>
          <w:b/>
          <w:bCs/>
          <w:caps/>
          <w:spacing w:val="20"/>
          <w:sz w:val="28"/>
          <w:szCs w:val="28"/>
        </w:rPr>
        <w:lastRenderedPageBreak/>
        <w:t xml:space="preserve">ЗМІСТ </w:t>
      </w:r>
      <w:r w:rsidR="00C36BD3" w:rsidRPr="00C46F10">
        <w:rPr>
          <w:b/>
          <w:bCs/>
          <w:caps/>
          <w:spacing w:val="20"/>
          <w:sz w:val="28"/>
          <w:szCs w:val="28"/>
        </w:rPr>
        <w:t>Програм</w:t>
      </w:r>
      <w:r w:rsidRPr="00C46F10">
        <w:rPr>
          <w:b/>
          <w:bCs/>
          <w:caps/>
          <w:spacing w:val="20"/>
          <w:sz w:val="28"/>
          <w:szCs w:val="28"/>
        </w:rPr>
        <w:t>И</w:t>
      </w:r>
      <w:r w:rsidR="00C36BD3" w:rsidRPr="00C46F10">
        <w:rPr>
          <w:b/>
          <w:bCs/>
          <w:caps/>
          <w:spacing w:val="20"/>
          <w:sz w:val="28"/>
          <w:szCs w:val="28"/>
        </w:rPr>
        <w:t xml:space="preserve"> з української мови</w:t>
      </w:r>
    </w:p>
    <w:p w:rsidR="00C36BD3" w:rsidRPr="00C46F10" w:rsidRDefault="00C36BD3" w:rsidP="0018427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46F10">
        <w:rPr>
          <w:rFonts w:ascii="Times New Roman" w:hAnsi="Times New Roman"/>
          <w:b/>
          <w:bCs/>
          <w:sz w:val="28"/>
          <w:szCs w:val="28"/>
          <w:lang w:eastAsia="ru-RU"/>
        </w:rPr>
        <w:t>Фонетика</w:t>
      </w:r>
      <w:r w:rsidR="00C34D07" w:rsidRPr="00C46F10">
        <w:rPr>
          <w:rFonts w:ascii="Times New Roman" w:hAnsi="Times New Roman"/>
          <w:b/>
          <w:bCs/>
          <w:sz w:val="28"/>
          <w:szCs w:val="28"/>
          <w:lang w:eastAsia="ru-RU"/>
        </w:rPr>
        <w:t>. Орфоепія</w:t>
      </w:r>
      <w:r w:rsidR="00EA2938" w:rsidRPr="00C46F10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C46F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EA2938" w:rsidRPr="00C46F10">
        <w:rPr>
          <w:rFonts w:ascii="Times New Roman" w:hAnsi="Times New Roman"/>
          <w:b/>
          <w:bCs/>
          <w:sz w:val="28"/>
          <w:szCs w:val="28"/>
          <w:lang w:eastAsia="ru-RU"/>
        </w:rPr>
        <w:t>Графіка</w:t>
      </w:r>
    </w:p>
    <w:p w:rsidR="00C36BD3" w:rsidRPr="00C46F10" w:rsidRDefault="00C36BD3" w:rsidP="001842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Голосні й приголосні звуки. Приголосні тверді і м’які, дзвінкі й глухі. Позначення звуків мовлення на письмі. </w:t>
      </w:r>
    </w:p>
    <w:p w:rsidR="00C36BD3" w:rsidRPr="00C46F10" w:rsidRDefault="00C36BD3" w:rsidP="001842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Склад. Складоподіл. Наголос, наголошені й ненаголошені склади. Уподібнення приголосних звуків. Спрощення в групах приголосних. </w:t>
      </w:r>
    </w:p>
    <w:p w:rsidR="00C36BD3" w:rsidRPr="00C46F10" w:rsidRDefault="00C36BD3" w:rsidP="001842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Найпоширеніші випадки чергування голосних і приголосних звуків. Основні випадки чергування </w:t>
      </w:r>
      <w:r w:rsidRPr="00C46F10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у </w:t>
      </w:r>
      <w:r w:rsidRPr="00C46F10">
        <w:rPr>
          <w:rFonts w:ascii="Times New Roman" w:hAnsi="Times New Roman"/>
          <w:i/>
          <w:color w:val="000000"/>
          <w:sz w:val="28"/>
          <w:szCs w:val="28"/>
          <w:lang w:eastAsia="ru-RU"/>
        </w:rPr>
        <w:t>–</w:t>
      </w:r>
      <w:r w:rsidRPr="00C46F10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в</w:t>
      </w:r>
      <w:r w:rsidRPr="00C46F10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, </w:t>
      </w:r>
      <w:r w:rsidRPr="00C46F10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і </w:t>
      </w:r>
      <w:r w:rsidRPr="00C46F10">
        <w:rPr>
          <w:rFonts w:ascii="Times New Roman" w:hAnsi="Times New Roman"/>
          <w:i/>
          <w:color w:val="000000"/>
          <w:sz w:val="28"/>
          <w:szCs w:val="28"/>
          <w:lang w:eastAsia="ru-RU"/>
        </w:rPr>
        <w:t>–</w:t>
      </w:r>
      <w:r w:rsidRPr="00C46F10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й</w:t>
      </w:r>
      <w:r w:rsidRPr="00C46F10"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C36BD3" w:rsidRPr="00C46F10" w:rsidRDefault="00C36BD3" w:rsidP="001842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Алфавіт. Співвідношення звуків і букв. </w:t>
      </w:r>
    </w:p>
    <w:p w:rsidR="00C36BD3" w:rsidRPr="00C46F10" w:rsidRDefault="00C36BD3" w:rsidP="0018427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46F10">
        <w:rPr>
          <w:rFonts w:ascii="Times New Roman" w:hAnsi="Times New Roman"/>
          <w:b/>
          <w:bCs/>
          <w:sz w:val="28"/>
          <w:szCs w:val="28"/>
          <w:lang w:eastAsia="ru-RU"/>
        </w:rPr>
        <w:t>Орфографія</w:t>
      </w:r>
    </w:p>
    <w:p w:rsidR="00C36BD3" w:rsidRPr="00C46F10" w:rsidRDefault="00C36BD3" w:rsidP="001842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10">
        <w:rPr>
          <w:rFonts w:ascii="Times New Roman" w:hAnsi="Times New Roman"/>
          <w:sz w:val="28"/>
          <w:szCs w:val="28"/>
          <w:lang w:eastAsia="ru-RU"/>
        </w:rPr>
        <w:t xml:space="preserve">Правопис літер, що позначають ненаголошені голосні [е], [и], [о] в коренях слів. Спрощення в групах приголосних. Сполучення </w:t>
      </w:r>
      <w:r w:rsidRPr="00C46F10">
        <w:rPr>
          <w:rFonts w:ascii="Times New Roman" w:hAnsi="Times New Roman"/>
          <w:bCs/>
          <w:i/>
          <w:sz w:val="28"/>
          <w:szCs w:val="28"/>
          <w:lang w:eastAsia="ru-RU"/>
        </w:rPr>
        <w:t>йо</w:t>
      </w:r>
      <w:r w:rsidRPr="00C46F10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C46F10">
        <w:rPr>
          <w:rFonts w:ascii="Times New Roman" w:hAnsi="Times New Roman"/>
          <w:bCs/>
          <w:i/>
          <w:sz w:val="28"/>
          <w:szCs w:val="28"/>
          <w:lang w:eastAsia="ru-RU"/>
        </w:rPr>
        <w:t>ьо</w:t>
      </w:r>
      <w:proofErr w:type="spellEnd"/>
      <w:r w:rsidRPr="00C46F10">
        <w:rPr>
          <w:rFonts w:ascii="Times New Roman" w:hAnsi="Times New Roman"/>
          <w:sz w:val="28"/>
          <w:szCs w:val="28"/>
          <w:lang w:eastAsia="ru-RU"/>
        </w:rPr>
        <w:t xml:space="preserve">. Правила вживання </w:t>
      </w:r>
      <w:r w:rsidR="00C34D07" w:rsidRPr="00C46F10">
        <w:rPr>
          <w:rFonts w:ascii="Times New Roman" w:hAnsi="Times New Roman"/>
          <w:sz w:val="28"/>
          <w:szCs w:val="28"/>
          <w:lang w:eastAsia="ru-RU"/>
        </w:rPr>
        <w:t xml:space="preserve">знака </w:t>
      </w:r>
      <w:r w:rsidRPr="00C46F10">
        <w:rPr>
          <w:rFonts w:ascii="Times New Roman" w:hAnsi="Times New Roman"/>
          <w:sz w:val="28"/>
          <w:szCs w:val="28"/>
          <w:lang w:eastAsia="ru-RU"/>
        </w:rPr>
        <w:t>м’як</w:t>
      </w:r>
      <w:r w:rsidR="00C34D07" w:rsidRPr="00C46F10">
        <w:rPr>
          <w:rFonts w:ascii="Times New Roman" w:hAnsi="Times New Roman"/>
          <w:sz w:val="28"/>
          <w:szCs w:val="28"/>
          <w:lang w:eastAsia="ru-RU"/>
        </w:rPr>
        <w:t>шення</w:t>
      </w:r>
      <w:r w:rsidRPr="00C46F10">
        <w:rPr>
          <w:rFonts w:ascii="Times New Roman" w:hAnsi="Times New Roman"/>
          <w:sz w:val="28"/>
          <w:szCs w:val="28"/>
          <w:lang w:eastAsia="ru-RU"/>
        </w:rPr>
        <w:t>. Правила вживання апострофа. Подвоєння букв на позначення подовжених м’яких приголосних і збігу однакових приголосних звуків. Правопис префіксів і суфіксів. Позначення чергування приголосних звуків на письмі. Правопис великої літери. Лапки у власних назвах. Написання слів іншомовного походження. Основні правила переносу слів із рядка в рядок. Написання складних слів разом</w:t>
      </w:r>
      <w:r w:rsidR="00C34D07" w:rsidRPr="00C46F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6F10">
        <w:rPr>
          <w:rFonts w:ascii="Times New Roman" w:hAnsi="Times New Roman"/>
          <w:sz w:val="28"/>
          <w:szCs w:val="28"/>
          <w:lang w:eastAsia="ru-RU"/>
        </w:rPr>
        <w:t xml:space="preserve">і через дефіс. Правопис складноскорочених слів. Правопис відмінкових закінчень іменників, прикметників. Правопис </w:t>
      </w:r>
      <w:r w:rsidRPr="00C46F10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н </w:t>
      </w:r>
      <w:r w:rsidRPr="00C46F10">
        <w:rPr>
          <w:rFonts w:ascii="Times New Roman" w:hAnsi="Times New Roman"/>
          <w:sz w:val="28"/>
          <w:szCs w:val="28"/>
          <w:lang w:eastAsia="ru-RU"/>
        </w:rPr>
        <w:t xml:space="preserve">та </w:t>
      </w:r>
      <w:proofErr w:type="spellStart"/>
      <w:r w:rsidRPr="00C46F10">
        <w:rPr>
          <w:rFonts w:ascii="Times New Roman" w:hAnsi="Times New Roman"/>
          <w:bCs/>
          <w:i/>
          <w:sz w:val="28"/>
          <w:szCs w:val="28"/>
          <w:lang w:eastAsia="ru-RU"/>
        </w:rPr>
        <w:t>нн</w:t>
      </w:r>
      <w:proofErr w:type="spellEnd"/>
      <w:r w:rsidRPr="00C46F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46F10">
        <w:rPr>
          <w:rFonts w:ascii="Times New Roman" w:hAnsi="Times New Roman"/>
          <w:sz w:val="28"/>
          <w:szCs w:val="28"/>
          <w:lang w:eastAsia="ru-RU"/>
        </w:rPr>
        <w:t xml:space="preserve">у прикметниках і дієприкметниках. Написання </w:t>
      </w:r>
      <w:r w:rsidRPr="00C46F10">
        <w:rPr>
          <w:rFonts w:ascii="Times New Roman" w:hAnsi="Times New Roman"/>
          <w:i/>
          <w:sz w:val="28"/>
          <w:szCs w:val="28"/>
          <w:lang w:eastAsia="ru-RU"/>
        </w:rPr>
        <w:t>не</w:t>
      </w:r>
      <w:r w:rsidRPr="00C46F10">
        <w:rPr>
          <w:rFonts w:ascii="Times New Roman" w:hAnsi="Times New Roman"/>
          <w:sz w:val="28"/>
          <w:szCs w:val="28"/>
          <w:lang w:eastAsia="ru-RU"/>
        </w:rPr>
        <w:t xml:space="preserve"> з різними частинами мови. </w:t>
      </w:r>
      <w:r w:rsidR="007827BC" w:rsidRPr="00C46F10">
        <w:rPr>
          <w:rFonts w:ascii="Times New Roman" w:hAnsi="Times New Roman"/>
          <w:sz w:val="28"/>
          <w:szCs w:val="28"/>
          <w:lang w:eastAsia="ru-RU"/>
        </w:rPr>
        <w:t>Основні зміни, зафіксовані в новій</w:t>
      </w:r>
      <w:r w:rsidR="007827BC" w:rsidRPr="00C46F10">
        <w:rPr>
          <w:rFonts w:ascii="Times New Roman" w:hAnsi="Times New Roman"/>
          <w:color w:val="000000"/>
          <w:spacing w:val="5"/>
          <w:sz w:val="28"/>
          <w:szCs w:val="28"/>
        </w:rPr>
        <w:t xml:space="preserve"> редакції «Українського правопису» 2019 року.</w:t>
      </w:r>
    </w:p>
    <w:p w:rsidR="00C36BD3" w:rsidRPr="00C46F10" w:rsidRDefault="00C36BD3" w:rsidP="0018427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46F10">
        <w:rPr>
          <w:rFonts w:ascii="Times New Roman" w:hAnsi="Times New Roman"/>
          <w:b/>
          <w:bCs/>
          <w:sz w:val="28"/>
          <w:szCs w:val="28"/>
          <w:lang w:eastAsia="ru-RU"/>
        </w:rPr>
        <w:t>Лексикологія. Фразеологія</w:t>
      </w:r>
    </w:p>
    <w:p w:rsidR="00C36BD3" w:rsidRPr="00C46F10" w:rsidRDefault="00C36BD3" w:rsidP="001842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46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Лексикологія як учення про слово. Лексичне значення слова. Багатозначні й однозначні слова. Пряме та переносне значення слова. Омоніми. Синоніми. Антоніми. </w:t>
      </w:r>
      <w:r w:rsidR="00C34D07" w:rsidRPr="00C46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Пароніми. </w:t>
      </w:r>
      <w:r w:rsidRPr="00C46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Лексика української мови за походженням. Власне українська лексика. Лексичні запозичення з інших мов. Загальновживані </w:t>
      </w:r>
      <w:r w:rsidRPr="00C46F1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слова. Професійна, діалектна, розмовна лексика. Терміни. Лексика української мови з погляду активного й пасивного вживання. Застарілі (архаїзми, історизми) й нові слова (неологізми). Нейтральна й емоційно забарвлена лексика. </w:t>
      </w:r>
    </w:p>
    <w:p w:rsidR="00C36BD3" w:rsidRPr="00C46F10" w:rsidRDefault="00C36BD3" w:rsidP="001842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46F1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Поняття про </w:t>
      </w:r>
      <w:r w:rsidR="00C34D07" w:rsidRPr="00C46F10">
        <w:rPr>
          <w:rFonts w:ascii="Times New Roman" w:hAnsi="Times New Roman"/>
          <w:color w:val="111111"/>
          <w:sz w:val="28"/>
          <w:szCs w:val="28"/>
          <w:lang w:eastAsia="ru-RU"/>
        </w:rPr>
        <w:t>ф</w:t>
      </w:r>
      <w:r w:rsidRPr="00C46F10">
        <w:rPr>
          <w:rFonts w:ascii="Times New Roman" w:hAnsi="Times New Roman"/>
          <w:color w:val="111111"/>
          <w:sz w:val="28"/>
          <w:szCs w:val="28"/>
          <w:lang w:eastAsia="ru-RU"/>
        </w:rPr>
        <w:t>разеологізми. Фразеологічна синоніми та антоніми. Приказки, прислів’я, афоризми.</w:t>
      </w:r>
    </w:p>
    <w:p w:rsidR="00C36BD3" w:rsidRPr="00C46F10" w:rsidRDefault="00C36BD3" w:rsidP="0018427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46F10">
        <w:rPr>
          <w:rFonts w:ascii="Times New Roman" w:hAnsi="Times New Roman"/>
          <w:b/>
          <w:bCs/>
          <w:sz w:val="28"/>
          <w:szCs w:val="28"/>
          <w:lang w:eastAsia="ru-RU"/>
        </w:rPr>
        <w:t>Будова слова. Словотвір</w:t>
      </w:r>
    </w:p>
    <w:p w:rsidR="00C36BD3" w:rsidRPr="00C46F10" w:rsidRDefault="00C36BD3" w:rsidP="001842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46F1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Будова слова. Основа слова й закінчення. Значущі частини слова: корінь, префікс, суфікс, закінчення. </w:t>
      </w:r>
      <w:r w:rsidR="00EA2938" w:rsidRPr="00C46F10">
        <w:rPr>
          <w:rFonts w:ascii="Times New Roman" w:hAnsi="Times New Roman"/>
          <w:color w:val="111111"/>
          <w:sz w:val="28"/>
          <w:szCs w:val="28"/>
          <w:lang w:eastAsia="ru-RU"/>
        </w:rPr>
        <w:t>Спільнокореневі слова й форми того самого слова.</w:t>
      </w:r>
    </w:p>
    <w:p w:rsidR="00C36BD3" w:rsidRPr="00C46F10" w:rsidRDefault="00C36BD3" w:rsidP="001842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46F1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Словотвір. Основні способи словотворення в українській мові: префіксальний, префіксально-суфіксальний, суфіксальний, безсуфіксний, </w:t>
      </w:r>
      <w:r w:rsidRPr="00C46F10"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 xml:space="preserve">складання слів або основ, </w:t>
      </w:r>
      <w:r w:rsidR="00C34D07" w:rsidRPr="00C46F1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абревіація, </w:t>
      </w:r>
      <w:r w:rsidRPr="00C46F1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перехід з однієї частини мови в іншу. Сполучні голосні </w:t>
      </w:r>
      <w:r w:rsidRPr="00C46F10">
        <w:rPr>
          <w:rFonts w:ascii="Times New Roman" w:hAnsi="Times New Roman"/>
          <w:i/>
          <w:color w:val="111111"/>
          <w:sz w:val="28"/>
          <w:szCs w:val="28"/>
          <w:lang w:eastAsia="ru-RU"/>
        </w:rPr>
        <w:t>о, е</w:t>
      </w:r>
      <w:r w:rsidRPr="00C46F1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у складних словах.</w:t>
      </w:r>
    </w:p>
    <w:p w:rsidR="00C36BD3" w:rsidRPr="00C46F10" w:rsidRDefault="00C36BD3" w:rsidP="0018427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46F10">
        <w:rPr>
          <w:rFonts w:ascii="Times New Roman" w:hAnsi="Times New Roman"/>
          <w:b/>
          <w:bCs/>
          <w:sz w:val="28"/>
          <w:szCs w:val="28"/>
          <w:lang w:eastAsia="ru-RU"/>
        </w:rPr>
        <w:t>Морфологія</w:t>
      </w:r>
    </w:p>
    <w:p w:rsidR="00C36BD3" w:rsidRPr="00C46F10" w:rsidRDefault="00C36BD3" w:rsidP="001842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46F1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Морфологія як розділ мовознавчої науки про частини мови. </w:t>
      </w:r>
    </w:p>
    <w:p w:rsidR="00977CB1" w:rsidRPr="00C46F10" w:rsidRDefault="00C36BD3" w:rsidP="001842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46F10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 xml:space="preserve">Іменник. </w:t>
      </w:r>
      <w:r w:rsidRPr="00C46F10">
        <w:rPr>
          <w:rFonts w:ascii="Times New Roman" w:hAnsi="Times New Roman"/>
          <w:color w:val="111111"/>
          <w:sz w:val="28"/>
          <w:szCs w:val="28"/>
          <w:lang w:eastAsia="ru-RU"/>
        </w:rPr>
        <w:t>Іменник як самостійна частина мови: значення, морфологічні ознаки, синтаксична роль. Іменники власні та загальні, істоти й неістоти. Рід іменників: чоловічий, жіночий, середній</w:t>
      </w:r>
      <w:r w:rsidR="00977CB1" w:rsidRPr="00C46F10"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  <w:r w:rsidRPr="00C46F1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спільн</w:t>
      </w:r>
      <w:r w:rsidR="00977CB1" w:rsidRPr="00C46F10">
        <w:rPr>
          <w:rFonts w:ascii="Times New Roman" w:hAnsi="Times New Roman"/>
          <w:color w:val="111111"/>
          <w:sz w:val="28"/>
          <w:szCs w:val="28"/>
          <w:lang w:eastAsia="ru-RU"/>
        </w:rPr>
        <w:t>ий</w:t>
      </w:r>
      <w:r w:rsidRPr="00C46F1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. Число іменників. Іменники, що вживаються в обох числових формах. Іменники, що мають лише форму однини або лише форму множини. Відмінки іменників. Відміни іменників: перша, друга, третя, четверта. Поділ іменників першої та другої відмін на групи. Особливості вживання та написання відмінкових форм. </w:t>
      </w:r>
      <w:r w:rsidR="00977CB1" w:rsidRPr="00C46F10">
        <w:rPr>
          <w:rFonts w:ascii="Times New Roman" w:hAnsi="Times New Roman"/>
          <w:color w:val="111111"/>
          <w:sz w:val="28"/>
          <w:szCs w:val="28"/>
          <w:lang w:eastAsia="ru-RU"/>
        </w:rPr>
        <w:t>Закінчення</w:t>
      </w:r>
      <w:r w:rsidRPr="00C46F1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="00977CB1" w:rsidRPr="00C46F10">
        <w:rPr>
          <w:rFonts w:ascii="Times New Roman" w:hAnsi="Times New Roman"/>
          <w:bCs/>
          <w:i/>
          <w:color w:val="111111"/>
          <w:sz w:val="28"/>
          <w:szCs w:val="28"/>
          <w:lang w:eastAsia="ru-RU"/>
        </w:rPr>
        <w:t>-</w:t>
      </w:r>
      <w:r w:rsidRPr="00C46F10">
        <w:rPr>
          <w:rFonts w:ascii="Times New Roman" w:hAnsi="Times New Roman"/>
          <w:bCs/>
          <w:i/>
          <w:color w:val="111111"/>
          <w:sz w:val="28"/>
          <w:szCs w:val="28"/>
          <w:lang w:eastAsia="ru-RU"/>
        </w:rPr>
        <w:t>а</w:t>
      </w:r>
      <w:r w:rsidR="00977CB1" w:rsidRPr="00C46F10">
        <w:rPr>
          <w:rFonts w:ascii="Times New Roman" w:hAnsi="Times New Roman"/>
          <w:bCs/>
          <w:i/>
          <w:color w:val="111111"/>
          <w:sz w:val="28"/>
          <w:szCs w:val="28"/>
          <w:lang w:eastAsia="ru-RU"/>
        </w:rPr>
        <w:t xml:space="preserve"> </w:t>
      </w:r>
      <w:r w:rsidRPr="00C46F10">
        <w:rPr>
          <w:rFonts w:ascii="Times New Roman" w:hAnsi="Times New Roman"/>
          <w:bCs/>
          <w:i/>
          <w:color w:val="111111"/>
          <w:sz w:val="28"/>
          <w:szCs w:val="28"/>
          <w:lang w:eastAsia="ru-RU"/>
        </w:rPr>
        <w:t>(-я)</w:t>
      </w:r>
      <w:r w:rsidRPr="00C46F10">
        <w:rPr>
          <w:rFonts w:ascii="Times New Roman" w:hAnsi="Times New Roman"/>
          <w:i/>
          <w:color w:val="111111"/>
          <w:sz w:val="28"/>
          <w:szCs w:val="28"/>
          <w:lang w:eastAsia="ru-RU"/>
        </w:rPr>
        <w:t xml:space="preserve">, </w:t>
      </w:r>
      <w:r w:rsidRPr="00C46F10">
        <w:rPr>
          <w:rFonts w:ascii="Times New Roman" w:hAnsi="Times New Roman"/>
          <w:bCs/>
          <w:i/>
          <w:color w:val="111111"/>
          <w:sz w:val="28"/>
          <w:szCs w:val="28"/>
          <w:lang w:eastAsia="ru-RU"/>
        </w:rPr>
        <w:t>-у</w:t>
      </w:r>
      <w:r w:rsidR="00977CB1" w:rsidRPr="00C46F10">
        <w:rPr>
          <w:rFonts w:ascii="Times New Roman" w:hAnsi="Times New Roman"/>
          <w:bCs/>
          <w:i/>
          <w:color w:val="111111"/>
          <w:sz w:val="28"/>
          <w:szCs w:val="28"/>
          <w:lang w:eastAsia="ru-RU"/>
        </w:rPr>
        <w:t xml:space="preserve"> </w:t>
      </w:r>
      <w:r w:rsidRPr="00C46F10">
        <w:rPr>
          <w:rFonts w:ascii="Times New Roman" w:hAnsi="Times New Roman"/>
          <w:bCs/>
          <w:i/>
          <w:color w:val="111111"/>
          <w:sz w:val="28"/>
          <w:szCs w:val="28"/>
          <w:lang w:eastAsia="ru-RU"/>
        </w:rPr>
        <w:t>(-ю)</w:t>
      </w:r>
      <w:r w:rsidRPr="00C46F10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C46F10">
        <w:rPr>
          <w:rFonts w:ascii="Times New Roman" w:hAnsi="Times New Roman"/>
          <w:color w:val="111111"/>
          <w:sz w:val="28"/>
          <w:szCs w:val="28"/>
          <w:lang w:eastAsia="ru-RU"/>
        </w:rPr>
        <w:t>в іменник</w:t>
      </w:r>
      <w:r w:rsidR="00977CB1" w:rsidRPr="00C46F10">
        <w:rPr>
          <w:rFonts w:ascii="Times New Roman" w:hAnsi="Times New Roman"/>
          <w:color w:val="111111"/>
          <w:sz w:val="28"/>
          <w:szCs w:val="28"/>
          <w:lang w:eastAsia="ru-RU"/>
        </w:rPr>
        <w:t>ах</w:t>
      </w:r>
      <w:r w:rsidRPr="00C46F1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="00977CB1" w:rsidRPr="00C46F1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чоловічого роду </w:t>
      </w:r>
      <w:r w:rsidRPr="00C46F10">
        <w:rPr>
          <w:rFonts w:ascii="Times New Roman" w:hAnsi="Times New Roman"/>
          <w:color w:val="111111"/>
          <w:sz w:val="28"/>
          <w:szCs w:val="28"/>
          <w:lang w:eastAsia="ru-RU"/>
        </w:rPr>
        <w:t>другої відміни</w:t>
      </w:r>
      <w:r w:rsidR="00977CB1" w:rsidRPr="00C46F1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в родовому відмінку однини</w:t>
      </w:r>
      <w:r w:rsidRPr="00C46F1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. </w:t>
      </w:r>
      <w:r w:rsidR="00977CB1" w:rsidRPr="00C46F1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Відмінкові закінчення іменників у формі орудного та кличного відмінків однини. </w:t>
      </w:r>
      <w:r w:rsidRPr="00C46F10">
        <w:rPr>
          <w:rFonts w:ascii="Times New Roman" w:hAnsi="Times New Roman"/>
          <w:color w:val="111111"/>
          <w:sz w:val="28"/>
          <w:szCs w:val="28"/>
          <w:lang w:eastAsia="ru-RU"/>
        </w:rPr>
        <w:t>Відмінювання іменників, що мають лише форму множини. Не</w:t>
      </w:r>
      <w:r w:rsidR="006410A6" w:rsidRPr="00C46F10">
        <w:rPr>
          <w:rFonts w:ascii="Times New Roman" w:hAnsi="Times New Roman"/>
          <w:color w:val="111111"/>
          <w:sz w:val="28"/>
          <w:szCs w:val="28"/>
          <w:lang w:eastAsia="ru-RU"/>
        </w:rPr>
        <w:t>з</w:t>
      </w:r>
      <w:r w:rsidRPr="00C46F10">
        <w:rPr>
          <w:rFonts w:ascii="Times New Roman" w:hAnsi="Times New Roman"/>
          <w:color w:val="111111"/>
          <w:sz w:val="28"/>
          <w:szCs w:val="28"/>
          <w:lang w:eastAsia="ru-RU"/>
        </w:rPr>
        <w:t>мінювані іменники в українській мові. Написання і відмінювання чоловічих і жіночих імен по батькові.</w:t>
      </w:r>
      <w:r w:rsidR="00977CB1" w:rsidRPr="00C46F1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C36BD3" w:rsidRPr="00C46F10" w:rsidRDefault="00C36BD3" w:rsidP="001842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46F10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 xml:space="preserve">Прикметник. </w:t>
      </w:r>
      <w:r w:rsidRPr="00C46F10">
        <w:rPr>
          <w:rFonts w:ascii="Times New Roman" w:hAnsi="Times New Roman"/>
          <w:color w:val="111111"/>
          <w:sz w:val="28"/>
          <w:szCs w:val="28"/>
          <w:lang w:eastAsia="ru-RU"/>
        </w:rPr>
        <w:t>Прикметник як самостійна частина мови: значення, морфологічні ознаки, синтаксична роль. Розряди прикметників за значенням: якісні, відносні та присвійні. Явища переходу прикметників з одного розряду в інший. Якісні прикметники. Ступені порівняння якісних прикметників: вищий і найвищий</w:t>
      </w:r>
      <w:r w:rsidR="00977CB1" w:rsidRPr="00C46F1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C46F10">
        <w:rPr>
          <w:rFonts w:ascii="Times New Roman" w:hAnsi="Times New Roman"/>
          <w:color w:val="111111"/>
          <w:sz w:val="28"/>
          <w:szCs w:val="28"/>
          <w:lang w:eastAsia="ru-RU"/>
        </w:rPr>
        <w:t>(проста й складена форми), способи їх творення. Зміни приголосних при творенні ступенів порівняння прикметників. Особливості відмінювання прикметників (тверда й м’яка групи).</w:t>
      </w:r>
    </w:p>
    <w:p w:rsidR="00C36BD3" w:rsidRPr="00C46F10" w:rsidRDefault="00C36BD3" w:rsidP="001842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46F10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 xml:space="preserve">Числівник. </w:t>
      </w:r>
      <w:r w:rsidRPr="00C46F10">
        <w:rPr>
          <w:rFonts w:ascii="Times New Roman" w:hAnsi="Times New Roman"/>
          <w:color w:val="111111"/>
          <w:sz w:val="28"/>
          <w:szCs w:val="28"/>
          <w:lang w:eastAsia="ru-RU"/>
        </w:rPr>
        <w:t>Числівник як самостійна частина мови: значення, морфологічні ознаки, синтаксична роль. Розряди числівників за значенням: кількісні (власне кількісні, дробові, збірні) й порядкові. Групи числівників за будовою: прості й складені. Типи відмінювання кількісних числівників. Порядкові числівники, особливості їх відмінювання. Особливості правопису числівників.</w:t>
      </w:r>
      <w:r w:rsidR="006410A6" w:rsidRPr="00C46F1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Узгодження числівників з іменниками. Уживання числівників на позначення часу і дат.</w:t>
      </w:r>
    </w:p>
    <w:p w:rsidR="00C36BD3" w:rsidRPr="00C46F10" w:rsidRDefault="00C36BD3" w:rsidP="001842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46F10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 xml:space="preserve">Займенник. </w:t>
      </w:r>
      <w:r w:rsidRPr="00C46F10">
        <w:rPr>
          <w:rFonts w:ascii="Times New Roman" w:hAnsi="Times New Roman"/>
          <w:color w:val="111111"/>
          <w:sz w:val="28"/>
          <w:szCs w:val="28"/>
          <w:lang w:eastAsia="ru-RU"/>
        </w:rPr>
        <w:t>Займенник як самостійна частина мови: значення, морфологічні ознаки, синтаксична роль. Співвіднесеність займенників з іменниками, прикметниками й числівниками. Розряди займенників за значенням: особові, зворотний, присвійні, вказівні, означальні, питальні, відносні, неозначені, заперечні. Особливості їх відмінювання. Творення й правопис неозначених і заперечних займенників.</w:t>
      </w:r>
    </w:p>
    <w:p w:rsidR="00C36BD3" w:rsidRPr="00C46F10" w:rsidRDefault="00083384" w:rsidP="001842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46F10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 xml:space="preserve">Дієслово. </w:t>
      </w:r>
      <w:r w:rsidR="00C36BD3" w:rsidRPr="00C46F10">
        <w:rPr>
          <w:rFonts w:ascii="Times New Roman" w:hAnsi="Times New Roman"/>
          <w:bCs/>
          <w:iCs/>
          <w:color w:val="111111"/>
          <w:sz w:val="28"/>
          <w:szCs w:val="28"/>
          <w:lang w:eastAsia="ru-RU"/>
        </w:rPr>
        <w:t>Дієслово</w:t>
      </w:r>
      <w:r w:rsidR="00C36BD3" w:rsidRPr="00C46F10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</w:t>
      </w:r>
      <w:r w:rsidR="00C36BD3" w:rsidRPr="00C46F10">
        <w:rPr>
          <w:rFonts w:ascii="Times New Roman" w:hAnsi="Times New Roman"/>
          <w:color w:val="111111"/>
          <w:sz w:val="28"/>
          <w:szCs w:val="28"/>
          <w:lang w:eastAsia="ru-RU"/>
        </w:rPr>
        <w:t>як самостійна частина мови: значення, морфологічні ознаки, синтаксична роль. Форми дієслова: дієвідмінювані, відмінювані (дієприкметник) і незмінні (інфінітив, дієприслівник, форми на -</w:t>
      </w:r>
      <w:r w:rsidR="00C36BD3" w:rsidRPr="00C46F10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lastRenderedPageBreak/>
        <w:t>но</w:t>
      </w:r>
      <w:r w:rsidR="00C36BD3" w:rsidRPr="00C46F10">
        <w:rPr>
          <w:rFonts w:ascii="Times New Roman" w:hAnsi="Times New Roman"/>
          <w:color w:val="111111"/>
          <w:sz w:val="28"/>
          <w:szCs w:val="28"/>
          <w:lang w:eastAsia="ru-RU"/>
        </w:rPr>
        <w:t>, -</w:t>
      </w:r>
      <w:r w:rsidR="00C36BD3" w:rsidRPr="00C46F10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то</w:t>
      </w:r>
      <w:r w:rsidR="00C36BD3" w:rsidRPr="00C46F10">
        <w:rPr>
          <w:rFonts w:ascii="Times New Roman" w:hAnsi="Times New Roman"/>
          <w:color w:val="111111"/>
          <w:sz w:val="28"/>
          <w:szCs w:val="28"/>
          <w:lang w:eastAsia="ru-RU"/>
        </w:rPr>
        <w:t>). Безособові дієслова. Види дієслів: доконаний і недоконаний. Творення видових форм. Часи дієслова: минулий, теперішній, майбутній. Способи дієслова: дійсний, умовний, наказовий. Творення форм умовного та наказового способів дієслів. Словозміна дієслів І та II дієвідміни. Особові та числові форми дієслів (теперішнього та майбутнього часу й наказового способу). Родові та числові форми дієслів (минулого часу й умовного способу). Чергування приголосних в особових формах дієслів теперішнього та майбутнього часу.</w:t>
      </w:r>
    </w:p>
    <w:p w:rsidR="00C36BD3" w:rsidRPr="00C46F10" w:rsidRDefault="00C36BD3" w:rsidP="001842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46F10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 xml:space="preserve">Дієприкметник </w:t>
      </w:r>
      <w:r w:rsidRPr="00C46F10">
        <w:rPr>
          <w:rFonts w:ascii="Times New Roman" w:hAnsi="Times New Roman"/>
          <w:color w:val="111111"/>
          <w:sz w:val="28"/>
          <w:szCs w:val="28"/>
          <w:lang w:eastAsia="ru-RU"/>
        </w:rPr>
        <w:t>як особлива форма дієслова: значення, морфологічні ознаки, синтаксична роль. Активні та пасивні дієприкметники. Творення активних і пасивних дієприкметників теперішнього й минулого часу. Відмінювання дієприкметників. Дієприкметниковий зворот. Безособові форми на -</w:t>
      </w:r>
      <w:r w:rsidRPr="00C46F10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но</w:t>
      </w:r>
      <w:r w:rsidRPr="00C46F10">
        <w:rPr>
          <w:rFonts w:ascii="Times New Roman" w:hAnsi="Times New Roman"/>
          <w:color w:val="111111"/>
          <w:sz w:val="28"/>
          <w:szCs w:val="28"/>
          <w:lang w:eastAsia="ru-RU"/>
        </w:rPr>
        <w:t>, -</w:t>
      </w:r>
      <w:r w:rsidRPr="00C46F10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то</w:t>
      </w:r>
      <w:r w:rsidRPr="00C46F10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C36BD3" w:rsidRPr="00C46F10" w:rsidRDefault="00C36BD3" w:rsidP="001842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46F10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 xml:space="preserve">Дієприслівник </w:t>
      </w:r>
      <w:r w:rsidRPr="00C46F10">
        <w:rPr>
          <w:rFonts w:ascii="Times New Roman" w:hAnsi="Times New Roman"/>
          <w:color w:val="111111"/>
          <w:sz w:val="28"/>
          <w:szCs w:val="28"/>
          <w:lang w:eastAsia="ru-RU"/>
        </w:rPr>
        <w:t>як особлива форма дієслова: значення, морфологічні ознаки, синтаксична роль. Дієприслівники доконаного й недоконаного виду, їх творення. Дієприслівниковий зворот.</w:t>
      </w:r>
    </w:p>
    <w:p w:rsidR="00C36BD3" w:rsidRPr="00C46F10" w:rsidRDefault="00C36BD3" w:rsidP="001842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111111"/>
          <w:sz w:val="28"/>
          <w:szCs w:val="28"/>
          <w:lang w:eastAsia="ru-RU"/>
        </w:rPr>
      </w:pPr>
      <w:r w:rsidRPr="00C46F10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 xml:space="preserve">Прислівник. </w:t>
      </w:r>
      <w:r w:rsidRPr="00C46F10">
        <w:rPr>
          <w:rFonts w:ascii="Times New Roman" w:hAnsi="Times New Roman"/>
          <w:color w:val="111111"/>
          <w:sz w:val="28"/>
          <w:szCs w:val="28"/>
          <w:lang w:eastAsia="ru-RU"/>
        </w:rPr>
        <w:t>Прислівник як самостійна частина мови: значення, морфологічні ознаки, синтаксична роль. Розряди прислівників за значенням. Ступені порівняння прислівників: вищий і найвищий. Зміни приголосних при творенні прислівників вищого та найвищого ступенів Правопис прислівників на -</w:t>
      </w:r>
      <w:r w:rsidRPr="00C46F10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о</w:t>
      </w:r>
      <w:r w:rsidRPr="00C46F10">
        <w:rPr>
          <w:rFonts w:ascii="Times New Roman" w:hAnsi="Times New Roman"/>
          <w:color w:val="111111"/>
          <w:sz w:val="28"/>
          <w:szCs w:val="28"/>
          <w:lang w:eastAsia="ru-RU"/>
        </w:rPr>
        <w:t>, -</w:t>
      </w:r>
      <w:r w:rsidRPr="00C46F10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е</w:t>
      </w:r>
      <w:r w:rsidRPr="00C46F10">
        <w:rPr>
          <w:rFonts w:ascii="Times New Roman" w:hAnsi="Times New Roman"/>
          <w:color w:val="111111"/>
          <w:sz w:val="28"/>
          <w:szCs w:val="28"/>
          <w:lang w:eastAsia="ru-RU"/>
        </w:rPr>
        <w:t>, утворених від прикметників і дієприкметників. Написання разом, окремо і через дефіс прислівників і сполучень прислівникового типу.</w:t>
      </w:r>
      <w:r w:rsidRPr="00C46F10">
        <w:rPr>
          <w:rFonts w:ascii="Times New Roman" w:hAnsi="Times New Roman"/>
          <w:bCs/>
          <w:color w:val="111111"/>
          <w:sz w:val="28"/>
          <w:szCs w:val="28"/>
          <w:lang w:eastAsia="ru-RU"/>
        </w:rPr>
        <w:t xml:space="preserve"> </w:t>
      </w:r>
    </w:p>
    <w:p w:rsidR="00C36BD3" w:rsidRPr="00C46F10" w:rsidRDefault="00C36BD3" w:rsidP="001842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46F10">
        <w:rPr>
          <w:rFonts w:ascii="Times New Roman" w:hAnsi="Times New Roman"/>
          <w:b/>
          <w:bCs/>
          <w:iCs/>
          <w:color w:val="111111"/>
          <w:sz w:val="28"/>
          <w:szCs w:val="28"/>
          <w:lang w:eastAsia="ru-RU"/>
        </w:rPr>
        <w:t xml:space="preserve">Прийменник. </w:t>
      </w:r>
      <w:r w:rsidRPr="00C46F10">
        <w:rPr>
          <w:rFonts w:ascii="Times New Roman" w:hAnsi="Times New Roman"/>
          <w:bCs/>
          <w:iCs/>
          <w:color w:val="111111"/>
          <w:sz w:val="28"/>
          <w:szCs w:val="28"/>
          <w:lang w:eastAsia="ru-RU"/>
        </w:rPr>
        <w:t xml:space="preserve">Прийменник </w:t>
      </w:r>
      <w:r w:rsidRPr="00C46F10">
        <w:rPr>
          <w:rFonts w:ascii="Times New Roman" w:hAnsi="Times New Roman"/>
          <w:color w:val="111111"/>
          <w:sz w:val="28"/>
          <w:szCs w:val="28"/>
          <w:lang w:eastAsia="ru-RU"/>
        </w:rPr>
        <w:t>як службова частина мови. Групи прийменників за походженням: непохідні (первинні) й похідні (вторинні, утворені від інших слів). Групи прийменників за будовою: прості, складні й складені. Зв’язок прийменника з непрямими відмінками іменника. Правопис прийменників.</w:t>
      </w:r>
    </w:p>
    <w:p w:rsidR="00C36BD3" w:rsidRPr="00C46F10" w:rsidRDefault="00C36BD3" w:rsidP="001842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46F10">
        <w:rPr>
          <w:rFonts w:ascii="Times New Roman" w:hAnsi="Times New Roman"/>
          <w:b/>
          <w:bCs/>
          <w:iCs/>
          <w:color w:val="111111"/>
          <w:sz w:val="28"/>
          <w:szCs w:val="28"/>
          <w:lang w:eastAsia="ru-RU"/>
        </w:rPr>
        <w:t>Сполучник.</w:t>
      </w:r>
      <w:r w:rsidRPr="00C46F10">
        <w:rPr>
          <w:rFonts w:ascii="Times New Roman" w:hAnsi="Times New Roman"/>
          <w:bCs/>
          <w:iCs/>
          <w:color w:val="111111"/>
          <w:sz w:val="28"/>
          <w:szCs w:val="28"/>
          <w:lang w:eastAsia="ru-RU"/>
        </w:rPr>
        <w:t xml:space="preserve"> Сполучник </w:t>
      </w:r>
      <w:r w:rsidRPr="00C46F1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як службова частина мови. Групи сполучників за значенням і синтаксичною роллю: сурядні (єднальні, протиставні, розділові) й підрядні (часові, </w:t>
      </w:r>
      <w:proofErr w:type="spellStart"/>
      <w:r w:rsidRPr="00C46F10">
        <w:rPr>
          <w:rFonts w:ascii="Times New Roman" w:hAnsi="Times New Roman"/>
          <w:color w:val="111111"/>
          <w:sz w:val="28"/>
          <w:szCs w:val="28"/>
          <w:lang w:eastAsia="ru-RU"/>
        </w:rPr>
        <w:t>причинові</w:t>
      </w:r>
      <w:proofErr w:type="spellEnd"/>
      <w:r w:rsidRPr="00C46F10">
        <w:rPr>
          <w:rFonts w:ascii="Times New Roman" w:hAnsi="Times New Roman"/>
          <w:color w:val="111111"/>
          <w:sz w:val="28"/>
          <w:szCs w:val="28"/>
          <w:lang w:eastAsia="ru-RU"/>
        </w:rPr>
        <w:t>, умовні, способу дії, мети, допустові, порівняльні, з’ясувальні, наслідкові). Групи сполучників за вживанням (одиничні, парні, повторювані) та за будовою (прості, складні, складені). Правопис сполучників.</w:t>
      </w:r>
    </w:p>
    <w:p w:rsidR="00C36BD3" w:rsidRPr="00C46F10" w:rsidRDefault="00C36BD3" w:rsidP="001842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46F10">
        <w:rPr>
          <w:rFonts w:ascii="Times New Roman" w:hAnsi="Times New Roman"/>
          <w:b/>
          <w:bCs/>
          <w:iCs/>
          <w:color w:val="111111"/>
          <w:sz w:val="28"/>
          <w:szCs w:val="28"/>
          <w:lang w:eastAsia="ru-RU"/>
        </w:rPr>
        <w:t>Частка</w:t>
      </w:r>
      <w:r w:rsidRPr="00C46F10">
        <w:rPr>
          <w:rFonts w:ascii="Times New Roman" w:hAnsi="Times New Roman"/>
          <w:bCs/>
          <w:iCs/>
          <w:color w:val="111111"/>
          <w:sz w:val="28"/>
          <w:szCs w:val="28"/>
          <w:lang w:eastAsia="ru-RU"/>
        </w:rPr>
        <w:t>. Частка</w:t>
      </w:r>
      <w:r w:rsidRPr="00C46F10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</w:t>
      </w:r>
      <w:r w:rsidRPr="00C46F10">
        <w:rPr>
          <w:rFonts w:ascii="Times New Roman" w:hAnsi="Times New Roman"/>
          <w:color w:val="111111"/>
          <w:sz w:val="28"/>
          <w:szCs w:val="28"/>
          <w:lang w:eastAsia="ru-RU"/>
        </w:rPr>
        <w:t>як службова частина мови. Правопис часток.</w:t>
      </w:r>
    </w:p>
    <w:p w:rsidR="00C36BD3" w:rsidRPr="00C46F10" w:rsidRDefault="00C36BD3" w:rsidP="001842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46F10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 xml:space="preserve">Вигук. </w:t>
      </w:r>
      <w:r w:rsidRPr="00C46F10">
        <w:rPr>
          <w:rFonts w:ascii="Times New Roman" w:hAnsi="Times New Roman"/>
          <w:color w:val="111111"/>
          <w:sz w:val="28"/>
          <w:szCs w:val="28"/>
          <w:lang w:eastAsia="ru-RU"/>
        </w:rPr>
        <w:t>Вигук як частина мови. Правопис вигуків.</w:t>
      </w:r>
    </w:p>
    <w:p w:rsidR="00C36BD3" w:rsidRPr="00C46F10" w:rsidRDefault="00C36BD3" w:rsidP="0018427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46F10">
        <w:rPr>
          <w:rFonts w:ascii="Times New Roman" w:hAnsi="Times New Roman"/>
          <w:b/>
          <w:bCs/>
          <w:sz w:val="28"/>
          <w:szCs w:val="28"/>
          <w:lang w:eastAsia="ru-RU"/>
        </w:rPr>
        <w:t>Синтаксис</w:t>
      </w:r>
    </w:p>
    <w:p w:rsidR="00C36BD3" w:rsidRPr="00C46F10" w:rsidRDefault="00C36BD3" w:rsidP="001842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46F10">
        <w:rPr>
          <w:rFonts w:ascii="Times New Roman" w:hAnsi="Times New Roman"/>
          <w:color w:val="111111"/>
          <w:sz w:val="28"/>
          <w:szCs w:val="28"/>
          <w:lang w:eastAsia="ru-RU"/>
        </w:rPr>
        <w:t>Словосполучення й речення як основні одиниці синтаксису.</w:t>
      </w:r>
    </w:p>
    <w:p w:rsidR="00C36BD3" w:rsidRPr="00C46F10" w:rsidRDefault="00C36BD3" w:rsidP="001842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46F10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lastRenderedPageBreak/>
        <w:t xml:space="preserve">Словосполучення. </w:t>
      </w:r>
      <w:r w:rsidRPr="00C46F10">
        <w:rPr>
          <w:rFonts w:ascii="Times New Roman" w:hAnsi="Times New Roman"/>
          <w:bCs/>
          <w:color w:val="111111"/>
          <w:sz w:val="28"/>
          <w:szCs w:val="28"/>
          <w:lang w:eastAsia="ru-RU"/>
        </w:rPr>
        <w:t>Словосполучення й синтаксично вільне сполучення слів.</w:t>
      </w:r>
      <w:r w:rsidRPr="00C46F10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C46F1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Підрядний і сурядний зв’язок між словами </w:t>
      </w:r>
      <w:r w:rsidR="006A6533" w:rsidRPr="00C46F10">
        <w:rPr>
          <w:rFonts w:ascii="Times New Roman" w:hAnsi="Times New Roman"/>
          <w:color w:val="111111"/>
          <w:sz w:val="28"/>
          <w:szCs w:val="28"/>
          <w:lang w:eastAsia="ru-RU"/>
        </w:rPr>
        <w:t>в ре</w:t>
      </w:r>
      <w:r w:rsidRPr="00C46F10">
        <w:rPr>
          <w:rFonts w:ascii="Times New Roman" w:hAnsi="Times New Roman"/>
          <w:color w:val="111111"/>
          <w:sz w:val="28"/>
          <w:szCs w:val="28"/>
          <w:lang w:eastAsia="ru-RU"/>
        </w:rPr>
        <w:t>ченні. Головне й залежне слово в словосполученні. Словосполучення непоширені й поширені.</w:t>
      </w:r>
    </w:p>
    <w:p w:rsidR="00C36BD3" w:rsidRPr="00C46F10" w:rsidRDefault="00C36BD3" w:rsidP="001842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46F10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 xml:space="preserve">Речення. </w:t>
      </w:r>
      <w:r w:rsidRPr="00C46F10">
        <w:rPr>
          <w:rFonts w:ascii="Times New Roman" w:hAnsi="Times New Roman"/>
          <w:color w:val="111111"/>
          <w:sz w:val="28"/>
          <w:szCs w:val="28"/>
          <w:lang w:eastAsia="ru-RU"/>
        </w:rPr>
        <w:t>Види речень в українській мові: за метою висловлювання (розповідні, питальні й спонукальні); за емоційним забарвленням (окличні й неокличні); за будовою (прості й складні); за складом граматичної основи (двоскладні й односкладні); за наявністю чи відсутністю другорядних членів (непоширені й поширені); за наявністю необхідних членів речення (повні й неповні); за наявністю чи відсутністю засобів ускладнення (неускладнені й ускладнені). Порядок слів у реченні.</w:t>
      </w:r>
    </w:p>
    <w:p w:rsidR="00C36BD3" w:rsidRPr="00C46F10" w:rsidRDefault="00C36BD3" w:rsidP="001842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46F10">
        <w:rPr>
          <w:rFonts w:ascii="Times New Roman" w:hAnsi="Times New Roman"/>
          <w:color w:val="111111"/>
          <w:sz w:val="28"/>
          <w:szCs w:val="28"/>
          <w:lang w:eastAsia="ru-RU"/>
        </w:rPr>
        <w:t>Просте двоскладне речення</w:t>
      </w:r>
      <w:r w:rsidR="006A6533" w:rsidRPr="00C46F10">
        <w:rPr>
          <w:rFonts w:ascii="Times New Roman" w:hAnsi="Times New Roman"/>
          <w:color w:val="111111"/>
          <w:sz w:val="28"/>
          <w:szCs w:val="28"/>
          <w:lang w:eastAsia="ru-RU"/>
        </w:rPr>
        <w:t>. Граматична основа.</w:t>
      </w:r>
      <w:r w:rsidRPr="00C46F1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Підмет і присудок як головні члени двоскладного речення. Способи вираження підмета. Типи присудків: простий і складений (іменний і дієслівний). Способи їх вираження.</w:t>
      </w:r>
      <w:r w:rsidR="001938CE" w:rsidRPr="00C46F1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Особливості узгодження присудка з підметом. Тире між підметом і присудком.</w:t>
      </w:r>
    </w:p>
    <w:p w:rsidR="00C36BD3" w:rsidRPr="00C46F10" w:rsidRDefault="00C36BD3" w:rsidP="001842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46F1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Другорядні члени речення у двоскладному й односкладному реченні Означення узгоджене й неузгоджене. Прикладка як різновид означення. Додаток. Типи обставин за значенням. Способи вираження означень, додатків, обставин. Порівняльний зворот. </w:t>
      </w:r>
    </w:p>
    <w:p w:rsidR="00C36BD3" w:rsidRPr="00C46F10" w:rsidRDefault="00C36BD3" w:rsidP="001842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46F10">
        <w:rPr>
          <w:rFonts w:ascii="Times New Roman" w:hAnsi="Times New Roman"/>
          <w:color w:val="111111"/>
          <w:sz w:val="28"/>
          <w:szCs w:val="28"/>
          <w:lang w:eastAsia="ru-RU"/>
        </w:rPr>
        <w:t>Неповні речення. Тире в неповному реченні.</w:t>
      </w:r>
    </w:p>
    <w:p w:rsidR="00C36BD3" w:rsidRPr="00C46F10" w:rsidRDefault="00C36BD3" w:rsidP="001842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46F1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Односкладні речення. Типи односкладних речень за способом вираження головного члена: означено-особові, неозначено-особові, узагальнено-особові, безособові, називні. Способи вираження головних членів односкладних речень. </w:t>
      </w:r>
    </w:p>
    <w:p w:rsidR="00C36BD3" w:rsidRPr="00C46F10" w:rsidRDefault="00C36BD3" w:rsidP="001842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46F1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Речення з однорідними членами </w:t>
      </w:r>
      <w:proofErr w:type="spellStart"/>
      <w:r w:rsidRPr="00C46F10">
        <w:rPr>
          <w:rFonts w:ascii="Times New Roman" w:hAnsi="Times New Roman"/>
          <w:color w:val="111111"/>
          <w:sz w:val="28"/>
          <w:szCs w:val="28"/>
          <w:lang w:eastAsia="ru-RU"/>
        </w:rPr>
        <w:t>Узагальнювальні</w:t>
      </w:r>
      <w:proofErr w:type="spellEnd"/>
      <w:r w:rsidRPr="00C46F1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слова в реченнях з однорідними членами. Речення зі звертаннями. Звертання непоширені й поширені. Речення зі вставними словами, словосполученнями, реченнями, їх значення. Речення з відокремленими членами. Відокремлені означення, прикладки </w:t>
      </w:r>
      <w:r w:rsidRPr="00C46F10">
        <w:rPr>
          <w:rFonts w:ascii="Times New Roman" w:hAnsi="Times New Roman"/>
          <w:sz w:val="28"/>
          <w:szCs w:val="28"/>
          <w:lang w:eastAsia="ru-RU"/>
        </w:rPr>
        <w:t>–</w:t>
      </w:r>
      <w:r w:rsidRPr="00C46F1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непоширені й поширені. Відокремлені додатки, обставини. Відокремлені уточнювальні члени речення. Розділові знаки в реченнях з однорідними, відокремленими, відокремленими уточнювальними членами вставними словами, звертаннями. </w:t>
      </w:r>
    </w:p>
    <w:p w:rsidR="00C36BD3" w:rsidRPr="00C46F10" w:rsidRDefault="00C36BD3" w:rsidP="001842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46F10">
        <w:rPr>
          <w:rFonts w:ascii="Times New Roman" w:hAnsi="Times New Roman"/>
          <w:color w:val="111111"/>
          <w:sz w:val="28"/>
          <w:szCs w:val="28"/>
          <w:lang w:eastAsia="ru-RU"/>
        </w:rPr>
        <w:t>Складне речення. Типи складних речень за способом зв’язку їх частин: сполучникові й безсполучникові. Сурядний і підрядний зв’язок між частинами складного речення.</w:t>
      </w:r>
    </w:p>
    <w:p w:rsidR="00C36BD3" w:rsidRPr="00C46F10" w:rsidRDefault="00C36BD3" w:rsidP="001842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46F10">
        <w:rPr>
          <w:rFonts w:ascii="Times New Roman" w:hAnsi="Times New Roman"/>
          <w:color w:val="111111"/>
          <w:sz w:val="28"/>
          <w:szCs w:val="28"/>
          <w:lang w:eastAsia="ru-RU"/>
        </w:rPr>
        <w:t>Складносурядне речення. Єднальні, протиставні та розділові сполучники в складносурядному реченні. Смислові зв’язки між частинами складносурядного речення. Розділові знаки в складносурядному реченні.</w:t>
      </w:r>
    </w:p>
    <w:p w:rsidR="00C36BD3" w:rsidRPr="00C46F10" w:rsidRDefault="00C36BD3" w:rsidP="001842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46F10"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>Складнопідрядне речення. Головне й підрядне речення. Підрядні сполучники й сполучні слова як засоби зв’язку в складнопідрядному реченні. Основні види підрядних речень: означальні, з’ясувальні, обставинні (місця, часу, способу дії та ступеня, порівняльні, причини, наслідкові, мети, умовні, допустові). Складнопідрядні речення з кількома підрядними, їх типи за характером зв’язку між частинами: з послідовною підрядністю, з однорідною підрядністю, з неоднорідною підрядністю. Розділові знаки в складнопідрядному реченні.</w:t>
      </w:r>
    </w:p>
    <w:p w:rsidR="00C36BD3" w:rsidRPr="00C46F10" w:rsidRDefault="00C36BD3" w:rsidP="001842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46F10">
        <w:rPr>
          <w:rFonts w:ascii="Times New Roman" w:hAnsi="Times New Roman"/>
          <w:color w:val="111111"/>
          <w:sz w:val="28"/>
          <w:szCs w:val="28"/>
          <w:lang w:eastAsia="ru-RU"/>
        </w:rPr>
        <w:t>Складне безсполучникове речення. Типи безсполучникових речень за характером смислових відношень між частинами</w:t>
      </w:r>
      <w:r w:rsidR="001938CE" w:rsidRPr="00C46F10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  <w:r w:rsidRPr="00C46F1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Розділові знаки в складному безсполучниковому реченні.</w:t>
      </w:r>
    </w:p>
    <w:p w:rsidR="00C36BD3" w:rsidRPr="00C46F10" w:rsidRDefault="00C36BD3" w:rsidP="001842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46F10">
        <w:rPr>
          <w:rFonts w:ascii="Times New Roman" w:hAnsi="Times New Roman"/>
          <w:color w:val="111111"/>
          <w:sz w:val="28"/>
          <w:szCs w:val="28"/>
          <w:lang w:eastAsia="ru-RU"/>
        </w:rPr>
        <w:t>Складні речення з різними видами сполучникового й безсполучникового зв’язку</w:t>
      </w:r>
      <w:r w:rsidR="001938CE" w:rsidRPr="00C46F10">
        <w:rPr>
          <w:rFonts w:ascii="Times New Roman" w:hAnsi="Times New Roman"/>
          <w:color w:val="111111"/>
          <w:sz w:val="28"/>
          <w:szCs w:val="28"/>
          <w:lang w:eastAsia="ru-RU"/>
        </w:rPr>
        <w:t>; розділові знаки в ньому</w:t>
      </w:r>
      <w:r w:rsidRPr="00C46F1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. </w:t>
      </w:r>
    </w:p>
    <w:p w:rsidR="00C36BD3" w:rsidRPr="00C46F10" w:rsidRDefault="00C36BD3" w:rsidP="001842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46F10">
        <w:rPr>
          <w:rFonts w:ascii="Times New Roman" w:hAnsi="Times New Roman"/>
          <w:color w:val="111111"/>
          <w:sz w:val="28"/>
          <w:szCs w:val="28"/>
          <w:lang w:eastAsia="ru-RU"/>
        </w:rPr>
        <w:t>Способи відтворення чужого мовлення. Пряма й непряма мова. Речення з прямою мовою. Заміна прямої мови непрямою. Цитата як різновид прямої мови. Діалог.</w:t>
      </w:r>
      <w:r w:rsidR="001938CE" w:rsidRPr="00C46F1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Розділові знаки в конструкціях із прямою мовою, цитатою, діалогом.</w:t>
      </w:r>
    </w:p>
    <w:p w:rsidR="00C36BD3" w:rsidRPr="00C46F10" w:rsidRDefault="00C36BD3" w:rsidP="0018427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46F10">
        <w:rPr>
          <w:rFonts w:ascii="Times New Roman" w:hAnsi="Times New Roman"/>
          <w:b/>
          <w:bCs/>
          <w:sz w:val="28"/>
          <w:szCs w:val="28"/>
          <w:lang w:eastAsia="ru-RU"/>
        </w:rPr>
        <w:t>Стилістика</w:t>
      </w:r>
    </w:p>
    <w:p w:rsidR="00C36BD3" w:rsidRPr="00C46F10" w:rsidRDefault="00C36BD3" w:rsidP="001842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46F10">
        <w:rPr>
          <w:rFonts w:ascii="Times New Roman" w:hAnsi="Times New Roman"/>
          <w:color w:val="111111"/>
          <w:sz w:val="28"/>
          <w:szCs w:val="28"/>
          <w:lang w:eastAsia="ru-RU"/>
        </w:rPr>
        <w:t>Стилі мовлення (розмовний, науковий, художній, офіційно-діловий, публіцистичний), їх</w:t>
      </w:r>
      <w:r w:rsidR="001938CE" w:rsidRPr="00C46F10">
        <w:rPr>
          <w:rFonts w:ascii="Times New Roman" w:hAnsi="Times New Roman"/>
          <w:color w:val="111111"/>
          <w:sz w:val="28"/>
          <w:szCs w:val="28"/>
          <w:lang w:eastAsia="ru-RU"/>
        </w:rPr>
        <w:t>ні</w:t>
      </w:r>
      <w:r w:rsidRPr="00C46F1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основні ознаки, функції.</w:t>
      </w:r>
    </w:p>
    <w:p w:rsidR="00C36BD3" w:rsidRPr="00C46F10" w:rsidRDefault="00C36BD3" w:rsidP="0018427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46F10">
        <w:rPr>
          <w:rFonts w:ascii="Times New Roman" w:hAnsi="Times New Roman"/>
          <w:b/>
          <w:bCs/>
          <w:sz w:val="28"/>
          <w:szCs w:val="28"/>
          <w:lang w:eastAsia="ru-RU"/>
        </w:rPr>
        <w:t>Розвиток мовлення</w:t>
      </w:r>
    </w:p>
    <w:p w:rsidR="00C36BD3" w:rsidRPr="00C46F10" w:rsidRDefault="00C36BD3" w:rsidP="001842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46F1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Загальне уявлення про спілкування й мовлення; види мовленнєвої діяльності; адресант і адресат мовлення; монологічне й діалогічне мовлення; усне й писемне мовлення; основні правила спілкування. Тема висловлювання. Вимоги до мовлення (змістовність, логічна послідовність, багатство, точність, виразність, доречність, правильність). </w:t>
      </w:r>
      <w:r w:rsidRPr="00C46F10">
        <w:rPr>
          <w:rFonts w:ascii="Times New Roman" w:hAnsi="Times New Roman"/>
          <w:sz w:val="28"/>
          <w:szCs w:val="28"/>
          <w:lang w:eastAsia="ru-RU"/>
        </w:rPr>
        <w:t xml:space="preserve">Текст як середовище функціонування мовних одиниць. Основні ознаки тексту: зв’язність, </w:t>
      </w:r>
      <w:proofErr w:type="spellStart"/>
      <w:r w:rsidRPr="00C46F10">
        <w:rPr>
          <w:rFonts w:ascii="Times New Roman" w:hAnsi="Times New Roman"/>
          <w:sz w:val="28"/>
          <w:szCs w:val="28"/>
          <w:lang w:eastAsia="ru-RU"/>
        </w:rPr>
        <w:t>комунікативність</w:t>
      </w:r>
      <w:proofErr w:type="spellEnd"/>
      <w:r w:rsidRPr="00C46F10">
        <w:rPr>
          <w:rFonts w:ascii="Times New Roman" w:hAnsi="Times New Roman"/>
          <w:sz w:val="28"/>
          <w:szCs w:val="28"/>
          <w:lang w:eastAsia="ru-RU"/>
        </w:rPr>
        <w:t>, членованість, інформативність. Зміст і будова тексту, поділ тексту на абзаци, мікротеми. Способи зв’язку речень у тексті. Засоби зв’язку речень у тексті. Тексти різних стилів, типів, жанрів мовлення</w:t>
      </w:r>
      <w:r w:rsidRPr="00C46F10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0500EA" w:rsidRPr="00C46F10" w:rsidRDefault="000500EA" w:rsidP="0018427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C46F10">
        <w:rPr>
          <w:rFonts w:ascii="Times New Roman" w:hAnsi="Times New Roman"/>
          <w:b/>
          <w:sz w:val="28"/>
          <w:szCs w:val="28"/>
        </w:rPr>
        <w:t>ЗРАЗОК ЗАВДАНЬ</w:t>
      </w:r>
      <w:r w:rsidRPr="00C46F10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</w:t>
      </w:r>
    </w:p>
    <w:p w:rsidR="00BA0B41" w:rsidRPr="00C46F10" w:rsidRDefault="00BA0B41" w:rsidP="00184276">
      <w:pPr>
        <w:pStyle w:val="ad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46F10">
        <w:rPr>
          <w:rFonts w:ascii="Times New Roman" w:hAnsi="Times New Roman"/>
          <w:b/>
          <w:sz w:val="28"/>
          <w:szCs w:val="28"/>
          <w:lang w:val="uk-UA"/>
        </w:rPr>
        <w:t>1. Позначте рядок, у якому в усіх словах кількість звуків і букв однакова</w:t>
      </w:r>
    </w:p>
    <w:p w:rsidR="00BA0B41" w:rsidRPr="00C46F10" w:rsidRDefault="00BA0B41" w:rsidP="001842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6F10">
        <w:rPr>
          <w:rFonts w:ascii="Times New Roman" w:hAnsi="Times New Roman"/>
          <w:sz w:val="28"/>
          <w:szCs w:val="28"/>
        </w:rPr>
        <w:t xml:space="preserve">А   цвях, подія, зоолог, хрущ </w:t>
      </w:r>
    </w:p>
    <w:p w:rsidR="00BA0B41" w:rsidRPr="00C46F10" w:rsidRDefault="00BA0B41" w:rsidP="001842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6F10">
        <w:rPr>
          <w:rFonts w:ascii="Times New Roman" w:hAnsi="Times New Roman"/>
          <w:sz w:val="28"/>
          <w:szCs w:val="28"/>
        </w:rPr>
        <w:t>Б   валіза, політ, ясен, узбіччя</w:t>
      </w:r>
    </w:p>
    <w:p w:rsidR="00BA0B41" w:rsidRPr="00C46F10" w:rsidRDefault="00BA0B41" w:rsidP="001842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6F10">
        <w:rPr>
          <w:rFonts w:ascii="Times New Roman" w:hAnsi="Times New Roman"/>
          <w:sz w:val="28"/>
          <w:szCs w:val="28"/>
        </w:rPr>
        <w:t>В   зелений, середа, ягуар, ґедзь</w:t>
      </w:r>
    </w:p>
    <w:p w:rsidR="00BA0B41" w:rsidRPr="00C46F10" w:rsidRDefault="00BA0B41" w:rsidP="001842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6F10">
        <w:rPr>
          <w:rFonts w:ascii="Times New Roman" w:hAnsi="Times New Roman"/>
          <w:sz w:val="28"/>
          <w:szCs w:val="28"/>
        </w:rPr>
        <w:t>Г   щастя, рілля, глина, твердження</w:t>
      </w:r>
    </w:p>
    <w:p w:rsidR="00BA0B41" w:rsidRPr="00C46F10" w:rsidRDefault="00BA0B41" w:rsidP="001842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6F10">
        <w:rPr>
          <w:rFonts w:ascii="Times New Roman" w:hAnsi="Times New Roman"/>
          <w:sz w:val="28"/>
          <w:szCs w:val="28"/>
        </w:rPr>
        <w:t xml:space="preserve">Д   Харків, щавель, свято, мільярд </w:t>
      </w:r>
    </w:p>
    <w:p w:rsidR="00BA0B41" w:rsidRPr="00C46F10" w:rsidRDefault="00BA0B41" w:rsidP="00184276">
      <w:pPr>
        <w:pStyle w:val="ad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46F10">
        <w:rPr>
          <w:rFonts w:ascii="Times New Roman" w:hAnsi="Times New Roman"/>
          <w:b/>
          <w:sz w:val="28"/>
          <w:szCs w:val="28"/>
          <w:lang w:val="uk-UA"/>
        </w:rPr>
        <w:t>2. Позначте рядок, у якому в усіх словах треба писати апостроф</w:t>
      </w:r>
    </w:p>
    <w:p w:rsidR="00BA0B41" w:rsidRPr="00C46F10" w:rsidRDefault="00BA0B41" w:rsidP="00184276">
      <w:pPr>
        <w:pStyle w:val="ad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6F10">
        <w:rPr>
          <w:rFonts w:ascii="Times New Roman" w:hAnsi="Times New Roman"/>
          <w:sz w:val="28"/>
          <w:szCs w:val="28"/>
          <w:lang w:val="uk-UA"/>
        </w:rPr>
        <w:lastRenderedPageBreak/>
        <w:t xml:space="preserve">А   миш…як, </w:t>
      </w:r>
      <w:proofErr w:type="spellStart"/>
      <w:r w:rsidRPr="00C46F10">
        <w:rPr>
          <w:rFonts w:ascii="Times New Roman" w:hAnsi="Times New Roman"/>
          <w:sz w:val="28"/>
          <w:szCs w:val="28"/>
          <w:lang w:val="uk-UA"/>
        </w:rPr>
        <w:t>тьм</w:t>
      </w:r>
      <w:proofErr w:type="spellEnd"/>
      <w:r w:rsidRPr="00C46F10">
        <w:rPr>
          <w:rFonts w:ascii="Times New Roman" w:hAnsi="Times New Roman"/>
          <w:sz w:val="28"/>
          <w:szCs w:val="28"/>
          <w:lang w:val="uk-UA"/>
        </w:rPr>
        <w:t>…</w:t>
      </w:r>
      <w:proofErr w:type="spellStart"/>
      <w:r w:rsidRPr="00C46F10">
        <w:rPr>
          <w:rFonts w:ascii="Times New Roman" w:hAnsi="Times New Roman"/>
          <w:sz w:val="28"/>
          <w:szCs w:val="28"/>
          <w:lang w:val="uk-UA"/>
        </w:rPr>
        <w:t>яний</w:t>
      </w:r>
      <w:proofErr w:type="spellEnd"/>
      <w:r w:rsidRPr="00C46F1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46F10"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 w:rsidRPr="00C46F10">
        <w:rPr>
          <w:rFonts w:ascii="Times New Roman" w:hAnsi="Times New Roman"/>
          <w:sz w:val="28"/>
          <w:szCs w:val="28"/>
          <w:lang w:val="uk-UA"/>
        </w:rPr>
        <w:t>…</w:t>
      </w:r>
      <w:proofErr w:type="spellStart"/>
      <w:r w:rsidRPr="00C46F10">
        <w:rPr>
          <w:rFonts w:ascii="Times New Roman" w:hAnsi="Times New Roman"/>
          <w:sz w:val="28"/>
          <w:szCs w:val="28"/>
          <w:lang w:val="uk-UA"/>
        </w:rPr>
        <w:t>ятати</w:t>
      </w:r>
      <w:proofErr w:type="spellEnd"/>
      <w:r w:rsidRPr="00C46F1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46F10">
        <w:rPr>
          <w:rFonts w:ascii="Times New Roman" w:hAnsi="Times New Roman"/>
          <w:sz w:val="28"/>
          <w:szCs w:val="28"/>
          <w:lang w:val="uk-UA"/>
        </w:rPr>
        <w:t>ін</w:t>
      </w:r>
      <w:proofErr w:type="spellEnd"/>
      <w:r w:rsidRPr="00C46F10">
        <w:rPr>
          <w:rFonts w:ascii="Times New Roman" w:hAnsi="Times New Roman"/>
          <w:sz w:val="28"/>
          <w:szCs w:val="28"/>
          <w:lang w:val="uk-UA"/>
        </w:rPr>
        <w:t>…</w:t>
      </w:r>
      <w:proofErr w:type="spellStart"/>
      <w:r w:rsidRPr="00C46F10">
        <w:rPr>
          <w:rFonts w:ascii="Times New Roman" w:hAnsi="Times New Roman"/>
          <w:sz w:val="28"/>
          <w:szCs w:val="28"/>
          <w:lang w:val="uk-UA"/>
        </w:rPr>
        <w:t>єкція</w:t>
      </w:r>
      <w:proofErr w:type="spellEnd"/>
    </w:p>
    <w:p w:rsidR="00BA0B41" w:rsidRPr="00C46F10" w:rsidRDefault="00BA0B41" w:rsidP="00184276">
      <w:pPr>
        <w:pStyle w:val="ad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6F10">
        <w:rPr>
          <w:rFonts w:ascii="Times New Roman" w:hAnsi="Times New Roman"/>
          <w:sz w:val="28"/>
          <w:szCs w:val="28"/>
          <w:lang w:val="uk-UA"/>
        </w:rPr>
        <w:t>Б   кар…</w:t>
      </w:r>
      <w:proofErr w:type="spellStart"/>
      <w:r w:rsidRPr="00C46F10">
        <w:rPr>
          <w:rFonts w:ascii="Times New Roman" w:hAnsi="Times New Roman"/>
          <w:sz w:val="28"/>
          <w:szCs w:val="28"/>
          <w:lang w:val="uk-UA"/>
        </w:rPr>
        <w:t>єр</w:t>
      </w:r>
      <w:proofErr w:type="spellEnd"/>
      <w:r w:rsidRPr="00C46F1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46F10">
        <w:rPr>
          <w:rFonts w:ascii="Times New Roman" w:hAnsi="Times New Roman"/>
          <w:sz w:val="28"/>
          <w:szCs w:val="28"/>
          <w:lang w:val="uk-UA"/>
        </w:rPr>
        <w:t>рум</w:t>
      </w:r>
      <w:proofErr w:type="spellEnd"/>
      <w:r w:rsidRPr="00C46F10">
        <w:rPr>
          <w:rFonts w:ascii="Times New Roman" w:hAnsi="Times New Roman"/>
          <w:sz w:val="28"/>
          <w:szCs w:val="28"/>
          <w:lang w:val="uk-UA"/>
        </w:rPr>
        <w:t>…</w:t>
      </w:r>
      <w:proofErr w:type="spellStart"/>
      <w:r w:rsidRPr="00C46F10">
        <w:rPr>
          <w:rFonts w:ascii="Times New Roman" w:hAnsi="Times New Roman"/>
          <w:sz w:val="28"/>
          <w:szCs w:val="28"/>
          <w:lang w:val="uk-UA"/>
        </w:rPr>
        <w:t>яний</w:t>
      </w:r>
      <w:proofErr w:type="spellEnd"/>
      <w:r w:rsidRPr="00C46F1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46F10">
        <w:rPr>
          <w:rFonts w:ascii="Times New Roman" w:hAnsi="Times New Roman"/>
          <w:sz w:val="28"/>
          <w:szCs w:val="28"/>
          <w:lang w:val="uk-UA"/>
        </w:rPr>
        <w:t>бр</w:t>
      </w:r>
      <w:proofErr w:type="spellEnd"/>
      <w:r w:rsidRPr="00C46F10">
        <w:rPr>
          <w:rFonts w:ascii="Times New Roman" w:hAnsi="Times New Roman"/>
          <w:sz w:val="28"/>
          <w:szCs w:val="28"/>
          <w:lang w:val="uk-UA"/>
        </w:rPr>
        <w:t>…</w:t>
      </w:r>
      <w:proofErr w:type="spellStart"/>
      <w:r w:rsidRPr="00C46F10">
        <w:rPr>
          <w:rFonts w:ascii="Times New Roman" w:hAnsi="Times New Roman"/>
          <w:sz w:val="28"/>
          <w:szCs w:val="28"/>
          <w:lang w:val="uk-UA"/>
        </w:rPr>
        <w:t>язкати</w:t>
      </w:r>
      <w:proofErr w:type="spellEnd"/>
      <w:r w:rsidRPr="00C46F10">
        <w:rPr>
          <w:rFonts w:ascii="Times New Roman" w:hAnsi="Times New Roman"/>
          <w:sz w:val="28"/>
          <w:szCs w:val="28"/>
          <w:lang w:val="uk-UA"/>
        </w:rPr>
        <w:t>, трав…</w:t>
      </w:r>
      <w:proofErr w:type="spellStart"/>
      <w:r w:rsidRPr="00C46F10">
        <w:rPr>
          <w:rFonts w:ascii="Times New Roman" w:hAnsi="Times New Roman"/>
          <w:sz w:val="28"/>
          <w:szCs w:val="28"/>
          <w:lang w:val="uk-UA"/>
        </w:rPr>
        <w:t>янистий</w:t>
      </w:r>
      <w:proofErr w:type="spellEnd"/>
    </w:p>
    <w:p w:rsidR="00BA0B41" w:rsidRPr="00C46F10" w:rsidRDefault="00BA0B41" w:rsidP="00184276">
      <w:pPr>
        <w:pStyle w:val="ad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6F10">
        <w:rPr>
          <w:rFonts w:ascii="Times New Roman" w:hAnsi="Times New Roman"/>
          <w:sz w:val="28"/>
          <w:szCs w:val="28"/>
          <w:lang w:val="uk-UA"/>
        </w:rPr>
        <w:t xml:space="preserve">В   </w:t>
      </w:r>
      <w:proofErr w:type="spellStart"/>
      <w:r w:rsidRPr="00C46F10">
        <w:rPr>
          <w:rFonts w:ascii="Times New Roman" w:hAnsi="Times New Roman"/>
          <w:sz w:val="28"/>
          <w:szCs w:val="28"/>
          <w:lang w:val="uk-UA"/>
        </w:rPr>
        <w:t>возз</w:t>
      </w:r>
      <w:proofErr w:type="spellEnd"/>
      <w:r w:rsidRPr="00C46F10">
        <w:rPr>
          <w:rFonts w:ascii="Times New Roman" w:hAnsi="Times New Roman"/>
          <w:sz w:val="28"/>
          <w:szCs w:val="28"/>
          <w:lang w:val="uk-UA"/>
        </w:rPr>
        <w:t>…єднання, пір…я, р…ясний, м…</w:t>
      </w:r>
      <w:proofErr w:type="spellStart"/>
      <w:r w:rsidRPr="00C46F10">
        <w:rPr>
          <w:rFonts w:ascii="Times New Roman" w:hAnsi="Times New Roman"/>
          <w:sz w:val="28"/>
          <w:szCs w:val="28"/>
          <w:lang w:val="uk-UA"/>
        </w:rPr>
        <w:t>яз</w:t>
      </w:r>
      <w:proofErr w:type="spellEnd"/>
    </w:p>
    <w:p w:rsidR="00BA0B41" w:rsidRPr="00C46F10" w:rsidRDefault="00BA0B41" w:rsidP="00184276">
      <w:pPr>
        <w:pStyle w:val="ad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6F10">
        <w:rPr>
          <w:rFonts w:ascii="Times New Roman" w:hAnsi="Times New Roman"/>
          <w:sz w:val="28"/>
          <w:szCs w:val="28"/>
          <w:lang w:val="uk-UA"/>
        </w:rPr>
        <w:t>Г   риб…</w:t>
      </w:r>
      <w:proofErr w:type="spellStart"/>
      <w:r w:rsidRPr="00C46F10">
        <w:rPr>
          <w:rFonts w:ascii="Times New Roman" w:hAnsi="Times New Roman"/>
          <w:sz w:val="28"/>
          <w:szCs w:val="28"/>
          <w:lang w:val="uk-UA"/>
        </w:rPr>
        <w:t>ячий</w:t>
      </w:r>
      <w:proofErr w:type="spellEnd"/>
      <w:r w:rsidRPr="00C46F10">
        <w:rPr>
          <w:rFonts w:ascii="Times New Roman" w:hAnsi="Times New Roman"/>
          <w:sz w:val="28"/>
          <w:szCs w:val="28"/>
          <w:lang w:val="uk-UA"/>
        </w:rPr>
        <w:t xml:space="preserve">, сім…я, </w:t>
      </w:r>
      <w:proofErr w:type="spellStart"/>
      <w:r w:rsidRPr="00C46F10">
        <w:rPr>
          <w:rFonts w:ascii="Times New Roman" w:hAnsi="Times New Roman"/>
          <w:sz w:val="28"/>
          <w:szCs w:val="28"/>
          <w:lang w:val="uk-UA"/>
        </w:rPr>
        <w:t>інтер</w:t>
      </w:r>
      <w:proofErr w:type="spellEnd"/>
      <w:r w:rsidRPr="00C46F10">
        <w:rPr>
          <w:rFonts w:ascii="Times New Roman" w:hAnsi="Times New Roman"/>
          <w:sz w:val="28"/>
          <w:szCs w:val="28"/>
          <w:lang w:val="uk-UA"/>
        </w:rPr>
        <w:t>…</w:t>
      </w:r>
      <w:proofErr w:type="spellStart"/>
      <w:r w:rsidRPr="00C46F10">
        <w:rPr>
          <w:rFonts w:ascii="Times New Roman" w:hAnsi="Times New Roman"/>
          <w:sz w:val="28"/>
          <w:szCs w:val="28"/>
          <w:lang w:val="uk-UA"/>
        </w:rPr>
        <w:t>єр</w:t>
      </w:r>
      <w:proofErr w:type="spellEnd"/>
      <w:r w:rsidRPr="00C46F10">
        <w:rPr>
          <w:rFonts w:ascii="Times New Roman" w:hAnsi="Times New Roman"/>
          <w:sz w:val="28"/>
          <w:szCs w:val="28"/>
          <w:lang w:val="uk-UA"/>
        </w:rPr>
        <w:t>, реп…</w:t>
      </w:r>
      <w:proofErr w:type="spellStart"/>
      <w:r w:rsidRPr="00C46F10">
        <w:rPr>
          <w:rFonts w:ascii="Times New Roman" w:hAnsi="Times New Roman"/>
          <w:sz w:val="28"/>
          <w:szCs w:val="28"/>
          <w:lang w:val="uk-UA"/>
        </w:rPr>
        <w:t>ях</w:t>
      </w:r>
      <w:proofErr w:type="spellEnd"/>
    </w:p>
    <w:p w:rsidR="00BA0B41" w:rsidRPr="00C46F10" w:rsidRDefault="00BA0B41" w:rsidP="00184276">
      <w:pPr>
        <w:pStyle w:val="ad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6F10">
        <w:rPr>
          <w:rFonts w:ascii="Times New Roman" w:hAnsi="Times New Roman"/>
          <w:sz w:val="28"/>
          <w:szCs w:val="28"/>
          <w:lang w:val="uk-UA"/>
        </w:rPr>
        <w:t>Д   арф…яр, з…</w:t>
      </w:r>
      <w:proofErr w:type="spellStart"/>
      <w:r w:rsidRPr="00C46F10">
        <w:rPr>
          <w:rFonts w:ascii="Times New Roman" w:hAnsi="Times New Roman"/>
          <w:sz w:val="28"/>
          <w:szCs w:val="28"/>
          <w:lang w:val="uk-UA"/>
        </w:rPr>
        <w:t>їзд</w:t>
      </w:r>
      <w:proofErr w:type="spellEnd"/>
      <w:r w:rsidRPr="00C46F10">
        <w:rPr>
          <w:rFonts w:ascii="Times New Roman" w:hAnsi="Times New Roman"/>
          <w:sz w:val="28"/>
          <w:szCs w:val="28"/>
          <w:lang w:val="uk-UA"/>
        </w:rPr>
        <w:t>, ад…</w:t>
      </w:r>
      <w:proofErr w:type="spellStart"/>
      <w:r w:rsidRPr="00C46F10">
        <w:rPr>
          <w:rFonts w:ascii="Times New Roman" w:hAnsi="Times New Roman"/>
          <w:sz w:val="28"/>
          <w:szCs w:val="28"/>
          <w:lang w:val="uk-UA"/>
        </w:rPr>
        <w:t>ютант</w:t>
      </w:r>
      <w:proofErr w:type="spellEnd"/>
      <w:r w:rsidRPr="00C46F10">
        <w:rPr>
          <w:rFonts w:ascii="Times New Roman" w:hAnsi="Times New Roman"/>
          <w:sz w:val="28"/>
          <w:szCs w:val="28"/>
          <w:lang w:val="uk-UA"/>
        </w:rPr>
        <w:t>, пор…</w:t>
      </w:r>
      <w:proofErr w:type="spellStart"/>
      <w:r w:rsidRPr="00C46F10">
        <w:rPr>
          <w:rFonts w:ascii="Times New Roman" w:hAnsi="Times New Roman"/>
          <w:sz w:val="28"/>
          <w:szCs w:val="28"/>
          <w:lang w:val="uk-UA"/>
        </w:rPr>
        <w:t>ядок</w:t>
      </w:r>
      <w:proofErr w:type="spellEnd"/>
    </w:p>
    <w:p w:rsidR="00BA0B41" w:rsidRPr="00C46F10" w:rsidRDefault="00BA0B41" w:rsidP="00184276">
      <w:pPr>
        <w:pStyle w:val="ad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46F10">
        <w:rPr>
          <w:rFonts w:ascii="Times New Roman" w:hAnsi="Times New Roman"/>
          <w:b/>
          <w:sz w:val="28"/>
          <w:szCs w:val="28"/>
          <w:lang w:val="uk-UA"/>
        </w:rPr>
        <w:t>3. Укажіть рядок, у якому всі слова треба писати через дефіс</w:t>
      </w:r>
    </w:p>
    <w:p w:rsidR="00BA0B41" w:rsidRPr="00C46F10" w:rsidRDefault="00BA0B41" w:rsidP="00184276">
      <w:pPr>
        <w:pStyle w:val="ad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6F10">
        <w:rPr>
          <w:rFonts w:ascii="Times New Roman" w:hAnsi="Times New Roman"/>
          <w:sz w:val="28"/>
          <w:szCs w:val="28"/>
          <w:lang w:val="uk-UA"/>
        </w:rPr>
        <w:t xml:space="preserve">А   раз/у/раз, коли/небудь, фізико/математичний, аби/хто </w:t>
      </w:r>
    </w:p>
    <w:p w:rsidR="00BA0B41" w:rsidRPr="00C46F10" w:rsidRDefault="00BA0B41" w:rsidP="00184276">
      <w:pPr>
        <w:pStyle w:val="ad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6F10">
        <w:rPr>
          <w:rFonts w:ascii="Times New Roman" w:hAnsi="Times New Roman"/>
          <w:sz w:val="28"/>
          <w:szCs w:val="28"/>
          <w:lang w:val="uk-UA"/>
        </w:rPr>
        <w:t>Б   прем’єр/міністр, відео/фільм, зовнішньо/політичний, з/на/двору</w:t>
      </w:r>
    </w:p>
    <w:p w:rsidR="00BA0B41" w:rsidRPr="00C46F10" w:rsidRDefault="00BA0B41" w:rsidP="00184276">
      <w:pPr>
        <w:pStyle w:val="ad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6F10">
        <w:rPr>
          <w:rFonts w:ascii="Times New Roman" w:hAnsi="Times New Roman"/>
          <w:sz w:val="28"/>
          <w:szCs w:val="28"/>
          <w:lang w:val="uk-UA"/>
        </w:rPr>
        <w:t xml:space="preserve">В   віч/на/віч, пів/Ніжина, мовно/літературний, коли/не/коли </w:t>
      </w:r>
    </w:p>
    <w:p w:rsidR="00BA0B41" w:rsidRPr="00C46F10" w:rsidRDefault="00BA0B41" w:rsidP="00184276">
      <w:pPr>
        <w:pStyle w:val="ad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6F10">
        <w:rPr>
          <w:rFonts w:ascii="Times New Roman" w:hAnsi="Times New Roman"/>
          <w:sz w:val="28"/>
          <w:szCs w:val="28"/>
          <w:lang w:val="uk-UA"/>
        </w:rPr>
        <w:t>Г   жар/птиця, генерал/майор, внутрішньо/галузевий, дарма/що</w:t>
      </w:r>
    </w:p>
    <w:p w:rsidR="00BA0B41" w:rsidRPr="00C46F10" w:rsidRDefault="00BA0B41" w:rsidP="00184276">
      <w:pPr>
        <w:pStyle w:val="ad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6F10">
        <w:rPr>
          <w:rFonts w:ascii="Times New Roman" w:hAnsi="Times New Roman"/>
          <w:sz w:val="28"/>
          <w:szCs w:val="28"/>
          <w:lang w:val="uk-UA"/>
        </w:rPr>
        <w:t>Д   стоп/кран, життя/буття, легко/займистий, у/день</w:t>
      </w:r>
    </w:p>
    <w:p w:rsidR="00BA0B41" w:rsidRPr="00C46F10" w:rsidRDefault="00BA0B41" w:rsidP="0018427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6F10">
        <w:rPr>
          <w:rFonts w:ascii="Times New Roman" w:hAnsi="Times New Roman"/>
          <w:b/>
          <w:sz w:val="28"/>
          <w:szCs w:val="28"/>
        </w:rPr>
        <w:t>4. Позначте рядок з іменниками чоловічого роду</w:t>
      </w:r>
    </w:p>
    <w:p w:rsidR="00BA0B41" w:rsidRPr="00C46F10" w:rsidRDefault="00BA0B41" w:rsidP="00184276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6F10">
        <w:rPr>
          <w:rFonts w:ascii="Times New Roman" w:hAnsi="Times New Roman"/>
          <w:sz w:val="28"/>
          <w:szCs w:val="28"/>
        </w:rPr>
        <w:t>А   батько, Дмитро, салат, соло</w:t>
      </w:r>
    </w:p>
    <w:p w:rsidR="00BA0B41" w:rsidRPr="00C46F10" w:rsidRDefault="00BA0B41" w:rsidP="00184276">
      <w:pPr>
        <w:tabs>
          <w:tab w:val="left" w:pos="426"/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6F10">
        <w:rPr>
          <w:rFonts w:ascii="Times New Roman" w:hAnsi="Times New Roman"/>
          <w:sz w:val="28"/>
          <w:szCs w:val="28"/>
        </w:rPr>
        <w:t>Б   лелека, ступінь, журі, Умань</w:t>
      </w:r>
    </w:p>
    <w:p w:rsidR="00BA0B41" w:rsidRPr="00C46F10" w:rsidRDefault="00BA0B41" w:rsidP="00184276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6F10">
        <w:rPr>
          <w:rFonts w:ascii="Times New Roman" w:hAnsi="Times New Roman"/>
          <w:sz w:val="28"/>
          <w:szCs w:val="28"/>
        </w:rPr>
        <w:t>В   аркуш, кюре, кафе, гуаш</w:t>
      </w:r>
    </w:p>
    <w:p w:rsidR="00BA0B41" w:rsidRPr="00C46F10" w:rsidRDefault="00BA0B41" w:rsidP="00184276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6F10">
        <w:rPr>
          <w:rFonts w:ascii="Times New Roman" w:hAnsi="Times New Roman"/>
          <w:sz w:val="28"/>
          <w:szCs w:val="28"/>
        </w:rPr>
        <w:t xml:space="preserve">Г   перекис, поні, тюль, дріб </w:t>
      </w:r>
    </w:p>
    <w:p w:rsidR="00BA0B41" w:rsidRPr="00C46F10" w:rsidRDefault="00BA0B41" w:rsidP="00184276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6F10">
        <w:rPr>
          <w:rFonts w:ascii="Times New Roman" w:hAnsi="Times New Roman"/>
          <w:sz w:val="28"/>
          <w:szCs w:val="28"/>
        </w:rPr>
        <w:t>Д   полин, порт, бароко, лоша</w:t>
      </w:r>
    </w:p>
    <w:p w:rsidR="00BA0B41" w:rsidRPr="00C46F10" w:rsidRDefault="00BA0B41" w:rsidP="00184276">
      <w:pPr>
        <w:pStyle w:val="ad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46F10">
        <w:rPr>
          <w:rFonts w:ascii="Times New Roman" w:hAnsi="Times New Roman"/>
          <w:b/>
          <w:sz w:val="28"/>
          <w:szCs w:val="28"/>
          <w:lang w:val="uk-UA"/>
        </w:rPr>
        <w:t>5. Позначте рядок, у якому словосполучення потребують редагування</w:t>
      </w:r>
    </w:p>
    <w:p w:rsidR="00BA0B41" w:rsidRPr="00C46F10" w:rsidRDefault="00BA0B41" w:rsidP="00184276">
      <w:pPr>
        <w:pStyle w:val="ad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6F10">
        <w:rPr>
          <w:rFonts w:ascii="Times New Roman" w:hAnsi="Times New Roman"/>
          <w:sz w:val="28"/>
          <w:szCs w:val="28"/>
          <w:lang w:val="uk-UA"/>
        </w:rPr>
        <w:t xml:space="preserve">А   менш зручний транспорт, ліпший друг </w:t>
      </w:r>
    </w:p>
    <w:p w:rsidR="00BA0B41" w:rsidRPr="00C46F10" w:rsidRDefault="00BA0B41" w:rsidP="00184276">
      <w:pPr>
        <w:pStyle w:val="ad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6F10">
        <w:rPr>
          <w:rFonts w:ascii="Times New Roman" w:hAnsi="Times New Roman"/>
          <w:sz w:val="28"/>
          <w:szCs w:val="28"/>
          <w:lang w:val="uk-UA"/>
        </w:rPr>
        <w:t>Б   дешевша книга, найбільш висока оцінка</w:t>
      </w:r>
    </w:p>
    <w:p w:rsidR="00BA0B41" w:rsidRPr="00C46F10" w:rsidRDefault="00BA0B41" w:rsidP="00184276">
      <w:pPr>
        <w:pStyle w:val="ad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6F10">
        <w:rPr>
          <w:rFonts w:ascii="Times New Roman" w:hAnsi="Times New Roman"/>
          <w:sz w:val="28"/>
          <w:szCs w:val="28"/>
          <w:lang w:val="uk-UA"/>
        </w:rPr>
        <w:t>В   більш солодка груша, щонайдовший серіал</w:t>
      </w:r>
    </w:p>
    <w:p w:rsidR="00BA0B41" w:rsidRPr="00C46F10" w:rsidRDefault="00BA0B41" w:rsidP="00184276">
      <w:pPr>
        <w:pStyle w:val="ad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6F10">
        <w:rPr>
          <w:rFonts w:ascii="Times New Roman" w:hAnsi="Times New Roman"/>
          <w:sz w:val="28"/>
          <w:szCs w:val="28"/>
          <w:lang w:val="uk-UA"/>
        </w:rPr>
        <w:t>Г   більш вдаліший вибір, самий активний учень</w:t>
      </w:r>
    </w:p>
    <w:p w:rsidR="00BA0B41" w:rsidRPr="00C46F10" w:rsidRDefault="00BA0B41" w:rsidP="00184276">
      <w:pPr>
        <w:pStyle w:val="ad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6F10">
        <w:rPr>
          <w:rFonts w:ascii="Times New Roman" w:hAnsi="Times New Roman"/>
          <w:sz w:val="28"/>
          <w:szCs w:val="28"/>
          <w:lang w:val="uk-UA"/>
        </w:rPr>
        <w:t xml:space="preserve">Д   смачніша цукерка, якнайстаріше дерево </w:t>
      </w:r>
    </w:p>
    <w:p w:rsidR="00BA0B41" w:rsidRPr="00C46F10" w:rsidRDefault="00BA0B41" w:rsidP="0018427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6F10">
        <w:rPr>
          <w:rFonts w:ascii="Times New Roman" w:hAnsi="Times New Roman"/>
          <w:b/>
          <w:sz w:val="28"/>
          <w:szCs w:val="28"/>
        </w:rPr>
        <w:t>6. Позначте рядок зі складносурядним реченням</w:t>
      </w:r>
    </w:p>
    <w:p w:rsidR="00BA0B41" w:rsidRPr="00C46F10" w:rsidRDefault="00BA0B41" w:rsidP="001842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6F10">
        <w:rPr>
          <w:rFonts w:ascii="Times New Roman" w:hAnsi="Times New Roman"/>
          <w:sz w:val="28"/>
          <w:szCs w:val="28"/>
        </w:rPr>
        <w:t>А   Дорога зіп’ялася на невисокий перевал і круто збігла вниз.</w:t>
      </w:r>
    </w:p>
    <w:p w:rsidR="00BA0B41" w:rsidRPr="00C46F10" w:rsidRDefault="00BA0B41" w:rsidP="001842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6F10">
        <w:rPr>
          <w:rFonts w:ascii="Times New Roman" w:hAnsi="Times New Roman"/>
          <w:sz w:val="28"/>
          <w:szCs w:val="28"/>
        </w:rPr>
        <w:t>Б   Сонця на землі не було, але на небі жайворонки були вже золотими.</w:t>
      </w:r>
    </w:p>
    <w:p w:rsidR="00BA0B41" w:rsidRPr="00C46F10" w:rsidRDefault="00BA0B41" w:rsidP="001842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6F10">
        <w:rPr>
          <w:rFonts w:ascii="Times New Roman" w:hAnsi="Times New Roman"/>
          <w:sz w:val="28"/>
          <w:szCs w:val="28"/>
        </w:rPr>
        <w:t xml:space="preserve">В   Квітнуть вишні в моєму саду, пахнуть солодко, ніжно, тремтливо. </w:t>
      </w:r>
    </w:p>
    <w:p w:rsidR="00BA0B41" w:rsidRPr="00C46F10" w:rsidRDefault="00BA0B41" w:rsidP="001842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6F10">
        <w:rPr>
          <w:rFonts w:ascii="Times New Roman" w:hAnsi="Times New Roman"/>
          <w:sz w:val="28"/>
          <w:szCs w:val="28"/>
        </w:rPr>
        <w:t>Г   Ріка реготала, оскалюючи в білій піні зубате каміння.</w:t>
      </w:r>
    </w:p>
    <w:p w:rsidR="00BA0B41" w:rsidRPr="00C46F10" w:rsidRDefault="00BA0B41" w:rsidP="00184276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46F10">
        <w:rPr>
          <w:rFonts w:ascii="Times New Roman" w:hAnsi="Times New Roman"/>
          <w:sz w:val="28"/>
          <w:szCs w:val="28"/>
        </w:rPr>
        <w:t>Д   Удосвіта знов загули на морозі сосни, закричали півні на горищах.</w:t>
      </w:r>
    </w:p>
    <w:p w:rsidR="00BA0B41" w:rsidRPr="00C46F10" w:rsidRDefault="00BA0B41" w:rsidP="00184276">
      <w:pPr>
        <w:pStyle w:val="ad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46F10">
        <w:rPr>
          <w:rFonts w:ascii="Times New Roman" w:hAnsi="Times New Roman"/>
          <w:b/>
          <w:sz w:val="28"/>
          <w:szCs w:val="28"/>
          <w:lang w:val="uk-UA"/>
        </w:rPr>
        <w:t>7. Установіть відповідність між словами</w:t>
      </w:r>
    </w:p>
    <w:p w:rsidR="00BA0B41" w:rsidRPr="00C46F10" w:rsidRDefault="00BA0B41" w:rsidP="00184276">
      <w:pPr>
        <w:pStyle w:val="ad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  <w:sectPr w:rsidR="00BA0B41" w:rsidRPr="00C46F10" w:rsidSect="00BA0B4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A0B41" w:rsidRPr="00C46F10" w:rsidRDefault="00BA0B41" w:rsidP="00184276">
      <w:pPr>
        <w:pStyle w:val="ad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6F10">
        <w:rPr>
          <w:rFonts w:ascii="Times New Roman" w:hAnsi="Times New Roman"/>
          <w:sz w:val="28"/>
          <w:szCs w:val="28"/>
          <w:lang w:val="uk-UA"/>
        </w:rPr>
        <w:lastRenderedPageBreak/>
        <w:t>1   вагани</w:t>
      </w:r>
    </w:p>
    <w:p w:rsidR="00BA0B41" w:rsidRPr="00C46F10" w:rsidRDefault="00BA0B41" w:rsidP="00184276">
      <w:pPr>
        <w:pStyle w:val="ad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6F10">
        <w:rPr>
          <w:rFonts w:ascii="Times New Roman" w:hAnsi="Times New Roman"/>
          <w:sz w:val="28"/>
          <w:szCs w:val="28"/>
          <w:lang w:val="uk-UA"/>
        </w:rPr>
        <w:t>2   варивода</w:t>
      </w:r>
    </w:p>
    <w:p w:rsidR="00BA0B41" w:rsidRPr="00C46F10" w:rsidRDefault="00BA0B41" w:rsidP="00184276">
      <w:pPr>
        <w:pStyle w:val="ad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6F10">
        <w:rPr>
          <w:rFonts w:ascii="Times New Roman" w:hAnsi="Times New Roman"/>
          <w:sz w:val="28"/>
          <w:szCs w:val="28"/>
          <w:lang w:val="uk-UA"/>
        </w:rPr>
        <w:t>3   зигзиця</w:t>
      </w:r>
    </w:p>
    <w:p w:rsidR="00BA0B41" w:rsidRPr="00C46F10" w:rsidRDefault="00BA0B41" w:rsidP="00184276">
      <w:pPr>
        <w:pStyle w:val="ad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6F10">
        <w:rPr>
          <w:rFonts w:ascii="Times New Roman" w:hAnsi="Times New Roman"/>
          <w:sz w:val="28"/>
          <w:szCs w:val="28"/>
          <w:lang w:val="uk-UA"/>
        </w:rPr>
        <w:t xml:space="preserve">4   </w:t>
      </w:r>
      <w:proofErr w:type="spellStart"/>
      <w:r w:rsidRPr="00C46F10">
        <w:rPr>
          <w:rFonts w:ascii="Times New Roman" w:hAnsi="Times New Roman"/>
          <w:sz w:val="28"/>
          <w:szCs w:val="28"/>
          <w:lang w:val="uk-UA"/>
        </w:rPr>
        <w:t>чічка</w:t>
      </w:r>
      <w:proofErr w:type="spellEnd"/>
    </w:p>
    <w:p w:rsidR="00BA0B41" w:rsidRPr="00C46F10" w:rsidRDefault="00BA0B41" w:rsidP="00184276">
      <w:pPr>
        <w:pStyle w:val="ad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0B41" w:rsidRPr="00C46F10" w:rsidRDefault="00BA0B41" w:rsidP="00184276">
      <w:pPr>
        <w:pStyle w:val="ad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6F10">
        <w:rPr>
          <w:rFonts w:ascii="Times New Roman" w:hAnsi="Times New Roman"/>
          <w:sz w:val="28"/>
          <w:szCs w:val="28"/>
          <w:lang w:val="uk-UA"/>
        </w:rPr>
        <w:lastRenderedPageBreak/>
        <w:t>А   вереда</w:t>
      </w:r>
    </w:p>
    <w:p w:rsidR="00BA0B41" w:rsidRPr="00C46F10" w:rsidRDefault="00BA0B41" w:rsidP="00184276">
      <w:pPr>
        <w:pStyle w:val="ad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6F10">
        <w:rPr>
          <w:rFonts w:ascii="Times New Roman" w:hAnsi="Times New Roman"/>
          <w:sz w:val="28"/>
          <w:szCs w:val="28"/>
          <w:lang w:val="uk-UA"/>
        </w:rPr>
        <w:t>Б   зозуля</w:t>
      </w:r>
    </w:p>
    <w:p w:rsidR="00BA0B41" w:rsidRPr="00C46F10" w:rsidRDefault="00BA0B41" w:rsidP="00184276">
      <w:pPr>
        <w:pStyle w:val="ad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6F10">
        <w:rPr>
          <w:rFonts w:ascii="Times New Roman" w:hAnsi="Times New Roman"/>
          <w:sz w:val="28"/>
          <w:szCs w:val="28"/>
          <w:lang w:val="uk-UA"/>
        </w:rPr>
        <w:t>В   квітка</w:t>
      </w:r>
    </w:p>
    <w:p w:rsidR="00BA0B41" w:rsidRPr="00C46F10" w:rsidRDefault="00BA0B41" w:rsidP="00184276">
      <w:pPr>
        <w:pStyle w:val="ad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6F10">
        <w:rPr>
          <w:rFonts w:ascii="Times New Roman" w:hAnsi="Times New Roman"/>
          <w:sz w:val="28"/>
          <w:szCs w:val="28"/>
          <w:lang w:val="uk-UA"/>
        </w:rPr>
        <w:t>Г   парубок</w:t>
      </w:r>
    </w:p>
    <w:p w:rsidR="00BA0B41" w:rsidRPr="00C46F10" w:rsidRDefault="00BA0B41" w:rsidP="00184276">
      <w:pPr>
        <w:pStyle w:val="ad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6F10">
        <w:rPr>
          <w:rFonts w:ascii="Times New Roman" w:hAnsi="Times New Roman"/>
          <w:sz w:val="28"/>
          <w:szCs w:val="28"/>
          <w:lang w:val="uk-UA"/>
        </w:rPr>
        <w:t>Д   ночви</w:t>
      </w:r>
    </w:p>
    <w:p w:rsidR="00BA0B41" w:rsidRPr="00C46F10" w:rsidRDefault="00BA0B41" w:rsidP="0018427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BA0B41" w:rsidRPr="00C46F10" w:rsidSect="00BA0B41">
          <w:type w:val="continuous"/>
          <w:pgSz w:w="11906" w:h="16838"/>
          <w:pgMar w:top="1134" w:right="850" w:bottom="1134" w:left="1701" w:header="709" w:footer="709" w:gutter="0"/>
          <w:cols w:num="2" w:space="709"/>
          <w:docGrid w:linePitch="360"/>
        </w:sectPr>
      </w:pPr>
    </w:p>
    <w:p w:rsidR="00BA0B41" w:rsidRPr="00C46F10" w:rsidRDefault="00BA0B41" w:rsidP="0018427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6F10">
        <w:rPr>
          <w:rFonts w:ascii="Times New Roman" w:hAnsi="Times New Roman"/>
          <w:b/>
          <w:sz w:val="28"/>
          <w:szCs w:val="28"/>
        </w:rPr>
        <w:lastRenderedPageBreak/>
        <w:t>8. Установіть відповідність між фразеологічними синонімами</w:t>
      </w:r>
    </w:p>
    <w:p w:rsidR="00BA0B41" w:rsidRPr="00C46F10" w:rsidRDefault="00BA0B41" w:rsidP="001842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BA0B41" w:rsidRPr="00C46F10" w:rsidSect="00BA0B41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A0B41" w:rsidRPr="00C46F10" w:rsidRDefault="00BA0B41" w:rsidP="001842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6F10">
        <w:rPr>
          <w:rFonts w:ascii="Times New Roman" w:hAnsi="Times New Roman"/>
          <w:sz w:val="28"/>
          <w:szCs w:val="28"/>
        </w:rPr>
        <w:lastRenderedPageBreak/>
        <w:t>1   має голову на в’язах</w:t>
      </w:r>
    </w:p>
    <w:p w:rsidR="00BA0B41" w:rsidRPr="00C46F10" w:rsidRDefault="00BA0B41" w:rsidP="001842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6F10">
        <w:rPr>
          <w:rFonts w:ascii="Times New Roman" w:hAnsi="Times New Roman"/>
          <w:sz w:val="28"/>
          <w:szCs w:val="28"/>
        </w:rPr>
        <w:t>2   бути під п’ятою</w:t>
      </w:r>
    </w:p>
    <w:p w:rsidR="00BA0B41" w:rsidRPr="00C46F10" w:rsidRDefault="00BA0B41" w:rsidP="001842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6F10">
        <w:rPr>
          <w:rFonts w:ascii="Times New Roman" w:hAnsi="Times New Roman"/>
          <w:sz w:val="28"/>
          <w:szCs w:val="28"/>
        </w:rPr>
        <w:lastRenderedPageBreak/>
        <w:t>3   мати зуб</w:t>
      </w:r>
    </w:p>
    <w:p w:rsidR="00BA0B41" w:rsidRPr="00C46F10" w:rsidRDefault="00BA0B41" w:rsidP="001842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6F10">
        <w:rPr>
          <w:rFonts w:ascii="Times New Roman" w:hAnsi="Times New Roman"/>
          <w:sz w:val="28"/>
          <w:szCs w:val="28"/>
        </w:rPr>
        <w:t>4   сміятися на кутні</w:t>
      </w:r>
    </w:p>
    <w:p w:rsidR="00BA0B41" w:rsidRPr="00C46F10" w:rsidRDefault="00BA0B41" w:rsidP="001842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0B41" w:rsidRPr="00C46F10" w:rsidRDefault="00BA0B41" w:rsidP="001842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6F10">
        <w:rPr>
          <w:rFonts w:ascii="Times New Roman" w:hAnsi="Times New Roman"/>
          <w:sz w:val="28"/>
          <w:szCs w:val="28"/>
        </w:rPr>
        <w:t>А   затаїти зло</w:t>
      </w:r>
    </w:p>
    <w:p w:rsidR="00BA0B41" w:rsidRPr="00C46F10" w:rsidRDefault="00BA0B41" w:rsidP="001842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6F10">
        <w:rPr>
          <w:rFonts w:ascii="Times New Roman" w:hAnsi="Times New Roman"/>
          <w:sz w:val="28"/>
          <w:szCs w:val="28"/>
        </w:rPr>
        <w:t>Б   не в тім’я битий</w:t>
      </w:r>
    </w:p>
    <w:p w:rsidR="00BA0B41" w:rsidRPr="00C46F10" w:rsidRDefault="00BA0B41" w:rsidP="001842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6F10">
        <w:rPr>
          <w:rFonts w:ascii="Times New Roman" w:hAnsi="Times New Roman"/>
          <w:sz w:val="28"/>
          <w:szCs w:val="28"/>
        </w:rPr>
        <w:lastRenderedPageBreak/>
        <w:t xml:space="preserve">В   </w:t>
      </w:r>
      <w:proofErr w:type="spellStart"/>
      <w:r w:rsidRPr="00C46F10">
        <w:rPr>
          <w:rFonts w:ascii="Times New Roman" w:hAnsi="Times New Roman"/>
          <w:sz w:val="28"/>
          <w:szCs w:val="28"/>
        </w:rPr>
        <w:t>в</w:t>
      </w:r>
      <w:proofErr w:type="spellEnd"/>
      <w:r w:rsidRPr="00C46F10">
        <w:rPr>
          <w:rFonts w:ascii="Times New Roman" w:hAnsi="Times New Roman"/>
          <w:sz w:val="28"/>
          <w:szCs w:val="28"/>
        </w:rPr>
        <w:t xml:space="preserve"> одну дудку грати</w:t>
      </w:r>
    </w:p>
    <w:p w:rsidR="00BA0B41" w:rsidRPr="00C46F10" w:rsidRDefault="00BA0B41" w:rsidP="001842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6F10">
        <w:rPr>
          <w:rFonts w:ascii="Times New Roman" w:hAnsi="Times New Roman"/>
          <w:sz w:val="28"/>
          <w:szCs w:val="28"/>
        </w:rPr>
        <w:t>Г   танцювати під дудку</w:t>
      </w:r>
    </w:p>
    <w:p w:rsidR="00BA0B41" w:rsidRPr="00C46F10" w:rsidRDefault="00BA0B41" w:rsidP="0018427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46F10">
        <w:rPr>
          <w:rFonts w:ascii="Times New Roman" w:hAnsi="Times New Roman"/>
          <w:sz w:val="28"/>
          <w:szCs w:val="28"/>
        </w:rPr>
        <w:t>Д   пускати сльози</w:t>
      </w:r>
    </w:p>
    <w:p w:rsidR="00BA0B41" w:rsidRPr="00C46F10" w:rsidRDefault="00BA0B41" w:rsidP="00184276">
      <w:pPr>
        <w:spacing w:after="0"/>
        <w:ind w:firstLine="709"/>
        <w:rPr>
          <w:rFonts w:ascii="Times New Roman" w:hAnsi="Times New Roman"/>
          <w:b/>
          <w:sz w:val="28"/>
          <w:szCs w:val="28"/>
          <w:highlight w:val="yellow"/>
        </w:rPr>
        <w:sectPr w:rsidR="00BA0B41" w:rsidRPr="00C46F10" w:rsidSect="00BA0B41">
          <w:type w:val="continuous"/>
          <w:pgSz w:w="11906" w:h="16838"/>
          <w:pgMar w:top="1134" w:right="850" w:bottom="1134" w:left="1701" w:header="709" w:footer="709" w:gutter="0"/>
          <w:cols w:num="2" w:space="709"/>
          <w:docGrid w:linePitch="360"/>
        </w:sectPr>
      </w:pPr>
    </w:p>
    <w:p w:rsidR="00BA0B41" w:rsidRPr="00C46F10" w:rsidRDefault="00BA0B41" w:rsidP="0018427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6F10">
        <w:rPr>
          <w:rFonts w:ascii="Times New Roman" w:hAnsi="Times New Roman"/>
          <w:b/>
          <w:sz w:val="28"/>
          <w:szCs w:val="28"/>
        </w:rPr>
        <w:lastRenderedPageBreak/>
        <w:t>9. Виконайте повний синтаксичний розбір речення</w:t>
      </w:r>
    </w:p>
    <w:p w:rsidR="009213FA" w:rsidRPr="003E0D5C" w:rsidRDefault="009213FA" w:rsidP="001842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0D5C">
        <w:rPr>
          <w:rFonts w:ascii="Times New Roman" w:hAnsi="Times New Roman"/>
          <w:sz w:val="28"/>
          <w:szCs w:val="28"/>
        </w:rPr>
        <w:t>Кожен, хто розгорн</w:t>
      </w:r>
      <w:r w:rsidR="00125E88" w:rsidRPr="003E0D5C">
        <w:rPr>
          <w:rFonts w:ascii="Times New Roman" w:hAnsi="Times New Roman"/>
          <w:sz w:val="28"/>
          <w:szCs w:val="28"/>
        </w:rPr>
        <w:t>е</w:t>
      </w:r>
      <w:r w:rsidRPr="003E0D5C">
        <w:rPr>
          <w:rFonts w:ascii="Times New Roman" w:hAnsi="Times New Roman"/>
          <w:sz w:val="28"/>
          <w:szCs w:val="28"/>
        </w:rPr>
        <w:t xml:space="preserve"> томик «Кобзаря», відчує, що книгу цю написала людина, яка воістину вистраждала свої відкриття (Олесь Гончар).</w:t>
      </w:r>
    </w:p>
    <w:p w:rsidR="00C36BD3" w:rsidRPr="00C46F10" w:rsidRDefault="00C36BD3" w:rsidP="0018427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46F10">
        <w:rPr>
          <w:rFonts w:ascii="Times New Roman" w:hAnsi="Times New Roman"/>
          <w:b/>
          <w:bCs/>
          <w:caps/>
          <w:sz w:val="28"/>
          <w:szCs w:val="28"/>
          <w:lang w:eastAsia="ru-RU"/>
        </w:rPr>
        <w:t>літератур</w:t>
      </w:r>
      <w:r w:rsidR="000500EA" w:rsidRPr="00C46F10">
        <w:rPr>
          <w:rFonts w:ascii="Times New Roman" w:hAnsi="Times New Roman"/>
          <w:b/>
          <w:bCs/>
          <w:caps/>
          <w:sz w:val="28"/>
          <w:szCs w:val="28"/>
          <w:lang w:eastAsia="ru-RU"/>
        </w:rPr>
        <w:t>А</w:t>
      </w:r>
    </w:p>
    <w:p w:rsidR="008F70E8" w:rsidRPr="00C46F10" w:rsidRDefault="008F70E8" w:rsidP="001842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10">
        <w:rPr>
          <w:rFonts w:ascii="Times New Roman" w:hAnsi="Times New Roman"/>
          <w:sz w:val="28"/>
          <w:szCs w:val="28"/>
          <w:lang w:eastAsia="ru-RU"/>
        </w:rPr>
        <w:t xml:space="preserve">Авраменко О. М., </w:t>
      </w:r>
      <w:proofErr w:type="spellStart"/>
      <w:r w:rsidRPr="00C46F10">
        <w:rPr>
          <w:rFonts w:ascii="Times New Roman" w:hAnsi="Times New Roman"/>
          <w:sz w:val="28"/>
          <w:szCs w:val="28"/>
          <w:lang w:eastAsia="ru-RU"/>
        </w:rPr>
        <w:t>Блажко</w:t>
      </w:r>
      <w:proofErr w:type="spellEnd"/>
      <w:r w:rsidRPr="00C46F10">
        <w:rPr>
          <w:rFonts w:ascii="Times New Roman" w:hAnsi="Times New Roman"/>
          <w:sz w:val="28"/>
          <w:szCs w:val="28"/>
          <w:lang w:eastAsia="ru-RU"/>
        </w:rPr>
        <w:t xml:space="preserve"> М. Б. Українська мова та література. Довідник. Завдання в тестовій формі. І частина. Київ : Грамота, 201</w:t>
      </w:r>
      <w:r w:rsidR="0047679F" w:rsidRPr="00C46F10">
        <w:rPr>
          <w:rFonts w:ascii="Times New Roman" w:hAnsi="Times New Roman"/>
          <w:sz w:val="28"/>
          <w:szCs w:val="28"/>
          <w:lang w:eastAsia="ru-RU"/>
        </w:rPr>
        <w:t>9</w:t>
      </w:r>
      <w:r w:rsidRPr="00C46F1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7679F" w:rsidRPr="00C46F10">
        <w:rPr>
          <w:rFonts w:ascii="Times New Roman" w:hAnsi="Times New Roman"/>
          <w:sz w:val="28"/>
          <w:szCs w:val="28"/>
          <w:lang w:eastAsia="ru-RU"/>
        </w:rPr>
        <w:t>49</w:t>
      </w:r>
      <w:r w:rsidRPr="00C46F10">
        <w:rPr>
          <w:rFonts w:ascii="Times New Roman" w:hAnsi="Times New Roman"/>
          <w:sz w:val="28"/>
          <w:szCs w:val="28"/>
          <w:lang w:eastAsia="ru-RU"/>
        </w:rPr>
        <w:t>6 с.</w:t>
      </w:r>
    </w:p>
    <w:p w:rsidR="008F70E8" w:rsidRPr="00C46F10" w:rsidRDefault="008F70E8" w:rsidP="001842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10">
        <w:rPr>
          <w:rFonts w:ascii="Times New Roman" w:hAnsi="Times New Roman"/>
          <w:sz w:val="28"/>
          <w:szCs w:val="28"/>
          <w:lang w:eastAsia="ru-RU"/>
        </w:rPr>
        <w:t xml:space="preserve">Бондаренко Н. В., Ярмолюк А. В. Українська мова : </w:t>
      </w:r>
      <w:proofErr w:type="spellStart"/>
      <w:r w:rsidRPr="00C46F10">
        <w:rPr>
          <w:rFonts w:ascii="Times New Roman" w:hAnsi="Times New Roman"/>
          <w:sz w:val="28"/>
          <w:szCs w:val="28"/>
          <w:lang w:eastAsia="ru-RU"/>
        </w:rPr>
        <w:t>підруч</w:t>
      </w:r>
      <w:proofErr w:type="spellEnd"/>
      <w:r w:rsidRPr="00C46F10">
        <w:rPr>
          <w:rFonts w:ascii="Times New Roman" w:hAnsi="Times New Roman"/>
          <w:sz w:val="28"/>
          <w:szCs w:val="28"/>
          <w:lang w:eastAsia="ru-RU"/>
        </w:rPr>
        <w:t xml:space="preserve">. для 5 кл. </w:t>
      </w:r>
      <w:proofErr w:type="spellStart"/>
      <w:r w:rsidRPr="00C46F10">
        <w:rPr>
          <w:rFonts w:ascii="Times New Roman" w:hAnsi="Times New Roman"/>
          <w:sz w:val="28"/>
          <w:szCs w:val="28"/>
          <w:lang w:eastAsia="ru-RU"/>
        </w:rPr>
        <w:t>загальноосвіт</w:t>
      </w:r>
      <w:proofErr w:type="spellEnd"/>
      <w:r w:rsidRPr="00C46F10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C46F10">
        <w:rPr>
          <w:rFonts w:ascii="Times New Roman" w:hAnsi="Times New Roman"/>
          <w:sz w:val="28"/>
          <w:szCs w:val="28"/>
          <w:lang w:eastAsia="ru-RU"/>
        </w:rPr>
        <w:t>навч</w:t>
      </w:r>
      <w:proofErr w:type="spellEnd"/>
      <w:r w:rsidRPr="00C46F10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C46F10">
        <w:rPr>
          <w:rFonts w:ascii="Times New Roman" w:hAnsi="Times New Roman"/>
          <w:sz w:val="28"/>
          <w:szCs w:val="28"/>
          <w:lang w:eastAsia="ru-RU"/>
        </w:rPr>
        <w:t>закл</w:t>
      </w:r>
      <w:proofErr w:type="spellEnd"/>
      <w:r w:rsidRPr="00C46F10">
        <w:rPr>
          <w:rFonts w:ascii="Times New Roman" w:hAnsi="Times New Roman"/>
          <w:sz w:val="28"/>
          <w:szCs w:val="28"/>
          <w:lang w:eastAsia="ru-RU"/>
        </w:rPr>
        <w:t>. Київ : Освіта, 2005. 272 с.</w:t>
      </w:r>
    </w:p>
    <w:p w:rsidR="008F70E8" w:rsidRPr="00C46F10" w:rsidRDefault="008F70E8" w:rsidP="0018427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6F10">
        <w:rPr>
          <w:rFonts w:ascii="Times New Roman" w:hAnsi="Times New Roman"/>
          <w:sz w:val="28"/>
          <w:szCs w:val="28"/>
          <w:lang w:eastAsia="ru-RU"/>
        </w:rPr>
        <w:t xml:space="preserve">Бондаренко Н. В., Ярмолюк А. В. Українська мова : </w:t>
      </w:r>
      <w:proofErr w:type="spellStart"/>
      <w:r w:rsidRPr="00C46F10">
        <w:rPr>
          <w:rFonts w:ascii="Times New Roman" w:hAnsi="Times New Roman"/>
          <w:sz w:val="28"/>
          <w:szCs w:val="28"/>
          <w:lang w:eastAsia="ru-RU"/>
        </w:rPr>
        <w:t>підруч</w:t>
      </w:r>
      <w:proofErr w:type="spellEnd"/>
      <w:r w:rsidRPr="00C46F10">
        <w:rPr>
          <w:rFonts w:ascii="Times New Roman" w:hAnsi="Times New Roman"/>
          <w:sz w:val="28"/>
          <w:szCs w:val="28"/>
          <w:lang w:eastAsia="ru-RU"/>
        </w:rPr>
        <w:t xml:space="preserve">. для 6 кл. </w:t>
      </w:r>
      <w:proofErr w:type="spellStart"/>
      <w:r w:rsidRPr="00C46F10">
        <w:rPr>
          <w:rFonts w:ascii="Times New Roman" w:hAnsi="Times New Roman"/>
          <w:sz w:val="28"/>
          <w:szCs w:val="28"/>
          <w:lang w:eastAsia="ru-RU"/>
        </w:rPr>
        <w:t>загальноосвіт</w:t>
      </w:r>
      <w:proofErr w:type="spellEnd"/>
      <w:r w:rsidRPr="00C46F10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C46F10">
        <w:rPr>
          <w:rFonts w:ascii="Times New Roman" w:hAnsi="Times New Roman"/>
          <w:sz w:val="28"/>
          <w:szCs w:val="28"/>
          <w:lang w:eastAsia="ru-RU"/>
        </w:rPr>
        <w:t>навч</w:t>
      </w:r>
      <w:proofErr w:type="spellEnd"/>
      <w:r w:rsidRPr="00C46F10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C46F10">
        <w:rPr>
          <w:rFonts w:ascii="Times New Roman" w:hAnsi="Times New Roman"/>
          <w:sz w:val="28"/>
          <w:szCs w:val="28"/>
          <w:lang w:eastAsia="ru-RU"/>
        </w:rPr>
        <w:t>закл</w:t>
      </w:r>
      <w:proofErr w:type="spellEnd"/>
      <w:r w:rsidRPr="00C46F10">
        <w:rPr>
          <w:rFonts w:ascii="Times New Roman" w:hAnsi="Times New Roman"/>
          <w:sz w:val="28"/>
          <w:szCs w:val="28"/>
          <w:lang w:eastAsia="ru-RU"/>
        </w:rPr>
        <w:t>. Київ : Освіта, 2006. 240 с.</w:t>
      </w:r>
      <w:r w:rsidRPr="00C46F1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F70E8" w:rsidRPr="00C46F10" w:rsidRDefault="008F70E8" w:rsidP="001842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6F10">
        <w:rPr>
          <w:rFonts w:ascii="Times New Roman" w:hAnsi="Times New Roman"/>
          <w:sz w:val="28"/>
          <w:szCs w:val="28"/>
        </w:rPr>
        <w:t xml:space="preserve">Гаврилюк О. Українська мова для абітурієнтів : </w:t>
      </w:r>
      <w:proofErr w:type="spellStart"/>
      <w:r w:rsidRPr="00C46F10">
        <w:rPr>
          <w:rFonts w:ascii="Times New Roman" w:hAnsi="Times New Roman"/>
          <w:sz w:val="28"/>
          <w:szCs w:val="28"/>
        </w:rPr>
        <w:t>навч</w:t>
      </w:r>
      <w:proofErr w:type="spellEnd"/>
      <w:r w:rsidRPr="00C46F1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46F10">
        <w:rPr>
          <w:rFonts w:ascii="Times New Roman" w:hAnsi="Times New Roman"/>
          <w:sz w:val="28"/>
          <w:szCs w:val="28"/>
        </w:rPr>
        <w:t>посіб</w:t>
      </w:r>
      <w:proofErr w:type="spellEnd"/>
      <w:r w:rsidRPr="00C46F10">
        <w:rPr>
          <w:rFonts w:ascii="Times New Roman" w:hAnsi="Times New Roman"/>
          <w:sz w:val="28"/>
          <w:szCs w:val="28"/>
        </w:rPr>
        <w:t>. Тернопіль : Підручники та посібники, 2008. 144 с.</w:t>
      </w:r>
    </w:p>
    <w:p w:rsidR="008F70E8" w:rsidRPr="00C46F10" w:rsidRDefault="008F70E8" w:rsidP="001842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46F10">
        <w:rPr>
          <w:rFonts w:ascii="Times New Roman" w:hAnsi="Times New Roman"/>
          <w:sz w:val="28"/>
          <w:szCs w:val="28"/>
          <w:lang w:eastAsia="ru-RU"/>
        </w:rPr>
        <w:t>Глазова</w:t>
      </w:r>
      <w:proofErr w:type="spellEnd"/>
      <w:r w:rsidRPr="00C46F10">
        <w:rPr>
          <w:rFonts w:ascii="Times New Roman" w:hAnsi="Times New Roman"/>
          <w:sz w:val="28"/>
          <w:szCs w:val="28"/>
          <w:lang w:eastAsia="ru-RU"/>
        </w:rPr>
        <w:t xml:space="preserve"> О. П., Кузнєцов Ю. В. Рідна мова : </w:t>
      </w:r>
      <w:proofErr w:type="spellStart"/>
      <w:r w:rsidRPr="00C46F10">
        <w:rPr>
          <w:rFonts w:ascii="Times New Roman" w:hAnsi="Times New Roman"/>
          <w:sz w:val="28"/>
          <w:szCs w:val="28"/>
          <w:lang w:eastAsia="ru-RU"/>
        </w:rPr>
        <w:t>підруч</w:t>
      </w:r>
      <w:proofErr w:type="spellEnd"/>
      <w:r w:rsidRPr="00C46F10">
        <w:rPr>
          <w:rFonts w:ascii="Times New Roman" w:hAnsi="Times New Roman"/>
          <w:sz w:val="28"/>
          <w:szCs w:val="28"/>
          <w:lang w:eastAsia="ru-RU"/>
        </w:rPr>
        <w:t xml:space="preserve">. для 6 кл. </w:t>
      </w:r>
      <w:proofErr w:type="spellStart"/>
      <w:r w:rsidRPr="00C46F10">
        <w:rPr>
          <w:rFonts w:ascii="Times New Roman" w:hAnsi="Times New Roman"/>
          <w:sz w:val="28"/>
          <w:szCs w:val="28"/>
          <w:lang w:eastAsia="ru-RU"/>
        </w:rPr>
        <w:t>загальноосвіт</w:t>
      </w:r>
      <w:proofErr w:type="spellEnd"/>
      <w:r w:rsidRPr="00C46F10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C46F10">
        <w:rPr>
          <w:rFonts w:ascii="Times New Roman" w:hAnsi="Times New Roman"/>
          <w:sz w:val="28"/>
          <w:szCs w:val="28"/>
          <w:lang w:eastAsia="ru-RU"/>
        </w:rPr>
        <w:t>навч</w:t>
      </w:r>
      <w:proofErr w:type="spellEnd"/>
      <w:r w:rsidRPr="00C46F10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C46F10">
        <w:rPr>
          <w:rFonts w:ascii="Times New Roman" w:hAnsi="Times New Roman"/>
          <w:sz w:val="28"/>
          <w:szCs w:val="28"/>
          <w:lang w:eastAsia="ru-RU"/>
        </w:rPr>
        <w:t>закл</w:t>
      </w:r>
      <w:proofErr w:type="spellEnd"/>
      <w:r w:rsidRPr="00C46F10">
        <w:rPr>
          <w:rFonts w:ascii="Times New Roman" w:hAnsi="Times New Roman"/>
          <w:sz w:val="28"/>
          <w:szCs w:val="28"/>
          <w:lang w:eastAsia="ru-RU"/>
        </w:rPr>
        <w:t>. Київ : Педагогічна преса, 2006. 288 с.</w:t>
      </w:r>
    </w:p>
    <w:p w:rsidR="008F70E8" w:rsidRPr="00C46F10" w:rsidRDefault="008F70E8" w:rsidP="001842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6F10">
        <w:rPr>
          <w:rFonts w:ascii="Times New Roman" w:hAnsi="Times New Roman"/>
          <w:sz w:val="28"/>
          <w:szCs w:val="28"/>
        </w:rPr>
        <w:t xml:space="preserve">Дубчак О. П. Українська мова та література : </w:t>
      </w:r>
      <w:proofErr w:type="spellStart"/>
      <w:r w:rsidRPr="00C46F10">
        <w:rPr>
          <w:rFonts w:ascii="Times New Roman" w:hAnsi="Times New Roman"/>
          <w:sz w:val="28"/>
          <w:szCs w:val="28"/>
        </w:rPr>
        <w:t>посіб</w:t>
      </w:r>
      <w:proofErr w:type="spellEnd"/>
      <w:r w:rsidRPr="00C46F10">
        <w:rPr>
          <w:rFonts w:ascii="Times New Roman" w:hAnsi="Times New Roman"/>
          <w:sz w:val="28"/>
          <w:szCs w:val="28"/>
        </w:rPr>
        <w:t xml:space="preserve">. для абітурієнтів. </w:t>
      </w:r>
      <w:r w:rsidRPr="00C46F10">
        <w:rPr>
          <w:rFonts w:ascii="Times New Roman" w:hAnsi="Times New Roman"/>
          <w:sz w:val="28"/>
          <w:szCs w:val="28"/>
          <w:lang w:eastAsia="ru-RU"/>
        </w:rPr>
        <w:t>Київ</w:t>
      </w:r>
      <w:r w:rsidRPr="00C46F10">
        <w:rPr>
          <w:rFonts w:ascii="Times New Roman" w:hAnsi="Times New Roman"/>
          <w:sz w:val="28"/>
          <w:szCs w:val="28"/>
        </w:rPr>
        <w:t xml:space="preserve"> : </w:t>
      </w:r>
      <w:proofErr w:type="spellStart"/>
      <w:r w:rsidRPr="00C46F10">
        <w:rPr>
          <w:rFonts w:ascii="Times New Roman" w:hAnsi="Times New Roman"/>
          <w:sz w:val="28"/>
          <w:szCs w:val="28"/>
        </w:rPr>
        <w:t>Генеза</w:t>
      </w:r>
      <w:proofErr w:type="spellEnd"/>
      <w:r w:rsidRPr="00C46F10">
        <w:rPr>
          <w:rFonts w:ascii="Times New Roman" w:hAnsi="Times New Roman"/>
          <w:sz w:val="28"/>
          <w:szCs w:val="28"/>
        </w:rPr>
        <w:t>, 2011.</w:t>
      </w:r>
    </w:p>
    <w:p w:rsidR="008F70E8" w:rsidRPr="00C46F10" w:rsidRDefault="008F70E8" w:rsidP="0018427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6F10">
        <w:rPr>
          <w:rFonts w:ascii="Times New Roman" w:hAnsi="Times New Roman"/>
          <w:color w:val="000000"/>
          <w:sz w:val="28"/>
          <w:szCs w:val="28"/>
        </w:rPr>
        <w:t xml:space="preserve">Єрмоленко С. Я., </w:t>
      </w:r>
      <w:proofErr w:type="spellStart"/>
      <w:r w:rsidRPr="00C46F10">
        <w:rPr>
          <w:rFonts w:ascii="Times New Roman" w:hAnsi="Times New Roman"/>
          <w:color w:val="000000"/>
          <w:sz w:val="28"/>
          <w:szCs w:val="28"/>
        </w:rPr>
        <w:t>Сичова</w:t>
      </w:r>
      <w:proofErr w:type="spellEnd"/>
      <w:r w:rsidRPr="00C46F10">
        <w:rPr>
          <w:rFonts w:ascii="Times New Roman" w:hAnsi="Times New Roman"/>
          <w:color w:val="000000"/>
          <w:sz w:val="28"/>
          <w:szCs w:val="28"/>
        </w:rPr>
        <w:t xml:space="preserve"> В. Т. Рідна мова : </w:t>
      </w:r>
      <w:proofErr w:type="spellStart"/>
      <w:r w:rsidRPr="00C46F10">
        <w:rPr>
          <w:rFonts w:ascii="Times New Roman" w:hAnsi="Times New Roman"/>
          <w:color w:val="000000"/>
          <w:sz w:val="28"/>
          <w:szCs w:val="28"/>
        </w:rPr>
        <w:t>підруч</w:t>
      </w:r>
      <w:proofErr w:type="spellEnd"/>
      <w:r w:rsidRPr="00C46F10">
        <w:rPr>
          <w:rFonts w:ascii="Times New Roman" w:hAnsi="Times New Roman"/>
          <w:color w:val="000000"/>
          <w:sz w:val="28"/>
          <w:szCs w:val="28"/>
        </w:rPr>
        <w:t xml:space="preserve">. для 5 кл. </w:t>
      </w:r>
      <w:r w:rsidRPr="00C46F10">
        <w:rPr>
          <w:rFonts w:ascii="Times New Roman" w:hAnsi="Times New Roman"/>
          <w:sz w:val="28"/>
          <w:szCs w:val="28"/>
          <w:lang w:eastAsia="ru-RU"/>
        </w:rPr>
        <w:t xml:space="preserve">Київ </w:t>
      </w:r>
      <w:r w:rsidRPr="00C46F10">
        <w:rPr>
          <w:rFonts w:ascii="Times New Roman" w:hAnsi="Times New Roman"/>
          <w:color w:val="000000"/>
          <w:sz w:val="28"/>
          <w:szCs w:val="28"/>
        </w:rPr>
        <w:t>: Грамота, 2005. 240 с.</w:t>
      </w:r>
    </w:p>
    <w:p w:rsidR="008F70E8" w:rsidRPr="00C46F10" w:rsidRDefault="008F70E8" w:rsidP="0018427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6F10">
        <w:rPr>
          <w:rFonts w:ascii="Times New Roman" w:hAnsi="Times New Roman"/>
          <w:color w:val="000000"/>
          <w:sz w:val="28"/>
          <w:szCs w:val="28"/>
        </w:rPr>
        <w:t xml:space="preserve">Єрмоленко С. Я., </w:t>
      </w:r>
      <w:proofErr w:type="spellStart"/>
      <w:r w:rsidRPr="00C46F10">
        <w:rPr>
          <w:rFonts w:ascii="Times New Roman" w:hAnsi="Times New Roman"/>
          <w:color w:val="000000"/>
          <w:sz w:val="28"/>
          <w:szCs w:val="28"/>
        </w:rPr>
        <w:t>Сичова</w:t>
      </w:r>
      <w:proofErr w:type="spellEnd"/>
      <w:r w:rsidRPr="00C46F10">
        <w:rPr>
          <w:rFonts w:ascii="Times New Roman" w:hAnsi="Times New Roman"/>
          <w:color w:val="000000"/>
          <w:sz w:val="28"/>
          <w:szCs w:val="28"/>
        </w:rPr>
        <w:t xml:space="preserve"> В. Т. Рідна мова : </w:t>
      </w:r>
      <w:proofErr w:type="spellStart"/>
      <w:r w:rsidRPr="00C46F10">
        <w:rPr>
          <w:rFonts w:ascii="Times New Roman" w:hAnsi="Times New Roman"/>
          <w:color w:val="000000"/>
          <w:sz w:val="28"/>
          <w:szCs w:val="28"/>
        </w:rPr>
        <w:t>підруч</w:t>
      </w:r>
      <w:proofErr w:type="spellEnd"/>
      <w:r w:rsidRPr="00C46F10">
        <w:rPr>
          <w:rFonts w:ascii="Times New Roman" w:hAnsi="Times New Roman"/>
          <w:color w:val="000000"/>
          <w:sz w:val="28"/>
          <w:szCs w:val="28"/>
        </w:rPr>
        <w:t>. для 6 кл. Київ : Грамота, 2006. 296 с.</w:t>
      </w:r>
    </w:p>
    <w:p w:rsidR="008F70E8" w:rsidRPr="00C46F10" w:rsidRDefault="008F70E8" w:rsidP="0018427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6F10">
        <w:rPr>
          <w:rFonts w:ascii="Times New Roman" w:hAnsi="Times New Roman"/>
          <w:color w:val="000000"/>
          <w:sz w:val="28"/>
          <w:szCs w:val="28"/>
        </w:rPr>
        <w:t xml:space="preserve">Зубков М. Українська мова : універсальний довідник. </w:t>
      </w:r>
      <w:r w:rsidRPr="00C46F10">
        <w:rPr>
          <w:rFonts w:ascii="Times New Roman" w:hAnsi="Times New Roman"/>
          <w:sz w:val="28"/>
          <w:szCs w:val="28"/>
          <w:lang w:eastAsia="ru-RU"/>
        </w:rPr>
        <w:t>Київ</w:t>
      </w:r>
      <w:r w:rsidRPr="00C46F10">
        <w:rPr>
          <w:rFonts w:ascii="Times New Roman" w:hAnsi="Times New Roman"/>
          <w:color w:val="000000"/>
          <w:sz w:val="28"/>
          <w:szCs w:val="28"/>
        </w:rPr>
        <w:t>, 2009. 512 с.</w:t>
      </w:r>
    </w:p>
    <w:p w:rsidR="008F70E8" w:rsidRPr="00C46F10" w:rsidRDefault="008F70E8" w:rsidP="0018427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6F10">
        <w:rPr>
          <w:rFonts w:ascii="Times New Roman" w:hAnsi="Times New Roman"/>
          <w:sz w:val="28"/>
          <w:szCs w:val="28"/>
        </w:rPr>
        <w:t>Козачук</w:t>
      </w:r>
      <w:proofErr w:type="spellEnd"/>
      <w:r w:rsidRPr="00C46F10">
        <w:rPr>
          <w:rFonts w:ascii="Times New Roman" w:hAnsi="Times New Roman"/>
          <w:sz w:val="28"/>
          <w:szCs w:val="28"/>
        </w:rPr>
        <w:t xml:space="preserve"> Г. О. Українська мова для абітурієнтів : </w:t>
      </w:r>
      <w:proofErr w:type="spellStart"/>
      <w:r w:rsidRPr="00C46F10">
        <w:rPr>
          <w:rFonts w:ascii="Times New Roman" w:hAnsi="Times New Roman"/>
          <w:sz w:val="28"/>
          <w:szCs w:val="28"/>
        </w:rPr>
        <w:t>навч</w:t>
      </w:r>
      <w:proofErr w:type="spellEnd"/>
      <w:r w:rsidRPr="00C46F1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46F10">
        <w:rPr>
          <w:rFonts w:ascii="Times New Roman" w:hAnsi="Times New Roman"/>
          <w:sz w:val="28"/>
          <w:szCs w:val="28"/>
        </w:rPr>
        <w:t>посіб</w:t>
      </w:r>
      <w:proofErr w:type="spellEnd"/>
      <w:r w:rsidRPr="00C46F10">
        <w:rPr>
          <w:rFonts w:ascii="Times New Roman" w:hAnsi="Times New Roman"/>
          <w:sz w:val="28"/>
          <w:szCs w:val="28"/>
        </w:rPr>
        <w:t>. Київ : Вища школа, 2007. 303 с.</w:t>
      </w:r>
    </w:p>
    <w:p w:rsidR="008F70E8" w:rsidRPr="00C46F10" w:rsidRDefault="008F70E8" w:rsidP="0018427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10">
        <w:rPr>
          <w:rFonts w:ascii="Times New Roman" w:hAnsi="Times New Roman"/>
          <w:sz w:val="28"/>
          <w:szCs w:val="28"/>
          <w:lang w:eastAsia="ru-RU"/>
        </w:rPr>
        <w:t xml:space="preserve">Олійник О. Б. Українська мова : </w:t>
      </w:r>
      <w:proofErr w:type="spellStart"/>
      <w:r w:rsidRPr="00C46F10">
        <w:rPr>
          <w:rFonts w:ascii="Times New Roman" w:hAnsi="Times New Roman"/>
          <w:sz w:val="28"/>
          <w:szCs w:val="28"/>
          <w:lang w:eastAsia="ru-RU"/>
        </w:rPr>
        <w:t>підруч</w:t>
      </w:r>
      <w:proofErr w:type="spellEnd"/>
      <w:r w:rsidRPr="00C46F10">
        <w:rPr>
          <w:rFonts w:ascii="Times New Roman" w:hAnsi="Times New Roman"/>
          <w:sz w:val="28"/>
          <w:szCs w:val="28"/>
          <w:lang w:eastAsia="ru-RU"/>
        </w:rPr>
        <w:t>. для 10–11 кл. серед. шк. Київ : Вікторія, 2004. 448 с.</w:t>
      </w:r>
    </w:p>
    <w:p w:rsidR="008F70E8" w:rsidRPr="00C46F10" w:rsidRDefault="008F70E8" w:rsidP="001842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6F10">
        <w:rPr>
          <w:rFonts w:ascii="Times New Roman" w:hAnsi="Times New Roman"/>
          <w:color w:val="000000"/>
          <w:sz w:val="28"/>
          <w:szCs w:val="28"/>
        </w:rPr>
        <w:t xml:space="preserve">Олійник О. Б. Українська мова : </w:t>
      </w:r>
      <w:proofErr w:type="spellStart"/>
      <w:r w:rsidRPr="00C46F10">
        <w:rPr>
          <w:rFonts w:ascii="Times New Roman" w:hAnsi="Times New Roman"/>
          <w:color w:val="000000"/>
          <w:sz w:val="28"/>
          <w:szCs w:val="28"/>
        </w:rPr>
        <w:t>підруч</w:t>
      </w:r>
      <w:proofErr w:type="spellEnd"/>
      <w:r w:rsidRPr="00C46F10">
        <w:rPr>
          <w:rFonts w:ascii="Times New Roman" w:hAnsi="Times New Roman"/>
          <w:color w:val="000000"/>
          <w:sz w:val="28"/>
          <w:szCs w:val="28"/>
        </w:rPr>
        <w:t>. для 8 кл. серед. шк. Київ : Вікторія, 2004. 288 с.</w:t>
      </w:r>
    </w:p>
    <w:p w:rsidR="008F70E8" w:rsidRPr="00C46F10" w:rsidRDefault="008F70E8" w:rsidP="0018427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6F10">
        <w:rPr>
          <w:rFonts w:ascii="Times New Roman" w:hAnsi="Times New Roman"/>
          <w:color w:val="000000"/>
          <w:sz w:val="28"/>
          <w:szCs w:val="28"/>
        </w:rPr>
        <w:t xml:space="preserve">Олійник О. Б. Українська мова : </w:t>
      </w:r>
      <w:proofErr w:type="spellStart"/>
      <w:r w:rsidRPr="00C46F10">
        <w:rPr>
          <w:rFonts w:ascii="Times New Roman" w:hAnsi="Times New Roman"/>
          <w:color w:val="000000"/>
          <w:sz w:val="28"/>
          <w:szCs w:val="28"/>
        </w:rPr>
        <w:t>підруч</w:t>
      </w:r>
      <w:proofErr w:type="spellEnd"/>
      <w:r w:rsidRPr="00C46F10">
        <w:rPr>
          <w:rFonts w:ascii="Times New Roman" w:hAnsi="Times New Roman"/>
          <w:color w:val="000000"/>
          <w:sz w:val="28"/>
          <w:szCs w:val="28"/>
        </w:rPr>
        <w:t>. для 9 кл. середньої школи</w:t>
      </w:r>
      <w:r w:rsidRPr="00C46F10">
        <w:rPr>
          <w:rFonts w:ascii="Times New Roman" w:hAnsi="Times New Roman"/>
          <w:sz w:val="28"/>
          <w:szCs w:val="28"/>
          <w:lang w:eastAsia="ru-RU"/>
        </w:rPr>
        <w:t xml:space="preserve"> Київ</w:t>
      </w:r>
      <w:r w:rsidRPr="00C46F10">
        <w:rPr>
          <w:rFonts w:ascii="Times New Roman" w:hAnsi="Times New Roman"/>
          <w:color w:val="000000"/>
          <w:sz w:val="28"/>
          <w:szCs w:val="28"/>
        </w:rPr>
        <w:t xml:space="preserve"> : Вікторія, 2003. 384 с.</w:t>
      </w:r>
    </w:p>
    <w:p w:rsidR="0047679F" w:rsidRPr="00C46F10" w:rsidRDefault="008F70E8" w:rsidP="001842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10">
        <w:rPr>
          <w:rFonts w:ascii="Times New Roman" w:hAnsi="Times New Roman"/>
          <w:sz w:val="28"/>
          <w:szCs w:val="28"/>
          <w:lang w:eastAsia="ru-RU"/>
        </w:rPr>
        <w:t>Олійник О. Б. Українська мова : підручник для 7 кл. середньої школи. Київ : Вікторія, 2003. 364 с.</w:t>
      </w:r>
    </w:p>
    <w:p w:rsidR="008F70E8" w:rsidRPr="00C46F10" w:rsidRDefault="008F70E8" w:rsidP="001842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6F10">
        <w:rPr>
          <w:rFonts w:ascii="Times New Roman" w:hAnsi="Times New Roman"/>
          <w:color w:val="000000"/>
          <w:sz w:val="28"/>
          <w:szCs w:val="28"/>
        </w:rPr>
        <w:t xml:space="preserve">Плющ М. Я., </w:t>
      </w:r>
      <w:proofErr w:type="spellStart"/>
      <w:r w:rsidRPr="00C46F10">
        <w:rPr>
          <w:rFonts w:ascii="Times New Roman" w:hAnsi="Times New Roman"/>
          <w:color w:val="000000"/>
          <w:sz w:val="28"/>
          <w:szCs w:val="28"/>
        </w:rPr>
        <w:t>Грипас</w:t>
      </w:r>
      <w:proofErr w:type="spellEnd"/>
      <w:r w:rsidRPr="00C46F10">
        <w:rPr>
          <w:rFonts w:ascii="Times New Roman" w:hAnsi="Times New Roman"/>
          <w:color w:val="000000"/>
          <w:sz w:val="28"/>
          <w:szCs w:val="28"/>
        </w:rPr>
        <w:t xml:space="preserve"> Н. Я. Українська мова : довідник </w:t>
      </w:r>
      <w:r w:rsidRPr="00C46F10">
        <w:rPr>
          <w:rFonts w:ascii="Times New Roman" w:hAnsi="Times New Roman"/>
          <w:sz w:val="28"/>
          <w:szCs w:val="28"/>
          <w:lang w:eastAsia="ru-RU"/>
        </w:rPr>
        <w:t xml:space="preserve">Київ </w:t>
      </w:r>
      <w:r w:rsidRPr="00C46F10">
        <w:rPr>
          <w:rFonts w:ascii="Times New Roman" w:hAnsi="Times New Roman"/>
          <w:color w:val="000000"/>
          <w:sz w:val="28"/>
          <w:szCs w:val="28"/>
        </w:rPr>
        <w:t>: Освіта, 2002. 228 с.</w:t>
      </w:r>
    </w:p>
    <w:p w:rsidR="008F70E8" w:rsidRPr="00C46F10" w:rsidRDefault="008F70E8" w:rsidP="0018427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6F10">
        <w:rPr>
          <w:rFonts w:ascii="Times New Roman" w:hAnsi="Times New Roman"/>
          <w:color w:val="000000"/>
          <w:sz w:val="28"/>
          <w:szCs w:val="28"/>
        </w:rPr>
        <w:t xml:space="preserve">Рідна мова : </w:t>
      </w:r>
      <w:proofErr w:type="spellStart"/>
      <w:r w:rsidRPr="00C46F10">
        <w:rPr>
          <w:rFonts w:ascii="Times New Roman" w:hAnsi="Times New Roman"/>
          <w:color w:val="000000"/>
          <w:sz w:val="28"/>
          <w:szCs w:val="28"/>
        </w:rPr>
        <w:t>підруч</w:t>
      </w:r>
      <w:proofErr w:type="spellEnd"/>
      <w:r w:rsidRPr="00C46F10">
        <w:rPr>
          <w:rFonts w:ascii="Times New Roman" w:hAnsi="Times New Roman"/>
          <w:color w:val="000000"/>
          <w:sz w:val="28"/>
          <w:szCs w:val="28"/>
        </w:rPr>
        <w:t xml:space="preserve">. для 6 кл. </w:t>
      </w:r>
      <w:proofErr w:type="spellStart"/>
      <w:r w:rsidRPr="00C46F10">
        <w:rPr>
          <w:rFonts w:ascii="Times New Roman" w:hAnsi="Times New Roman"/>
          <w:color w:val="000000"/>
          <w:sz w:val="28"/>
          <w:szCs w:val="28"/>
        </w:rPr>
        <w:t>загальноосвіт</w:t>
      </w:r>
      <w:proofErr w:type="spellEnd"/>
      <w:r w:rsidRPr="00C46F10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C46F10">
        <w:rPr>
          <w:rFonts w:ascii="Times New Roman" w:hAnsi="Times New Roman"/>
          <w:color w:val="000000"/>
          <w:sz w:val="28"/>
          <w:szCs w:val="28"/>
        </w:rPr>
        <w:t>навч</w:t>
      </w:r>
      <w:proofErr w:type="spellEnd"/>
      <w:r w:rsidRPr="00C46F10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C46F10">
        <w:rPr>
          <w:rFonts w:ascii="Times New Roman" w:hAnsi="Times New Roman"/>
          <w:color w:val="000000"/>
          <w:sz w:val="28"/>
          <w:szCs w:val="28"/>
        </w:rPr>
        <w:t>закл</w:t>
      </w:r>
      <w:proofErr w:type="spellEnd"/>
      <w:r w:rsidRPr="00C46F10">
        <w:rPr>
          <w:rFonts w:ascii="Times New Roman" w:hAnsi="Times New Roman"/>
          <w:color w:val="000000"/>
          <w:sz w:val="28"/>
          <w:szCs w:val="28"/>
        </w:rPr>
        <w:t xml:space="preserve">. / М. І. </w:t>
      </w:r>
      <w:proofErr w:type="spellStart"/>
      <w:r w:rsidRPr="00C46F10">
        <w:rPr>
          <w:rFonts w:ascii="Times New Roman" w:hAnsi="Times New Roman"/>
          <w:color w:val="000000"/>
          <w:sz w:val="28"/>
          <w:szCs w:val="28"/>
        </w:rPr>
        <w:t>Пентилюк</w:t>
      </w:r>
      <w:proofErr w:type="spellEnd"/>
      <w:r w:rsidRPr="00C46F10">
        <w:rPr>
          <w:rFonts w:ascii="Times New Roman" w:hAnsi="Times New Roman"/>
          <w:color w:val="000000"/>
          <w:sz w:val="28"/>
          <w:szCs w:val="28"/>
        </w:rPr>
        <w:t xml:space="preserve">, І. В. </w:t>
      </w:r>
      <w:proofErr w:type="spellStart"/>
      <w:r w:rsidRPr="00C46F10">
        <w:rPr>
          <w:rFonts w:ascii="Times New Roman" w:hAnsi="Times New Roman"/>
          <w:color w:val="000000"/>
          <w:sz w:val="28"/>
          <w:szCs w:val="28"/>
        </w:rPr>
        <w:t>Гайдаєнко</w:t>
      </w:r>
      <w:proofErr w:type="spellEnd"/>
      <w:r w:rsidRPr="00C46F10">
        <w:rPr>
          <w:rFonts w:ascii="Times New Roman" w:hAnsi="Times New Roman"/>
          <w:color w:val="000000"/>
          <w:sz w:val="28"/>
          <w:szCs w:val="28"/>
        </w:rPr>
        <w:t xml:space="preserve">, А. І. </w:t>
      </w:r>
      <w:proofErr w:type="spellStart"/>
      <w:r w:rsidRPr="00C46F10">
        <w:rPr>
          <w:rFonts w:ascii="Times New Roman" w:hAnsi="Times New Roman"/>
          <w:color w:val="000000"/>
          <w:sz w:val="28"/>
          <w:szCs w:val="28"/>
        </w:rPr>
        <w:t>Ляшкевич</w:t>
      </w:r>
      <w:proofErr w:type="spellEnd"/>
      <w:r w:rsidRPr="00C46F10">
        <w:rPr>
          <w:rFonts w:ascii="Times New Roman" w:hAnsi="Times New Roman"/>
          <w:color w:val="000000"/>
          <w:sz w:val="28"/>
          <w:szCs w:val="28"/>
        </w:rPr>
        <w:t xml:space="preserve">, С. А. </w:t>
      </w:r>
      <w:proofErr w:type="spellStart"/>
      <w:r w:rsidRPr="00C46F10">
        <w:rPr>
          <w:rFonts w:ascii="Times New Roman" w:hAnsi="Times New Roman"/>
          <w:color w:val="000000"/>
          <w:sz w:val="28"/>
          <w:szCs w:val="28"/>
        </w:rPr>
        <w:t>Омельчук</w:t>
      </w:r>
      <w:proofErr w:type="spellEnd"/>
      <w:r w:rsidRPr="00C46F1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46F10">
        <w:rPr>
          <w:rFonts w:ascii="Times New Roman" w:hAnsi="Times New Roman"/>
          <w:sz w:val="28"/>
          <w:szCs w:val="28"/>
          <w:lang w:eastAsia="ru-RU"/>
        </w:rPr>
        <w:t xml:space="preserve">Київ </w:t>
      </w:r>
      <w:r w:rsidRPr="00C46F10">
        <w:rPr>
          <w:rFonts w:ascii="Times New Roman" w:hAnsi="Times New Roman"/>
          <w:color w:val="000000"/>
          <w:sz w:val="28"/>
          <w:szCs w:val="28"/>
        </w:rPr>
        <w:t>: Освіта, 2006. 272 с.</w:t>
      </w:r>
    </w:p>
    <w:p w:rsidR="008F70E8" w:rsidRPr="00C46F10" w:rsidRDefault="008F70E8" w:rsidP="001842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1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Рідна мова : </w:t>
      </w:r>
      <w:proofErr w:type="spellStart"/>
      <w:r w:rsidRPr="00C46F10">
        <w:rPr>
          <w:rFonts w:ascii="Times New Roman" w:hAnsi="Times New Roman"/>
          <w:sz w:val="28"/>
          <w:szCs w:val="28"/>
          <w:lang w:eastAsia="ru-RU"/>
        </w:rPr>
        <w:t>підруч</w:t>
      </w:r>
      <w:proofErr w:type="spellEnd"/>
      <w:r w:rsidRPr="00C46F10">
        <w:rPr>
          <w:rFonts w:ascii="Times New Roman" w:hAnsi="Times New Roman"/>
          <w:sz w:val="28"/>
          <w:szCs w:val="28"/>
          <w:lang w:eastAsia="ru-RU"/>
        </w:rPr>
        <w:t xml:space="preserve">. для 7 кл. / Г. Р. </w:t>
      </w:r>
      <w:proofErr w:type="spellStart"/>
      <w:r w:rsidRPr="00C46F10">
        <w:rPr>
          <w:rFonts w:ascii="Times New Roman" w:hAnsi="Times New Roman"/>
          <w:sz w:val="28"/>
          <w:szCs w:val="28"/>
          <w:lang w:eastAsia="ru-RU"/>
        </w:rPr>
        <w:t>Передрій</w:t>
      </w:r>
      <w:proofErr w:type="spellEnd"/>
      <w:r w:rsidRPr="00C46F10">
        <w:rPr>
          <w:rFonts w:ascii="Times New Roman" w:hAnsi="Times New Roman"/>
          <w:sz w:val="28"/>
          <w:szCs w:val="28"/>
          <w:lang w:eastAsia="ru-RU"/>
        </w:rPr>
        <w:t>, Л. В. Скуратівський, Г. Т. </w:t>
      </w:r>
      <w:proofErr w:type="spellStart"/>
      <w:r w:rsidRPr="00C46F10">
        <w:rPr>
          <w:rFonts w:ascii="Times New Roman" w:hAnsi="Times New Roman"/>
          <w:sz w:val="28"/>
          <w:szCs w:val="28"/>
          <w:lang w:eastAsia="ru-RU"/>
        </w:rPr>
        <w:t>Шелехова</w:t>
      </w:r>
      <w:proofErr w:type="spellEnd"/>
      <w:r w:rsidRPr="00C46F10">
        <w:rPr>
          <w:rFonts w:ascii="Times New Roman" w:hAnsi="Times New Roman"/>
          <w:sz w:val="28"/>
          <w:szCs w:val="28"/>
          <w:lang w:eastAsia="ru-RU"/>
        </w:rPr>
        <w:t xml:space="preserve">, Я. І. </w:t>
      </w:r>
      <w:proofErr w:type="spellStart"/>
      <w:r w:rsidRPr="00C46F10">
        <w:rPr>
          <w:rFonts w:ascii="Times New Roman" w:hAnsi="Times New Roman"/>
          <w:sz w:val="28"/>
          <w:szCs w:val="28"/>
          <w:lang w:eastAsia="ru-RU"/>
        </w:rPr>
        <w:t>Остаф</w:t>
      </w:r>
      <w:proofErr w:type="spellEnd"/>
      <w:r w:rsidRPr="00C46F10">
        <w:rPr>
          <w:rFonts w:ascii="Times New Roman" w:hAnsi="Times New Roman"/>
          <w:sz w:val="28"/>
          <w:szCs w:val="28"/>
          <w:lang w:eastAsia="ru-RU"/>
        </w:rPr>
        <w:t>. Київ : Освіта, 2003. 272 с.</w:t>
      </w:r>
    </w:p>
    <w:p w:rsidR="008F70E8" w:rsidRPr="00C46F10" w:rsidRDefault="00DD0107" w:rsidP="0018427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6F10">
        <w:rPr>
          <w:rFonts w:ascii="Times New Roman" w:hAnsi="Times New Roman"/>
          <w:color w:val="000000"/>
          <w:sz w:val="28"/>
          <w:szCs w:val="28"/>
        </w:rPr>
        <w:t>Українська мова</w:t>
      </w:r>
      <w:r w:rsidR="008F70E8" w:rsidRPr="00C46F10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8F70E8" w:rsidRPr="00C46F10">
        <w:rPr>
          <w:rFonts w:ascii="Times New Roman" w:hAnsi="Times New Roman"/>
          <w:color w:val="000000"/>
          <w:sz w:val="28"/>
          <w:szCs w:val="28"/>
        </w:rPr>
        <w:t>підруч</w:t>
      </w:r>
      <w:proofErr w:type="spellEnd"/>
      <w:r w:rsidR="008F70E8" w:rsidRPr="00C46F10">
        <w:rPr>
          <w:rFonts w:ascii="Times New Roman" w:hAnsi="Times New Roman"/>
          <w:color w:val="000000"/>
          <w:sz w:val="28"/>
          <w:szCs w:val="28"/>
        </w:rPr>
        <w:t xml:space="preserve">. для 10–11 кл. </w:t>
      </w:r>
      <w:proofErr w:type="spellStart"/>
      <w:r w:rsidR="008F70E8" w:rsidRPr="00C46F10">
        <w:rPr>
          <w:rFonts w:ascii="Times New Roman" w:hAnsi="Times New Roman"/>
          <w:color w:val="000000"/>
          <w:sz w:val="28"/>
          <w:szCs w:val="28"/>
        </w:rPr>
        <w:t>загальноосвіт</w:t>
      </w:r>
      <w:proofErr w:type="spellEnd"/>
      <w:r w:rsidR="008F70E8" w:rsidRPr="00C46F10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8F70E8" w:rsidRPr="00C46F10">
        <w:rPr>
          <w:rFonts w:ascii="Times New Roman" w:hAnsi="Times New Roman"/>
          <w:color w:val="000000"/>
          <w:sz w:val="28"/>
          <w:szCs w:val="28"/>
        </w:rPr>
        <w:t>навч</w:t>
      </w:r>
      <w:proofErr w:type="spellEnd"/>
      <w:r w:rsidR="008F70E8" w:rsidRPr="00C46F10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8F70E8" w:rsidRPr="00C46F10">
        <w:rPr>
          <w:rFonts w:ascii="Times New Roman" w:hAnsi="Times New Roman"/>
          <w:color w:val="000000"/>
          <w:sz w:val="28"/>
          <w:szCs w:val="28"/>
        </w:rPr>
        <w:t>закл</w:t>
      </w:r>
      <w:proofErr w:type="spellEnd"/>
      <w:r w:rsidR="008F70E8" w:rsidRPr="00C46F10">
        <w:rPr>
          <w:rFonts w:ascii="Times New Roman" w:hAnsi="Times New Roman"/>
          <w:color w:val="000000"/>
          <w:sz w:val="28"/>
          <w:szCs w:val="28"/>
        </w:rPr>
        <w:t>. / О. М. </w:t>
      </w:r>
      <w:proofErr w:type="spellStart"/>
      <w:r w:rsidR="008F70E8" w:rsidRPr="00C46F10">
        <w:rPr>
          <w:rFonts w:ascii="Times New Roman" w:hAnsi="Times New Roman"/>
          <w:color w:val="000000"/>
          <w:sz w:val="28"/>
          <w:szCs w:val="28"/>
        </w:rPr>
        <w:t>Біляєв</w:t>
      </w:r>
      <w:proofErr w:type="spellEnd"/>
      <w:r w:rsidR="008F70E8" w:rsidRPr="00C46F10">
        <w:rPr>
          <w:rFonts w:ascii="Times New Roman" w:hAnsi="Times New Roman"/>
          <w:color w:val="000000"/>
          <w:sz w:val="28"/>
          <w:szCs w:val="28"/>
        </w:rPr>
        <w:t xml:space="preserve">, Л. М. </w:t>
      </w:r>
      <w:proofErr w:type="spellStart"/>
      <w:r w:rsidR="008F70E8" w:rsidRPr="00C46F10">
        <w:rPr>
          <w:rFonts w:ascii="Times New Roman" w:hAnsi="Times New Roman"/>
          <w:color w:val="000000"/>
          <w:sz w:val="28"/>
          <w:szCs w:val="28"/>
        </w:rPr>
        <w:t>Симоненкова</w:t>
      </w:r>
      <w:proofErr w:type="spellEnd"/>
      <w:r w:rsidR="008F70E8" w:rsidRPr="00C46F10">
        <w:rPr>
          <w:rFonts w:ascii="Times New Roman" w:hAnsi="Times New Roman"/>
          <w:color w:val="000000"/>
          <w:sz w:val="28"/>
          <w:szCs w:val="28"/>
        </w:rPr>
        <w:t xml:space="preserve">, Л. В. Скуратівський, Г. Т. </w:t>
      </w:r>
      <w:proofErr w:type="spellStart"/>
      <w:r w:rsidR="008F70E8" w:rsidRPr="00C46F10">
        <w:rPr>
          <w:rFonts w:ascii="Times New Roman" w:hAnsi="Times New Roman"/>
          <w:color w:val="000000"/>
          <w:sz w:val="28"/>
          <w:szCs w:val="28"/>
        </w:rPr>
        <w:t>Шелехова</w:t>
      </w:r>
      <w:proofErr w:type="spellEnd"/>
      <w:r w:rsidR="008F70E8" w:rsidRPr="00C46F10">
        <w:rPr>
          <w:rFonts w:ascii="Times New Roman" w:hAnsi="Times New Roman"/>
          <w:color w:val="000000"/>
          <w:sz w:val="28"/>
          <w:szCs w:val="28"/>
        </w:rPr>
        <w:t>. Київ : Освіта, 2004. 384 с.</w:t>
      </w:r>
    </w:p>
    <w:p w:rsidR="008F70E8" w:rsidRPr="00C46F10" w:rsidRDefault="00DD0107" w:rsidP="001842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10">
        <w:rPr>
          <w:rFonts w:ascii="Times New Roman" w:hAnsi="Times New Roman"/>
          <w:sz w:val="28"/>
          <w:szCs w:val="28"/>
          <w:lang w:eastAsia="ru-RU"/>
        </w:rPr>
        <w:t>Українська мова</w:t>
      </w:r>
      <w:r w:rsidR="008F70E8" w:rsidRPr="00C46F10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8F70E8" w:rsidRPr="00C46F10">
        <w:rPr>
          <w:rFonts w:ascii="Times New Roman" w:hAnsi="Times New Roman"/>
          <w:sz w:val="28"/>
          <w:szCs w:val="28"/>
          <w:lang w:eastAsia="ru-RU"/>
        </w:rPr>
        <w:t>підруч</w:t>
      </w:r>
      <w:proofErr w:type="spellEnd"/>
      <w:r w:rsidR="008F70E8" w:rsidRPr="00C46F10">
        <w:rPr>
          <w:rFonts w:ascii="Times New Roman" w:hAnsi="Times New Roman"/>
          <w:sz w:val="28"/>
          <w:szCs w:val="28"/>
          <w:lang w:eastAsia="ru-RU"/>
        </w:rPr>
        <w:t xml:space="preserve">. для 7 кл. </w:t>
      </w:r>
      <w:proofErr w:type="spellStart"/>
      <w:r w:rsidR="008F70E8" w:rsidRPr="00C46F10">
        <w:rPr>
          <w:rFonts w:ascii="Times New Roman" w:hAnsi="Times New Roman"/>
          <w:sz w:val="28"/>
          <w:szCs w:val="28"/>
          <w:lang w:eastAsia="ru-RU"/>
        </w:rPr>
        <w:t>загальноосвіт</w:t>
      </w:r>
      <w:proofErr w:type="spellEnd"/>
      <w:r w:rsidR="008F70E8" w:rsidRPr="00C46F10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8F70E8" w:rsidRPr="00C46F10">
        <w:rPr>
          <w:rFonts w:ascii="Times New Roman" w:hAnsi="Times New Roman"/>
          <w:sz w:val="28"/>
          <w:szCs w:val="28"/>
          <w:lang w:eastAsia="ru-RU"/>
        </w:rPr>
        <w:t>навч</w:t>
      </w:r>
      <w:proofErr w:type="spellEnd"/>
      <w:r w:rsidR="008F70E8" w:rsidRPr="00C46F10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8F70E8" w:rsidRPr="00C46F10">
        <w:rPr>
          <w:rFonts w:ascii="Times New Roman" w:hAnsi="Times New Roman"/>
          <w:sz w:val="28"/>
          <w:szCs w:val="28"/>
          <w:lang w:eastAsia="ru-RU"/>
        </w:rPr>
        <w:t>закл</w:t>
      </w:r>
      <w:proofErr w:type="spellEnd"/>
      <w:r w:rsidR="008F70E8" w:rsidRPr="00C46F10">
        <w:rPr>
          <w:rFonts w:ascii="Times New Roman" w:hAnsi="Times New Roman"/>
          <w:sz w:val="28"/>
          <w:szCs w:val="28"/>
          <w:lang w:eastAsia="ru-RU"/>
        </w:rPr>
        <w:t>. / О. М. </w:t>
      </w:r>
      <w:proofErr w:type="spellStart"/>
      <w:r w:rsidR="008F70E8" w:rsidRPr="00C46F10">
        <w:rPr>
          <w:rFonts w:ascii="Times New Roman" w:hAnsi="Times New Roman"/>
          <w:sz w:val="28"/>
          <w:szCs w:val="28"/>
          <w:lang w:eastAsia="ru-RU"/>
        </w:rPr>
        <w:t>Біляєв</w:t>
      </w:r>
      <w:proofErr w:type="spellEnd"/>
      <w:r w:rsidR="008F70E8" w:rsidRPr="00C46F10">
        <w:rPr>
          <w:rFonts w:ascii="Times New Roman" w:hAnsi="Times New Roman"/>
          <w:sz w:val="28"/>
          <w:szCs w:val="28"/>
          <w:lang w:eastAsia="ru-RU"/>
        </w:rPr>
        <w:t xml:space="preserve">, М. І. </w:t>
      </w:r>
      <w:proofErr w:type="spellStart"/>
      <w:r w:rsidR="008F70E8" w:rsidRPr="00C46F10">
        <w:rPr>
          <w:rFonts w:ascii="Times New Roman" w:hAnsi="Times New Roman"/>
          <w:sz w:val="28"/>
          <w:szCs w:val="28"/>
          <w:lang w:eastAsia="ru-RU"/>
        </w:rPr>
        <w:t>Пентилюк</w:t>
      </w:r>
      <w:proofErr w:type="spellEnd"/>
      <w:r w:rsidR="008F70E8" w:rsidRPr="00C46F10">
        <w:rPr>
          <w:rFonts w:ascii="Times New Roman" w:hAnsi="Times New Roman"/>
          <w:sz w:val="28"/>
          <w:szCs w:val="28"/>
          <w:lang w:eastAsia="ru-RU"/>
        </w:rPr>
        <w:t xml:space="preserve">, Л. М. </w:t>
      </w:r>
      <w:proofErr w:type="spellStart"/>
      <w:r w:rsidR="008F70E8" w:rsidRPr="00C46F10">
        <w:rPr>
          <w:rFonts w:ascii="Times New Roman" w:hAnsi="Times New Roman"/>
          <w:sz w:val="28"/>
          <w:szCs w:val="28"/>
          <w:lang w:eastAsia="ru-RU"/>
        </w:rPr>
        <w:t>Симоненкова</w:t>
      </w:r>
      <w:proofErr w:type="spellEnd"/>
      <w:r w:rsidR="008F70E8" w:rsidRPr="00C46F10">
        <w:rPr>
          <w:rFonts w:ascii="Times New Roman" w:hAnsi="Times New Roman"/>
          <w:sz w:val="28"/>
          <w:szCs w:val="28"/>
          <w:lang w:eastAsia="ru-RU"/>
        </w:rPr>
        <w:t xml:space="preserve">, Т. П. </w:t>
      </w:r>
      <w:proofErr w:type="spellStart"/>
      <w:r w:rsidR="008F70E8" w:rsidRPr="00C46F10">
        <w:rPr>
          <w:rFonts w:ascii="Times New Roman" w:hAnsi="Times New Roman"/>
          <w:sz w:val="28"/>
          <w:szCs w:val="28"/>
          <w:lang w:eastAsia="ru-RU"/>
        </w:rPr>
        <w:t>Симоненкова</w:t>
      </w:r>
      <w:proofErr w:type="spellEnd"/>
      <w:r w:rsidR="008F70E8" w:rsidRPr="00C46F10">
        <w:rPr>
          <w:rFonts w:ascii="Times New Roman" w:hAnsi="Times New Roman"/>
          <w:sz w:val="28"/>
          <w:szCs w:val="28"/>
          <w:lang w:eastAsia="ru-RU"/>
        </w:rPr>
        <w:t>. Київ : ВД «Афон», 2004. 128 с.</w:t>
      </w:r>
    </w:p>
    <w:p w:rsidR="008F70E8" w:rsidRPr="00C46F10" w:rsidRDefault="008F70E8" w:rsidP="001842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10">
        <w:rPr>
          <w:rFonts w:ascii="Times New Roman" w:hAnsi="Times New Roman"/>
          <w:color w:val="000000"/>
          <w:sz w:val="28"/>
          <w:szCs w:val="28"/>
        </w:rPr>
        <w:t xml:space="preserve">Українська мова : </w:t>
      </w:r>
      <w:proofErr w:type="spellStart"/>
      <w:r w:rsidRPr="00C46F10">
        <w:rPr>
          <w:rFonts w:ascii="Times New Roman" w:hAnsi="Times New Roman"/>
          <w:color w:val="000000"/>
          <w:sz w:val="28"/>
          <w:szCs w:val="28"/>
        </w:rPr>
        <w:t>підруч</w:t>
      </w:r>
      <w:proofErr w:type="spellEnd"/>
      <w:r w:rsidRPr="00C46F10">
        <w:rPr>
          <w:rFonts w:ascii="Times New Roman" w:hAnsi="Times New Roman"/>
          <w:color w:val="000000"/>
          <w:sz w:val="28"/>
          <w:szCs w:val="28"/>
        </w:rPr>
        <w:t xml:space="preserve">. для 8 кл. </w:t>
      </w:r>
      <w:proofErr w:type="spellStart"/>
      <w:r w:rsidRPr="00C46F10">
        <w:rPr>
          <w:rFonts w:ascii="Times New Roman" w:hAnsi="Times New Roman"/>
          <w:color w:val="000000"/>
          <w:sz w:val="28"/>
          <w:szCs w:val="28"/>
        </w:rPr>
        <w:t>загальноосвіт</w:t>
      </w:r>
      <w:proofErr w:type="spellEnd"/>
      <w:r w:rsidRPr="00C46F10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C46F10">
        <w:rPr>
          <w:rFonts w:ascii="Times New Roman" w:hAnsi="Times New Roman"/>
          <w:color w:val="000000"/>
          <w:sz w:val="28"/>
          <w:szCs w:val="28"/>
        </w:rPr>
        <w:t>навч</w:t>
      </w:r>
      <w:proofErr w:type="spellEnd"/>
      <w:r w:rsidRPr="00C46F10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C46F10">
        <w:rPr>
          <w:rFonts w:ascii="Times New Roman" w:hAnsi="Times New Roman"/>
          <w:color w:val="000000"/>
          <w:sz w:val="28"/>
          <w:szCs w:val="28"/>
        </w:rPr>
        <w:t>закл</w:t>
      </w:r>
      <w:proofErr w:type="spellEnd"/>
      <w:r w:rsidRPr="00C46F10">
        <w:rPr>
          <w:rFonts w:ascii="Times New Roman" w:hAnsi="Times New Roman"/>
          <w:color w:val="000000"/>
          <w:sz w:val="28"/>
          <w:szCs w:val="28"/>
        </w:rPr>
        <w:t>.</w:t>
      </w:r>
      <w:r w:rsidRPr="00C46F10">
        <w:rPr>
          <w:rFonts w:ascii="Times New Roman" w:hAnsi="Times New Roman"/>
          <w:sz w:val="28"/>
          <w:szCs w:val="28"/>
          <w:lang w:eastAsia="ru-RU"/>
        </w:rPr>
        <w:t xml:space="preserve"> / О. М. </w:t>
      </w:r>
      <w:proofErr w:type="spellStart"/>
      <w:r w:rsidRPr="00C46F10">
        <w:rPr>
          <w:rFonts w:ascii="Times New Roman" w:hAnsi="Times New Roman"/>
          <w:sz w:val="28"/>
          <w:szCs w:val="28"/>
          <w:lang w:eastAsia="ru-RU"/>
        </w:rPr>
        <w:t>Біляєв</w:t>
      </w:r>
      <w:proofErr w:type="spellEnd"/>
      <w:r w:rsidRPr="00C46F10">
        <w:rPr>
          <w:rFonts w:ascii="Times New Roman" w:hAnsi="Times New Roman"/>
          <w:sz w:val="28"/>
          <w:szCs w:val="28"/>
          <w:lang w:eastAsia="ru-RU"/>
        </w:rPr>
        <w:t xml:space="preserve">, М. І. </w:t>
      </w:r>
      <w:proofErr w:type="spellStart"/>
      <w:r w:rsidRPr="00C46F10">
        <w:rPr>
          <w:rFonts w:ascii="Times New Roman" w:hAnsi="Times New Roman"/>
          <w:sz w:val="28"/>
          <w:szCs w:val="28"/>
          <w:lang w:eastAsia="ru-RU"/>
        </w:rPr>
        <w:t>Пентилюк</w:t>
      </w:r>
      <w:proofErr w:type="spellEnd"/>
      <w:r w:rsidRPr="00C46F10">
        <w:rPr>
          <w:rFonts w:ascii="Times New Roman" w:hAnsi="Times New Roman"/>
          <w:sz w:val="28"/>
          <w:szCs w:val="28"/>
          <w:lang w:eastAsia="ru-RU"/>
        </w:rPr>
        <w:t xml:space="preserve">, Л. М. </w:t>
      </w:r>
      <w:proofErr w:type="spellStart"/>
      <w:r w:rsidRPr="00C46F10">
        <w:rPr>
          <w:rFonts w:ascii="Times New Roman" w:hAnsi="Times New Roman"/>
          <w:sz w:val="28"/>
          <w:szCs w:val="28"/>
          <w:lang w:eastAsia="ru-RU"/>
        </w:rPr>
        <w:t>Симоненкова</w:t>
      </w:r>
      <w:proofErr w:type="spellEnd"/>
      <w:r w:rsidRPr="00C46F10">
        <w:rPr>
          <w:rFonts w:ascii="Times New Roman" w:hAnsi="Times New Roman"/>
          <w:sz w:val="28"/>
          <w:szCs w:val="28"/>
          <w:lang w:eastAsia="ru-RU"/>
        </w:rPr>
        <w:t xml:space="preserve">, Т. П. </w:t>
      </w:r>
      <w:proofErr w:type="spellStart"/>
      <w:r w:rsidRPr="00C46F10">
        <w:rPr>
          <w:rFonts w:ascii="Times New Roman" w:hAnsi="Times New Roman"/>
          <w:sz w:val="28"/>
          <w:szCs w:val="28"/>
          <w:lang w:eastAsia="ru-RU"/>
        </w:rPr>
        <w:t>Симоненкова</w:t>
      </w:r>
      <w:proofErr w:type="spellEnd"/>
      <w:r w:rsidRPr="00C46F10">
        <w:rPr>
          <w:rFonts w:ascii="Times New Roman" w:hAnsi="Times New Roman"/>
          <w:sz w:val="28"/>
          <w:szCs w:val="28"/>
          <w:lang w:eastAsia="ru-RU"/>
        </w:rPr>
        <w:t>. Київ</w:t>
      </w:r>
      <w:r w:rsidRPr="00C46F10">
        <w:rPr>
          <w:rFonts w:ascii="Times New Roman" w:hAnsi="Times New Roman"/>
          <w:color w:val="000000"/>
          <w:sz w:val="28"/>
          <w:szCs w:val="28"/>
        </w:rPr>
        <w:t xml:space="preserve"> : ВД «Афон», 2004. 128 с.</w:t>
      </w:r>
    </w:p>
    <w:p w:rsidR="008F70E8" w:rsidRPr="00C46F10" w:rsidRDefault="008F70E8" w:rsidP="001842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10">
        <w:rPr>
          <w:rFonts w:ascii="Times New Roman" w:hAnsi="Times New Roman"/>
          <w:sz w:val="28"/>
          <w:szCs w:val="28"/>
          <w:lang w:eastAsia="ru-RU"/>
        </w:rPr>
        <w:t xml:space="preserve">Українська мова : </w:t>
      </w:r>
      <w:proofErr w:type="spellStart"/>
      <w:r w:rsidRPr="00C46F10">
        <w:rPr>
          <w:rFonts w:ascii="Times New Roman" w:hAnsi="Times New Roman"/>
          <w:sz w:val="28"/>
          <w:szCs w:val="28"/>
          <w:lang w:eastAsia="ru-RU"/>
        </w:rPr>
        <w:t>підруч</w:t>
      </w:r>
      <w:proofErr w:type="spellEnd"/>
      <w:r w:rsidRPr="00C46F10">
        <w:rPr>
          <w:rFonts w:ascii="Times New Roman" w:hAnsi="Times New Roman"/>
          <w:sz w:val="28"/>
          <w:szCs w:val="28"/>
          <w:lang w:eastAsia="ru-RU"/>
        </w:rPr>
        <w:t xml:space="preserve">. для 9 кл. </w:t>
      </w:r>
      <w:proofErr w:type="spellStart"/>
      <w:r w:rsidRPr="00C46F10">
        <w:rPr>
          <w:rFonts w:ascii="Times New Roman" w:hAnsi="Times New Roman"/>
          <w:sz w:val="28"/>
          <w:szCs w:val="28"/>
          <w:lang w:eastAsia="ru-RU"/>
        </w:rPr>
        <w:t>загальноосвіт</w:t>
      </w:r>
      <w:proofErr w:type="spellEnd"/>
      <w:r w:rsidRPr="00C46F10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C46F10">
        <w:rPr>
          <w:rFonts w:ascii="Times New Roman" w:hAnsi="Times New Roman"/>
          <w:sz w:val="28"/>
          <w:szCs w:val="28"/>
          <w:lang w:eastAsia="ru-RU"/>
        </w:rPr>
        <w:t>навч</w:t>
      </w:r>
      <w:proofErr w:type="spellEnd"/>
      <w:r w:rsidRPr="00C46F10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C46F10">
        <w:rPr>
          <w:rFonts w:ascii="Times New Roman" w:hAnsi="Times New Roman"/>
          <w:sz w:val="28"/>
          <w:szCs w:val="28"/>
          <w:lang w:eastAsia="ru-RU"/>
        </w:rPr>
        <w:t>закл</w:t>
      </w:r>
      <w:proofErr w:type="spellEnd"/>
      <w:r w:rsidRPr="00C46F10">
        <w:rPr>
          <w:rFonts w:ascii="Times New Roman" w:hAnsi="Times New Roman"/>
          <w:sz w:val="28"/>
          <w:szCs w:val="28"/>
          <w:lang w:eastAsia="ru-RU"/>
        </w:rPr>
        <w:t xml:space="preserve">. / О. М. </w:t>
      </w:r>
      <w:proofErr w:type="spellStart"/>
      <w:r w:rsidRPr="00C46F10">
        <w:rPr>
          <w:rFonts w:ascii="Times New Roman" w:hAnsi="Times New Roman"/>
          <w:sz w:val="28"/>
          <w:szCs w:val="28"/>
          <w:lang w:eastAsia="ru-RU"/>
        </w:rPr>
        <w:t>Біляєв</w:t>
      </w:r>
      <w:proofErr w:type="spellEnd"/>
      <w:r w:rsidRPr="00C46F10">
        <w:rPr>
          <w:rFonts w:ascii="Times New Roman" w:hAnsi="Times New Roman"/>
          <w:sz w:val="28"/>
          <w:szCs w:val="28"/>
          <w:lang w:eastAsia="ru-RU"/>
        </w:rPr>
        <w:t xml:space="preserve">, М. І. </w:t>
      </w:r>
      <w:proofErr w:type="spellStart"/>
      <w:r w:rsidRPr="00C46F10">
        <w:rPr>
          <w:rFonts w:ascii="Times New Roman" w:hAnsi="Times New Roman"/>
          <w:sz w:val="28"/>
          <w:szCs w:val="28"/>
          <w:lang w:eastAsia="ru-RU"/>
        </w:rPr>
        <w:t>Пентилюк</w:t>
      </w:r>
      <w:proofErr w:type="spellEnd"/>
      <w:r w:rsidRPr="00C46F10">
        <w:rPr>
          <w:rFonts w:ascii="Times New Roman" w:hAnsi="Times New Roman"/>
          <w:sz w:val="28"/>
          <w:szCs w:val="28"/>
          <w:lang w:eastAsia="ru-RU"/>
        </w:rPr>
        <w:t xml:space="preserve">, Л. М. </w:t>
      </w:r>
      <w:proofErr w:type="spellStart"/>
      <w:r w:rsidRPr="00C46F10">
        <w:rPr>
          <w:rFonts w:ascii="Times New Roman" w:hAnsi="Times New Roman"/>
          <w:sz w:val="28"/>
          <w:szCs w:val="28"/>
          <w:lang w:eastAsia="ru-RU"/>
        </w:rPr>
        <w:t>Симоненкова</w:t>
      </w:r>
      <w:proofErr w:type="spellEnd"/>
      <w:r w:rsidRPr="00C46F10">
        <w:rPr>
          <w:rFonts w:ascii="Times New Roman" w:hAnsi="Times New Roman"/>
          <w:sz w:val="28"/>
          <w:szCs w:val="28"/>
          <w:lang w:eastAsia="ru-RU"/>
        </w:rPr>
        <w:t xml:space="preserve"> , Т. П. </w:t>
      </w:r>
      <w:proofErr w:type="spellStart"/>
      <w:r w:rsidRPr="00C46F10">
        <w:rPr>
          <w:rFonts w:ascii="Times New Roman" w:hAnsi="Times New Roman"/>
          <w:sz w:val="28"/>
          <w:szCs w:val="28"/>
          <w:lang w:eastAsia="ru-RU"/>
        </w:rPr>
        <w:t>Симоненкова</w:t>
      </w:r>
      <w:proofErr w:type="spellEnd"/>
      <w:r w:rsidRPr="00C46F10">
        <w:rPr>
          <w:rFonts w:ascii="Times New Roman" w:hAnsi="Times New Roman"/>
          <w:sz w:val="28"/>
          <w:szCs w:val="28"/>
          <w:lang w:eastAsia="ru-RU"/>
        </w:rPr>
        <w:t>. Київ : Освіта, 2002. 208 с.</w:t>
      </w:r>
    </w:p>
    <w:p w:rsidR="002C5DEC" w:rsidRPr="00C46F10" w:rsidRDefault="008F70E8" w:rsidP="00184276">
      <w:pPr>
        <w:autoSpaceDE w:val="0"/>
        <w:autoSpaceDN w:val="0"/>
        <w:adjustRightInd w:val="0"/>
        <w:spacing w:after="0"/>
        <w:ind w:firstLine="709"/>
        <w:jc w:val="both"/>
        <w:rPr>
          <w:rStyle w:val="apple-converted-space"/>
          <w:iCs/>
          <w:sz w:val="28"/>
          <w:szCs w:val="28"/>
        </w:rPr>
      </w:pPr>
      <w:r w:rsidRPr="00C46F10">
        <w:rPr>
          <w:rFonts w:ascii="Times New Roman" w:hAnsi="Times New Roman"/>
          <w:sz w:val="28"/>
          <w:szCs w:val="28"/>
          <w:lang w:eastAsia="ru-RU"/>
        </w:rPr>
        <w:t>Український правопис / НАН України, Інститут мовознавства ім.</w:t>
      </w:r>
      <w:r w:rsidR="0047679F" w:rsidRPr="00C46F10">
        <w:rPr>
          <w:rFonts w:ascii="Times New Roman" w:hAnsi="Times New Roman"/>
          <w:sz w:val="28"/>
          <w:szCs w:val="28"/>
          <w:lang w:eastAsia="ru-RU"/>
        </w:rPr>
        <w:t> </w:t>
      </w:r>
      <w:r w:rsidRPr="00C46F10">
        <w:rPr>
          <w:rFonts w:ascii="Times New Roman" w:hAnsi="Times New Roman"/>
          <w:sz w:val="28"/>
          <w:szCs w:val="28"/>
          <w:lang w:eastAsia="ru-RU"/>
        </w:rPr>
        <w:t xml:space="preserve">О.О.Потебні; Інститут української мови. Київ: Наук. думка, </w:t>
      </w:r>
      <w:r w:rsidR="002C5DEC" w:rsidRPr="00C46F10">
        <w:rPr>
          <w:rStyle w:val="apple-converted-space"/>
          <w:iCs/>
          <w:sz w:val="28"/>
          <w:szCs w:val="28"/>
        </w:rPr>
        <w:t>2019. 392 с.</w:t>
      </w:r>
    </w:p>
    <w:p w:rsidR="008F70E8" w:rsidRPr="00C46F10" w:rsidRDefault="008F70E8" w:rsidP="001842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6F10">
        <w:rPr>
          <w:rFonts w:ascii="Times New Roman" w:hAnsi="Times New Roman"/>
          <w:color w:val="000000"/>
          <w:sz w:val="28"/>
          <w:szCs w:val="28"/>
        </w:rPr>
        <w:t>Шелехова</w:t>
      </w:r>
      <w:proofErr w:type="spellEnd"/>
      <w:r w:rsidRPr="00C46F10">
        <w:rPr>
          <w:rFonts w:ascii="Times New Roman" w:hAnsi="Times New Roman"/>
          <w:color w:val="000000"/>
          <w:sz w:val="28"/>
          <w:szCs w:val="28"/>
        </w:rPr>
        <w:t xml:space="preserve"> Г. Т., </w:t>
      </w:r>
      <w:proofErr w:type="spellStart"/>
      <w:r w:rsidRPr="00C46F10">
        <w:rPr>
          <w:rFonts w:ascii="Times New Roman" w:hAnsi="Times New Roman"/>
          <w:color w:val="000000"/>
          <w:sz w:val="28"/>
          <w:szCs w:val="28"/>
        </w:rPr>
        <w:t>Остаф</w:t>
      </w:r>
      <w:proofErr w:type="spellEnd"/>
      <w:r w:rsidRPr="00C46F10">
        <w:rPr>
          <w:rFonts w:ascii="Times New Roman" w:hAnsi="Times New Roman"/>
          <w:color w:val="000000"/>
          <w:sz w:val="28"/>
          <w:szCs w:val="28"/>
        </w:rPr>
        <w:t xml:space="preserve"> Я. І., Скуратівський Л. В. Рідна мова : </w:t>
      </w:r>
      <w:proofErr w:type="spellStart"/>
      <w:r w:rsidRPr="00C46F10">
        <w:rPr>
          <w:rFonts w:ascii="Times New Roman" w:hAnsi="Times New Roman"/>
          <w:color w:val="000000"/>
          <w:sz w:val="28"/>
          <w:szCs w:val="28"/>
        </w:rPr>
        <w:t>підруч</w:t>
      </w:r>
      <w:proofErr w:type="spellEnd"/>
      <w:r w:rsidRPr="00C46F10">
        <w:rPr>
          <w:rFonts w:ascii="Times New Roman" w:hAnsi="Times New Roman"/>
          <w:color w:val="000000"/>
          <w:sz w:val="28"/>
          <w:szCs w:val="28"/>
        </w:rPr>
        <w:t xml:space="preserve">. для 9 кл. </w:t>
      </w:r>
      <w:r w:rsidRPr="00C46F10">
        <w:rPr>
          <w:rFonts w:ascii="Times New Roman" w:hAnsi="Times New Roman"/>
          <w:sz w:val="28"/>
          <w:szCs w:val="28"/>
          <w:lang w:eastAsia="ru-RU"/>
        </w:rPr>
        <w:t xml:space="preserve">Київ </w:t>
      </w:r>
      <w:r w:rsidRPr="00C46F10">
        <w:rPr>
          <w:rFonts w:ascii="Times New Roman" w:hAnsi="Times New Roman"/>
          <w:color w:val="000000"/>
          <w:sz w:val="28"/>
          <w:szCs w:val="28"/>
        </w:rPr>
        <w:t>: Освіта, 2002. 256 с.</w:t>
      </w:r>
    </w:p>
    <w:p w:rsidR="008F70E8" w:rsidRPr="00C46F10" w:rsidRDefault="008F70E8" w:rsidP="0018427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6F10">
        <w:rPr>
          <w:rFonts w:ascii="Times New Roman" w:hAnsi="Times New Roman"/>
          <w:color w:val="000000"/>
          <w:sz w:val="28"/>
          <w:szCs w:val="28"/>
        </w:rPr>
        <w:t>Ющук</w:t>
      </w:r>
      <w:proofErr w:type="spellEnd"/>
      <w:r w:rsidRPr="00C46F10">
        <w:rPr>
          <w:rFonts w:ascii="Times New Roman" w:hAnsi="Times New Roman"/>
          <w:color w:val="000000"/>
          <w:sz w:val="28"/>
          <w:szCs w:val="28"/>
        </w:rPr>
        <w:t xml:space="preserve"> І. П. Практикум з правопису української мови : </w:t>
      </w:r>
      <w:proofErr w:type="spellStart"/>
      <w:r w:rsidRPr="00C46F10">
        <w:rPr>
          <w:rFonts w:ascii="Times New Roman" w:hAnsi="Times New Roman"/>
          <w:color w:val="000000"/>
          <w:sz w:val="28"/>
          <w:szCs w:val="28"/>
        </w:rPr>
        <w:t>навч</w:t>
      </w:r>
      <w:proofErr w:type="spellEnd"/>
      <w:r w:rsidRPr="00C46F10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C46F10">
        <w:rPr>
          <w:rFonts w:ascii="Times New Roman" w:hAnsi="Times New Roman"/>
          <w:color w:val="000000"/>
          <w:sz w:val="28"/>
          <w:szCs w:val="28"/>
        </w:rPr>
        <w:t>посіб</w:t>
      </w:r>
      <w:proofErr w:type="spellEnd"/>
      <w:r w:rsidRPr="00C46F10">
        <w:rPr>
          <w:rFonts w:ascii="Times New Roman" w:hAnsi="Times New Roman"/>
          <w:color w:val="000000"/>
          <w:sz w:val="28"/>
          <w:szCs w:val="28"/>
        </w:rPr>
        <w:t>. / І. П. </w:t>
      </w:r>
      <w:proofErr w:type="spellStart"/>
      <w:r w:rsidRPr="00C46F10">
        <w:rPr>
          <w:rFonts w:ascii="Times New Roman" w:hAnsi="Times New Roman"/>
          <w:color w:val="000000"/>
          <w:sz w:val="28"/>
          <w:szCs w:val="28"/>
        </w:rPr>
        <w:t>Ющук</w:t>
      </w:r>
      <w:proofErr w:type="spellEnd"/>
      <w:r w:rsidRPr="00C46F1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46F10">
        <w:rPr>
          <w:rFonts w:ascii="Times New Roman" w:hAnsi="Times New Roman"/>
          <w:sz w:val="28"/>
          <w:szCs w:val="28"/>
          <w:lang w:eastAsia="ru-RU"/>
        </w:rPr>
        <w:t>Київ</w:t>
      </w:r>
      <w:r w:rsidRPr="00C46F10">
        <w:rPr>
          <w:rFonts w:ascii="Times New Roman" w:hAnsi="Times New Roman"/>
          <w:color w:val="000000"/>
          <w:sz w:val="28"/>
          <w:szCs w:val="28"/>
        </w:rPr>
        <w:t xml:space="preserve"> : Освіта, 2005. 208 с.</w:t>
      </w:r>
    </w:p>
    <w:p w:rsidR="008F70E8" w:rsidRPr="00C46F10" w:rsidRDefault="008F70E8" w:rsidP="001842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46F10">
        <w:rPr>
          <w:rFonts w:ascii="Times New Roman" w:hAnsi="Times New Roman"/>
          <w:color w:val="000000"/>
          <w:sz w:val="28"/>
          <w:szCs w:val="28"/>
        </w:rPr>
        <w:t>Ющук</w:t>
      </w:r>
      <w:proofErr w:type="spellEnd"/>
      <w:r w:rsidRPr="00C46F10">
        <w:rPr>
          <w:rFonts w:ascii="Times New Roman" w:hAnsi="Times New Roman"/>
          <w:color w:val="000000"/>
          <w:sz w:val="28"/>
          <w:szCs w:val="28"/>
        </w:rPr>
        <w:t xml:space="preserve"> І. П. Рідна мова : </w:t>
      </w:r>
      <w:proofErr w:type="spellStart"/>
      <w:r w:rsidRPr="00C46F10">
        <w:rPr>
          <w:rFonts w:ascii="Times New Roman" w:hAnsi="Times New Roman"/>
          <w:color w:val="000000"/>
          <w:sz w:val="28"/>
          <w:szCs w:val="28"/>
        </w:rPr>
        <w:t>підруч</w:t>
      </w:r>
      <w:proofErr w:type="spellEnd"/>
      <w:r w:rsidRPr="00C46F10">
        <w:rPr>
          <w:rFonts w:ascii="Times New Roman" w:hAnsi="Times New Roman"/>
          <w:color w:val="000000"/>
          <w:sz w:val="28"/>
          <w:szCs w:val="28"/>
        </w:rPr>
        <w:t xml:space="preserve">. для 7 кл. </w:t>
      </w:r>
      <w:r w:rsidRPr="00C46F10">
        <w:rPr>
          <w:rFonts w:ascii="Times New Roman" w:hAnsi="Times New Roman"/>
          <w:sz w:val="28"/>
          <w:szCs w:val="28"/>
          <w:lang w:eastAsia="ru-RU"/>
        </w:rPr>
        <w:t>Київ</w:t>
      </w:r>
      <w:r w:rsidRPr="00C46F10">
        <w:rPr>
          <w:rFonts w:ascii="Times New Roman" w:hAnsi="Times New Roman"/>
          <w:color w:val="000000"/>
          <w:sz w:val="28"/>
          <w:szCs w:val="28"/>
        </w:rPr>
        <w:t xml:space="preserve"> : Арт-Освіта, 2004. 288 с.</w:t>
      </w:r>
    </w:p>
    <w:p w:rsidR="008F70E8" w:rsidRPr="00C46F10" w:rsidRDefault="008F70E8" w:rsidP="001842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46F10">
        <w:rPr>
          <w:rFonts w:ascii="Times New Roman" w:hAnsi="Times New Roman"/>
          <w:sz w:val="28"/>
          <w:szCs w:val="28"/>
          <w:lang w:eastAsia="ru-RU"/>
        </w:rPr>
        <w:t>Ющук</w:t>
      </w:r>
      <w:proofErr w:type="spellEnd"/>
      <w:r w:rsidRPr="00C46F10">
        <w:rPr>
          <w:rFonts w:ascii="Times New Roman" w:hAnsi="Times New Roman"/>
          <w:sz w:val="28"/>
          <w:szCs w:val="28"/>
          <w:lang w:eastAsia="ru-RU"/>
        </w:rPr>
        <w:t xml:space="preserve"> І. П. Рідна мова : </w:t>
      </w:r>
      <w:proofErr w:type="spellStart"/>
      <w:r w:rsidRPr="00C46F10">
        <w:rPr>
          <w:rFonts w:ascii="Times New Roman" w:hAnsi="Times New Roman"/>
          <w:sz w:val="28"/>
          <w:szCs w:val="28"/>
          <w:lang w:eastAsia="ru-RU"/>
        </w:rPr>
        <w:t>підруч</w:t>
      </w:r>
      <w:proofErr w:type="spellEnd"/>
      <w:r w:rsidRPr="00C46F10">
        <w:rPr>
          <w:rFonts w:ascii="Times New Roman" w:hAnsi="Times New Roman"/>
          <w:sz w:val="28"/>
          <w:szCs w:val="28"/>
          <w:lang w:eastAsia="ru-RU"/>
        </w:rPr>
        <w:t>. для 8 кл. Київ : Арт-Освіта, 2004. 256 с.</w:t>
      </w:r>
    </w:p>
    <w:p w:rsidR="008F70E8" w:rsidRPr="00C46F10" w:rsidRDefault="00C36BD3" w:rsidP="0018427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6F10">
        <w:rPr>
          <w:rFonts w:ascii="Times New Roman" w:hAnsi="Times New Roman"/>
          <w:color w:val="000000"/>
          <w:sz w:val="28"/>
          <w:szCs w:val="28"/>
        </w:rPr>
        <w:t>Абітурієнти можуть користуватися також іншими підручниками, посібниками, довідниками та словниками, рекомендованими Мініст</w:t>
      </w:r>
      <w:r w:rsidR="008F70E8" w:rsidRPr="00C46F10">
        <w:rPr>
          <w:rFonts w:ascii="Times New Roman" w:hAnsi="Times New Roman"/>
          <w:color w:val="000000"/>
          <w:sz w:val="28"/>
          <w:szCs w:val="28"/>
        </w:rPr>
        <w:t>ерством освіти і науки України.</w:t>
      </w:r>
    </w:p>
    <w:p w:rsidR="00CA17BE" w:rsidRPr="00C46F10" w:rsidRDefault="00244BD1" w:rsidP="00184276">
      <w:pPr>
        <w:pStyle w:val="ad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C46F10">
        <w:rPr>
          <w:rFonts w:ascii="Times New Roman" w:hAnsi="Times New Roman"/>
          <w:sz w:val="28"/>
          <w:szCs w:val="28"/>
          <w:lang w:val="uk-UA"/>
        </w:rPr>
        <w:t>СХВАЛЕНО</w:t>
      </w:r>
      <w:r w:rsidR="007163AE" w:rsidRPr="00C46F10">
        <w:rPr>
          <w:rFonts w:ascii="Times New Roman" w:hAnsi="Times New Roman"/>
          <w:sz w:val="28"/>
          <w:szCs w:val="28"/>
          <w:lang w:val="uk-UA"/>
        </w:rPr>
        <w:t xml:space="preserve"> на засіданні кафедри</w:t>
      </w:r>
      <w:r w:rsidR="007163AE" w:rsidRPr="00C46F1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7163AE" w:rsidRPr="00C46F10">
        <w:rPr>
          <w:rFonts w:ascii="Times New Roman" w:hAnsi="Times New Roman"/>
          <w:bCs/>
          <w:sz w:val="28"/>
          <w:szCs w:val="28"/>
          <w:lang w:val="uk-UA"/>
        </w:rPr>
        <w:t xml:space="preserve">української мови та методики її навчання </w:t>
      </w:r>
      <w:r w:rsidR="007163AE" w:rsidRPr="00C46F10">
        <w:rPr>
          <w:rFonts w:ascii="Times New Roman" w:hAnsi="Times New Roman"/>
          <w:sz w:val="28"/>
          <w:szCs w:val="28"/>
          <w:lang w:val="uk-UA"/>
        </w:rPr>
        <w:t>(протокол № </w:t>
      </w:r>
      <w:r w:rsidR="00CA17BE" w:rsidRPr="00C46F10">
        <w:rPr>
          <w:rFonts w:ascii="Times New Roman" w:hAnsi="Times New Roman"/>
          <w:sz w:val="28"/>
          <w:szCs w:val="28"/>
          <w:lang w:val="uk-UA"/>
        </w:rPr>
        <w:t>1</w:t>
      </w:r>
      <w:r w:rsidR="00D32EDE">
        <w:rPr>
          <w:rFonts w:ascii="Times New Roman" w:hAnsi="Times New Roman"/>
          <w:sz w:val="28"/>
          <w:szCs w:val="28"/>
          <w:lang w:val="uk-UA"/>
        </w:rPr>
        <w:t>2</w:t>
      </w:r>
      <w:r w:rsidR="00CA17BE" w:rsidRPr="00C46F10">
        <w:rPr>
          <w:rFonts w:ascii="Times New Roman" w:hAnsi="Times New Roman"/>
          <w:sz w:val="28"/>
          <w:szCs w:val="28"/>
          <w:lang w:val="uk-UA"/>
        </w:rPr>
        <w:t xml:space="preserve"> від 17 лютого 2021 р.)</w:t>
      </w:r>
      <w:r w:rsidR="004250EB" w:rsidRPr="00C46F10">
        <w:rPr>
          <w:rFonts w:ascii="Times New Roman" w:hAnsi="Times New Roman"/>
          <w:sz w:val="28"/>
          <w:szCs w:val="28"/>
          <w:lang w:val="uk-UA"/>
        </w:rPr>
        <w:t>.</w:t>
      </w:r>
    </w:p>
    <w:p w:rsidR="00184276" w:rsidRDefault="00184276" w:rsidP="00184276">
      <w:pPr>
        <w:pStyle w:val="ad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84276" w:rsidRDefault="00184276" w:rsidP="00184276">
      <w:pPr>
        <w:pStyle w:val="ad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70BB1" w:rsidRDefault="00E70BB1" w:rsidP="00184276">
      <w:pPr>
        <w:pStyle w:val="ad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70BB1" w:rsidRDefault="00E70BB1" w:rsidP="00184276">
      <w:pPr>
        <w:pStyle w:val="ad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84276" w:rsidRDefault="00184276" w:rsidP="00184276">
      <w:pPr>
        <w:pStyle w:val="ad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163AE" w:rsidRPr="00D32EDE" w:rsidRDefault="007163AE" w:rsidP="00184276">
      <w:pPr>
        <w:pStyle w:val="ad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32EDE">
        <w:rPr>
          <w:rFonts w:ascii="Times New Roman" w:hAnsi="Times New Roman"/>
          <w:b/>
          <w:sz w:val="28"/>
          <w:szCs w:val="28"/>
          <w:lang w:val="uk-UA"/>
        </w:rPr>
        <w:t>Підпис голови комісії</w:t>
      </w:r>
      <w:r w:rsidR="00D32EDE" w:rsidRPr="00D32EDE">
        <w:rPr>
          <w:rFonts w:ascii="Times New Roman" w:hAnsi="Times New Roman"/>
          <w:b/>
          <w:sz w:val="28"/>
          <w:szCs w:val="28"/>
          <w:lang w:val="uk-UA"/>
        </w:rPr>
        <w:tab/>
      </w:r>
      <w:r w:rsidR="00D32EDE" w:rsidRPr="00D32EDE">
        <w:rPr>
          <w:rFonts w:ascii="Times New Roman" w:hAnsi="Times New Roman"/>
          <w:b/>
          <w:sz w:val="28"/>
          <w:szCs w:val="28"/>
          <w:lang w:val="uk-UA"/>
        </w:rPr>
        <w:tab/>
      </w:r>
      <w:r w:rsidR="00D32EDE" w:rsidRPr="00D32EDE">
        <w:rPr>
          <w:rFonts w:ascii="Times New Roman" w:hAnsi="Times New Roman"/>
          <w:b/>
          <w:sz w:val="28"/>
          <w:szCs w:val="28"/>
          <w:lang w:val="uk-UA"/>
        </w:rPr>
        <w:tab/>
        <w:t>доц. Пугач В.М.</w:t>
      </w:r>
    </w:p>
    <w:sectPr w:rsidR="007163AE" w:rsidRPr="00D32EDE" w:rsidSect="00244B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6AC"/>
    <w:multiLevelType w:val="hybridMultilevel"/>
    <w:tmpl w:val="B95A63F2"/>
    <w:lvl w:ilvl="0" w:tplc="B38E07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9D6A75"/>
    <w:multiLevelType w:val="hybridMultilevel"/>
    <w:tmpl w:val="ADC0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32FEF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2F99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A6A2C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90776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62F22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3A624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BACF5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841DE"/>
    <w:multiLevelType w:val="hybridMultilevel"/>
    <w:tmpl w:val="FECCA536"/>
    <w:lvl w:ilvl="0" w:tplc="A3F6A29E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b/>
        <w:bCs/>
        <w:i w:val="0"/>
        <w:iCs w:val="0"/>
        <w:sz w:val="24"/>
        <w:szCs w:val="24"/>
      </w:rPr>
    </w:lvl>
    <w:lvl w:ilvl="1" w:tplc="8A346B6E">
      <w:start w:val="1"/>
      <w:numFmt w:val="russianUpper"/>
      <w:lvlText w:val="%2"/>
      <w:lvlJc w:val="left"/>
      <w:pPr>
        <w:tabs>
          <w:tab w:val="num" w:pos="1647"/>
        </w:tabs>
        <w:ind w:left="1647" w:hanging="567"/>
      </w:pPr>
      <w:rPr>
        <w:b/>
        <w:bCs/>
        <w:i w:val="0"/>
        <w:iCs w:val="0"/>
        <w:sz w:val="24"/>
        <w:szCs w:val="24"/>
      </w:rPr>
    </w:lvl>
    <w:lvl w:ilvl="2" w:tplc="A3F6A29E">
      <w:start w:val="1"/>
      <w:numFmt w:val="decimal"/>
      <w:lvlText w:val="%3"/>
      <w:lvlJc w:val="left"/>
      <w:pPr>
        <w:tabs>
          <w:tab w:val="num" w:pos="454"/>
        </w:tabs>
        <w:ind w:left="454" w:hanging="454"/>
      </w:pPr>
      <w:rPr>
        <w:b/>
        <w:bCs/>
        <w:i w:val="0"/>
        <w:iCs w:val="0"/>
        <w:sz w:val="24"/>
        <w:szCs w:val="24"/>
      </w:rPr>
    </w:lvl>
    <w:lvl w:ilvl="3" w:tplc="29809D66">
      <w:start w:val="1"/>
      <w:numFmt w:val="russianUpper"/>
      <w:lvlText w:val="%4"/>
      <w:lvlJc w:val="left"/>
      <w:pPr>
        <w:tabs>
          <w:tab w:val="num" w:pos="1647"/>
        </w:tabs>
        <w:ind w:left="1647" w:hanging="567"/>
      </w:pPr>
      <w:rPr>
        <w:b/>
        <w:bCs/>
        <w:i w:val="0"/>
        <w:iCs w:val="0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3A1C79"/>
    <w:multiLevelType w:val="hybridMultilevel"/>
    <w:tmpl w:val="99106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1D74816"/>
    <w:multiLevelType w:val="hybridMultilevel"/>
    <w:tmpl w:val="3892B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932D4C"/>
    <w:multiLevelType w:val="hybridMultilevel"/>
    <w:tmpl w:val="B0589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5641F4"/>
    <w:multiLevelType w:val="hybridMultilevel"/>
    <w:tmpl w:val="DC181BCC"/>
    <w:lvl w:ilvl="0" w:tplc="C63EA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42C0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DC55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1C5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C87F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E6D5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4ED5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06D6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7CAA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B953BA"/>
    <w:multiLevelType w:val="hybridMultilevel"/>
    <w:tmpl w:val="9ECC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3D63A88"/>
    <w:multiLevelType w:val="hybridMultilevel"/>
    <w:tmpl w:val="64E2A1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A40354"/>
    <w:multiLevelType w:val="hybridMultilevel"/>
    <w:tmpl w:val="D752E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F6336F4"/>
    <w:multiLevelType w:val="hybridMultilevel"/>
    <w:tmpl w:val="EF3EE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04E85"/>
    <w:multiLevelType w:val="hybridMultilevel"/>
    <w:tmpl w:val="C6C027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436D6"/>
    <w:multiLevelType w:val="hybridMultilevel"/>
    <w:tmpl w:val="EFE0F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0"/>
  </w:num>
  <w:num w:numId="4">
    <w:abstractNumId w:val="10"/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97"/>
    <w:rsid w:val="0003546C"/>
    <w:rsid w:val="00043EF7"/>
    <w:rsid w:val="000500EA"/>
    <w:rsid w:val="00083384"/>
    <w:rsid w:val="000C4FC7"/>
    <w:rsid w:val="000F2228"/>
    <w:rsid w:val="00115C8F"/>
    <w:rsid w:val="00125E88"/>
    <w:rsid w:val="00157725"/>
    <w:rsid w:val="0016461F"/>
    <w:rsid w:val="001741C7"/>
    <w:rsid w:val="00184276"/>
    <w:rsid w:val="0018465B"/>
    <w:rsid w:val="00192821"/>
    <w:rsid w:val="001938CE"/>
    <w:rsid w:val="00193F11"/>
    <w:rsid w:val="001944F5"/>
    <w:rsid w:val="001F01AD"/>
    <w:rsid w:val="001F0439"/>
    <w:rsid w:val="00244BD1"/>
    <w:rsid w:val="00256518"/>
    <w:rsid w:val="002C5DEC"/>
    <w:rsid w:val="00360FC5"/>
    <w:rsid w:val="003754DB"/>
    <w:rsid w:val="003A6810"/>
    <w:rsid w:val="003B657D"/>
    <w:rsid w:val="003D68E1"/>
    <w:rsid w:val="003E0D5C"/>
    <w:rsid w:val="003F01AA"/>
    <w:rsid w:val="004250EB"/>
    <w:rsid w:val="0047679F"/>
    <w:rsid w:val="004F7F08"/>
    <w:rsid w:val="005047E4"/>
    <w:rsid w:val="00537D5F"/>
    <w:rsid w:val="005B16B2"/>
    <w:rsid w:val="005D4FD2"/>
    <w:rsid w:val="00605365"/>
    <w:rsid w:val="00606818"/>
    <w:rsid w:val="006410A6"/>
    <w:rsid w:val="006A6533"/>
    <w:rsid w:val="006A74D9"/>
    <w:rsid w:val="006C239C"/>
    <w:rsid w:val="006F5492"/>
    <w:rsid w:val="007163AE"/>
    <w:rsid w:val="0075590A"/>
    <w:rsid w:val="00781A61"/>
    <w:rsid w:val="007827BC"/>
    <w:rsid w:val="00785E71"/>
    <w:rsid w:val="00802032"/>
    <w:rsid w:val="00810093"/>
    <w:rsid w:val="00857074"/>
    <w:rsid w:val="00872497"/>
    <w:rsid w:val="00896944"/>
    <w:rsid w:val="00897A37"/>
    <w:rsid w:val="008C5753"/>
    <w:rsid w:val="008F70E8"/>
    <w:rsid w:val="009213FA"/>
    <w:rsid w:val="009436F2"/>
    <w:rsid w:val="009757A3"/>
    <w:rsid w:val="00977CB1"/>
    <w:rsid w:val="0099428C"/>
    <w:rsid w:val="009C4123"/>
    <w:rsid w:val="00AC6238"/>
    <w:rsid w:val="00B61D50"/>
    <w:rsid w:val="00BA0B41"/>
    <w:rsid w:val="00BE6811"/>
    <w:rsid w:val="00C27C14"/>
    <w:rsid w:val="00C34D07"/>
    <w:rsid w:val="00C3591B"/>
    <w:rsid w:val="00C36BD3"/>
    <w:rsid w:val="00C46F10"/>
    <w:rsid w:val="00CA17BE"/>
    <w:rsid w:val="00CA1807"/>
    <w:rsid w:val="00CD07B8"/>
    <w:rsid w:val="00CF7A25"/>
    <w:rsid w:val="00D01C4D"/>
    <w:rsid w:val="00D32EDE"/>
    <w:rsid w:val="00D93A79"/>
    <w:rsid w:val="00DD0107"/>
    <w:rsid w:val="00E35C6A"/>
    <w:rsid w:val="00E70BB1"/>
    <w:rsid w:val="00E778B3"/>
    <w:rsid w:val="00EA2938"/>
    <w:rsid w:val="00EA48F3"/>
    <w:rsid w:val="00EE52AB"/>
    <w:rsid w:val="00F01D32"/>
    <w:rsid w:val="00F33B66"/>
    <w:rsid w:val="00F412CE"/>
    <w:rsid w:val="00F705C4"/>
    <w:rsid w:val="00F82E0C"/>
    <w:rsid w:val="00FD17FA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1F00F"/>
  <w15:docId w15:val="{171B4E14-7A3E-46C5-AD70-FDA19A14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BD3"/>
    <w:pPr>
      <w:spacing w:after="200" w:line="276" w:lineRule="auto"/>
    </w:pPr>
    <w:rPr>
      <w:rFonts w:ascii="Calibri" w:eastAsia="Times New Roman" w:hAnsi="Calibri"/>
      <w:sz w:val="22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C36B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36BD3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36BD3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BD3"/>
    <w:rPr>
      <w:rFonts w:ascii="Cambria" w:eastAsia="Times New Roman" w:hAnsi="Cambria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semiHidden/>
    <w:rsid w:val="00C36BD3"/>
    <w:rPr>
      <w:rFonts w:eastAsia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36BD3"/>
    <w:rPr>
      <w:rFonts w:eastAsia="Times New Roman"/>
      <w:b/>
      <w:szCs w:val="20"/>
      <w:lang w:val="ru-RU" w:eastAsia="ru-RU"/>
    </w:rPr>
  </w:style>
  <w:style w:type="paragraph" w:customStyle="1" w:styleId="msonormal0">
    <w:name w:val="msonormal"/>
    <w:basedOn w:val="a"/>
    <w:rsid w:val="00C36B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36B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6BD3"/>
    <w:rPr>
      <w:rFonts w:ascii="Calibri" w:eastAsia="Times New Roman" w:hAnsi="Calibri"/>
      <w:sz w:val="22"/>
      <w:lang w:eastAsia="uk-UA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C36BD3"/>
    <w:rPr>
      <w:rFonts w:ascii="Calibri" w:eastAsia="Times New Roman" w:hAnsi="Calibri"/>
      <w:sz w:val="22"/>
      <w:lang w:eastAsia="uk-UA"/>
    </w:rPr>
  </w:style>
  <w:style w:type="paragraph" w:styleId="a6">
    <w:name w:val="footer"/>
    <w:basedOn w:val="a"/>
    <w:link w:val="a5"/>
    <w:uiPriority w:val="99"/>
    <w:semiHidden/>
    <w:unhideWhenUsed/>
    <w:rsid w:val="00C36BD3"/>
    <w:pPr>
      <w:tabs>
        <w:tab w:val="center" w:pos="4819"/>
        <w:tab w:val="right" w:pos="9639"/>
      </w:tabs>
      <w:spacing w:after="0" w:line="240" w:lineRule="auto"/>
    </w:pPr>
  </w:style>
  <w:style w:type="paragraph" w:styleId="a7">
    <w:name w:val="Body Text"/>
    <w:basedOn w:val="a"/>
    <w:link w:val="a8"/>
    <w:semiHidden/>
    <w:unhideWhenUsed/>
    <w:rsid w:val="00C36BD3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C36BD3"/>
    <w:rPr>
      <w:rFonts w:eastAsia="Times New Roman"/>
      <w:szCs w:val="28"/>
      <w:lang w:eastAsia="ru-RU"/>
    </w:rPr>
  </w:style>
  <w:style w:type="paragraph" w:styleId="a9">
    <w:name w:val="Body Text Indent"/>
    <w:basedOn w:val="a"/>
    <w:link w:val="aa"/>
    <w:semiHidden/>
    <w:unhideWhenUsed/>
    <w:rsid w:val="00C36BD3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C36BD3"/>
    <w:rPr>
      <w:rFonts w:eastAsia="Times New Roman"/>
      <w:sz w:val="24"/>
      <w:szCs w:val="24"/>
      <w:lang w:val="ru-RU"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C36BD3"/>
    <w:rPr>
      <w:rFonts w:ascii="Calibri" w:eastAsia="Times New Roman" w:hAnsi="Calibri"/>
      <w:sz w:val="22"/>
      <w:lang w:eastAsia="uk-UA"/>
    </w:rPr>
  </w:style>
  <w:style w:type="paragraph" w:styleId="22">
    <w:name w:val="Body Text 2"/>
    <w:basedOn w:val="a"/>
    <w:link w:val="21"/>
    <w:uiPriority w:val="99"/>
    <w:semiHidden/>
    <w:unhideWhenUsed/>
    <w:rsid w:val="00C36BD3"/>
    <w:pPr>
      <w:spacing w:after="120" w:line="480" w:lineRule="auto"/>
    </w:pPr>
  </w:style>
  <w:style w:type="character" w:customStyle="1" w:styleId="ab">
    <w:name w:val="Текст выноски Знак"/>
    <w:basedOn w:val="a0"/>
    <w:link w:val="ac"/>
    <w:semiHidden/>
    <w:rsid w:val="00C36BD3"/>
    <w:rPr>
      <w:rFonts w:ascii="Tahoma" w:eastAsia="Times New Roman" w:hAnsi="Tahoma" w:cs="Tahoma"/>
      <w:sz w:val="16"/>
      <w:szCs w:val="16"/>
      <w:lang w:eastAsia="uk-UA"/>
    </w:rPr>
  </w:style>
  <w:style w:type="paragraph" w:styleId="ac">
    <w:name w:val="Balloon Text"/>
    <w:basedOn w:val="a"/>
    <w:link w:val="ab"/>
    <w:semiHidden/>
    <w:unhideWhenUsed/>
    <w:rsid w:val="00C36BD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C36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C36BD3"/>
    <w:pPr>
      <w:widowControl w:val="0"/>
      <w:autoSpaceDE w:val="0"/>
      <w:autoSpaceDN w:val="0"/>
      <w:adjustRightInd w:val="0"/>
      <w:spacing w:after="0" w:line="324" w:lineRule="exact"/>
      <w:ind w:hanging="317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C36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C36BD3"/>
    <w:pPr>
      <w:widowControl w:val="0"/>
      <w:autoSpaceDE w:val="0"/>
      <w:autoSpaceDN w:val="0"/>
      <w:adjustRightInd w:val="0"/>
      <w:spacing w:after="0" w:line="317" w:lineRule="exact"/>
      <w:ind w:firstLine="727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C36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C36BD3"/>
    <w:pPr>
      <w:widowControl w:val="0"/>
      <w:autoSpaceDE w:val="0"/>
      <w:autoSpaceDN w:val="0"/>
      <w:adjustRightInd w:val="0"/>
      <w:spacing w:after="0" w:line="331" w:lineRule="exact"/>
      <w:ind w:hanging="346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C36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C36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C36BD3"/>
    <w:pPr>
      <w:widowControl w:val="0"/>
      <w:autoSpaceDE w:val="0"/>
      <w:autoSpaceDN w:val="0"/>
      <w:adjustRightInd w:val="0"/>
      <w:spacing w:after="0" w:line="328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C36BD3"/>
    <w:pPr>
      <w:widowControl w:val="0"/>
      <w:autoSpaceDE w:val="0"/>
      <w:autoSpaceDN w:val="0"/>
      <w:adjustRightInd w:val="0"/>
      <w:spacing w:after="0" w:line="324" w:lineRule="exact"/>
      <w:ind w:firstLine="554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1">
    <w:name w:val="Style11"/>
    <w:basedOn w:val="a"/>
    <w:uiPriority w:val="99"/>
    <w:rsid w:val="00C36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2">
    <w:name w:val="Style12"/>
    <w:basedOn w:val="a"/>
    <w:uiPriority w:val="99"/>
    <w:rsid w:val="00C36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FR2">
    <w:name w:val="FR2"/>
    <w:rsid w:val="00C36BD3"/>
    <w:pPr>
      <w:widowControl w:val="0"/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R1">
    <w:name w:val="FR1"/>
    <w:rsid w:val="00C36BD3"/>
    <w:pPr>
      <w:widowControl w:val="0"/>
      <w:snapToGrid w:val="0"/>
      <w:spacing w:after="0" w:line="300" w:lineRule="auto"/>
      <w:ind w:left="40" w:firstLine="400"/>
      <w:jc w:val="both"/>
    </w:pPr>
    <w:rPr>
      <w:rFonts w:eastAsia="Times New Roman"/>
      <w:sz w:val="16"/>
      <w:szCs w:val="20"/>
      <w:lang w:eastAsia="ru-RU"/>
    </w:rPr>
  </w:style>
  <w:style w:type="character" w:customStyle="1" w:styleId="FontStyle14">
    <w:name w:val="Font Style14"/>
    <w:uiPriority w:val="99"/>
    <w:rsid w:val="00C36BD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uiPriority w:val="99"/>
    <w:rsid w:val="00C36BD3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uiPriority w:val="99"/>
    <w:rsid w:val="00C36BD3"/>
    <w:rPr>
      <w:rFonts w:ascii="Arial Narrow" w:hAnsi="Arial Narrow" w:cs="Arial Narrow" w:hint="default"/>
      <w:i/>
      <w:iCs/>
      <w:sz w:val="20"/>
      <w:szCs w:val="20"/>
    </w:rPr>
  </w:style>
  <w:style w:type="character" w:customStyle="1" w:styleId="FontStyle17">
    <w:name w:val="Font Style17"/>
    <w:uiPriority w:val="99"/>
    <w:rsid w:val="00C36BD3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8">
    <w:name w:val="Font Style18"/>
    <w:uiPriority w:val="99"/>
    <w:rsid w:val="00C36BD3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C36BD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0">
    <w:name w:val="Font Style20"/>
    <w:uiPriority w:val="99"/>
    <w:rsid w:val="00C36BD3"/>
    <w:rPr>
      <w:rFonts w:ascii="Candara" w:hAnsi="Candara" w:cs="Candara" w:hint="default"/>
      <w:sz w:val="24"/>
      <w:szCs w:val="24"/>
    </w:rPr>
  </w:style>
  <w:style w:type="character" w:customStyle="1" w:styleId="FontStyle21">
    <w:name w:val="Font Style21"/>
    <w:uiPriority w:val="99"/>
    <w:rsid w:val="00C36BD3"/>
    <w:rPr>
      <w:rFonts w:ascii="Constantia" w:hAnsi="Constantia" w:cs="Constantia" w:hint="default"/>
      <w:b/>
      <w:bCs/>
      <w:sz w:val="10"/>
      <w:szCs w:val="10"/>
    </w:rPr>
  </w:style>
  <w:style w:type="character" w:customStyle="1" w:styleId="FontStyle22">
    <w:name w:val="Font Style22"/>
    <w:uiPriority w:val="99"/>
    <w:rsid w:val="00C36BD3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uiPriority w:val="99"/>
    <w:rsid w:val="00C36BD3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uiPriority w:val="99"/>
    <w:rsid w:val="00C36BD3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uiPriority w:val="99"/>
    <w:rsid w:val="00C36BD3"/>
    <w:rPr>
      <w:rFonts w:ascii="Times New Roman" w:hAnsi="Times New Roman" w:cs="Times New Roman" w:hint="default"/>
      <w:i/>
      <w:iCs/>
      <w:sz w:val="26"/>
      <w:szCs w:val="26"/>
    </w:rPr>
  </w:style>
  <w:style w:type="paragraph" w:styleId="ad">
    <w:name w:val="List Paragraph"/>
    <w:basedOn w:val="a"/>
    <w:uiPriority w:val="34"/>
    <w:qFormat/>
    <w:rsid w:val="006F5492"/>
    <w:pPr>
      <w:spacing w:after="160" w:line="259" w:lineRule="auto"/>
      <w:ind w:left="720"/>
      <w:contextualSpacing/>
    </w:pPr>
    <w:rPr>
      <w:rFonts w:eastAsia="Calibri"/>
      <w:lang w:val="ru-RU" w:eastAsia="en-US"/>
    </w:rPr>
  </w:style>
  <w:style w:type="character" w:customStyle="1" w:styleId="apple-converted-space">
    <w:name w:val="apple-converted-space"/>
    <w:rsid w:val="002C5DEC"/>
    <w:rPr>
      <w:rFonts w:ascii="Times New Roman" w:hAnsi="Times New Roman" w:cs="Times New Roman" w:hint="default"/>
    </w:rPr>
  </w:style>
  <w:style w:type="character" w:customStyle="1" w:styleId="fontstyle01">
    <w:name w:val="fontstyle01"/>
    <w:basedOn w:val="a0"/>
    <w:rsid w:val="00FF6852"/>
    <w:rPr>
      <w:rFonts w:ascii="Tahoma" w:hAnsi="Tahoma" w:cs="Tahoma" w:hint="default"/>
      <w:b w:val="0"/>
      <w:bCs w:val="0"/>
      <w:i w:val="0"/>
      <w:iCs w:val="0"/>
      <w:color w:val="000000"/>
      <w:sz w:val="26"/>
      <w:szCs w:val="26"/>
    </w:rPr>
  </w:style>
  <w:style w:type="table" w:styleId="ae">
    <w:name w:val="Table Grid"/>
    <w:basedOn w:val="a1"/>
    <w:uiPriority w:val="39"/>
    <w:rsid w:val="00FF6852"/>
    <w:pPr>
      <w:spacing w:after="0" w:line="240" w:lineRule="auto"/>
    </w:pPr>
    <w:rPr>
      <w:rFonts w:asciiTheme="minorHAnsi" w:hAnsiTheme="minorHAnsi" w:cstheme="minorBid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2997</Words>
  <Characters>17088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2021-04-06T10:59:00Z</dcterms:created>
  <dcterms:modified xsi:type="dcterms:W3CDTF">2021-04-06T10:59:00Z</dcterms:modified>
</cp:coreProperties>
</file>