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1D" w:rsidRPr="009018EE" w:rsidRDefault="005E541D" w:rsidP="005E541D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9018EE">
        <w:rPr>
          <w:b/>
          <w:bCs/>
          <w:sz w:val="28"/>
          <w:szCs w:val="28"/>
          <w:lang w:val="uk-UA"/>
        </w:rPr>
        <w:t>РІШЕННЯ ВЧЕНОЇ РАДИ</w:t>
      </w:r>
    </w:p>
    <w:p w:rsidR="005E541D" w:rsidRPr="009018EE" w:rsidRDefault="005E541D" w:rsidP="005E541D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9018EE">
        <w:rPr>
          <w:bCs/>
          <w:sz w:val="28"/>
          <w:szCs w:val="28"/>
          <w:lang w:val="uk-UA"/>
        </w:rPr>
        <w:t>Ніжинського державного університету</w:t>
      </w:r>
    </w:p>
    <w:p w:rsidR="005E541D" w:rsidRPr="009018EE" w:rsidRDefault="005E541D" w:rsidP="005E541D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9018EE">
        <w:rPr>
          <w:bCs/>
          <w:sz w:val="28"/>
          <w:szCs w:val="28"/>
          <w:lang w:val="uk-UA"/>
        </w:rPr>
        <w:t>імені Миколи Гоголя</w:t>
      </w:r>
    </w:p>
    <w:p w:rsidR="00330AE9" w:rsidRPr="009018EE" w:rsidRDefault="00330AE9" w:rsidP="005E541D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</w:p>
    <w:p w:rsidR="00330AE9" w:rsidRPr="009018EE" w:rsidRDefault="00330AE9" w:rsidP="005E541D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9018EE">
        <w:rPr>
          <w:b/>
          <w:bCs/>
          <w:sz w:val="28"/>
          <w:szCs w:val="28"/>
          <w:lang w:val="uk-UA"/>
        </w:rPr>
        <w:t>ПРОТОКОЛ № </w:t>
      </w:r>
      <w:r w:rsidR="00D61A58" w:rsidRPr="009018EE">
        <w:rPr>
          <w:b/>
          <w:bCs/>
          <w:sz w:val="28"/>
          <w:szCs w:val="28"/>
          <w:lang w:val="uk-UA"/>
        </w:rPr>
        <w:t>1</w:t>
      </w:r>
      <w:r w:rsidR="00C86545" w:rsidRPr="009018EE">
        <w:rPr>
          <w:b/>
          <w:bCs/>
          <w:sz w:val="28"/>
          <w:szCs w:val="28"/>
          <w:lang w:val="uk-UA"/>
        </w:rPr>
        <w:t>4</w:t>
      </w:r>
    </w:p>
    <w:p w:rsidR="00330AE9" w:rsidRPr="009018EE" w:rsidRDefault="00330AE9" w:rsidP="005E541D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30AE9" w:rsidRPr="009018EE" w:rsidRDefault="00415BC9" w:rsidP="005E541D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018EE">
        <w:rPr>
          <w:sz w:val="28"/>
          <w:szCs w:val="28"/>
          <w:lang w:val="uk-UA"/>
        </w:rPr>
        <w:t>30</w:t>
      </w:r>
      <w:r w:rsidR="00330AE9" w:rsidRPr="009018EE">
        <w:rPr>
          <w:sz w:val="28"/>
          <w:szCs w:val="28"/>
          <w:lang w:val="uk-UA"/>
        </w:rPr>
        <w:t>. </w:t>
      </w:r>
      <w:r w:rsidR="00D61A58" w:rsidRPr="009018EE">
        <w:rPr>
          <w:sz w:val="28"/>
          <w:szCs w:val="28"/>
          <w:lang w:val="uk-UA"/>
        </w:rPr>
        <w:t>0</w:t>
      </w:r>
      <w:r w:rsidR="008A789F" w:rsidRPr="009018EE">
        <w:rPr>
          <w:sz w:val="28"/>
          <w:szCs w:val="28"/>
          <w:lang w:val="uk-UA"/>
        </w:rPr>
        <w:t>6</w:t>
      </w:r>
      <w:r w:rsidR="00330AE9" w:rsidRPr="009018EE">
        <w:rPr>
          <w:sz w:val="28"/>
          <w:szCs w:val="28"/>
          <w:lang w:val="uk-UA"/>
        </w:rPr>
        <w:t>. 202</w:t>
      </w:r>
      <w:r w:rsidR="009B1A79" w:rsidRPr="009018EE">
        <w:rPr>
          <w:sz w:val="28"/>
          <w:szCs w:val="28"/>
          <w:lang w:val="uk-UA"/>
        </w:rPr>
        <w:t>2</w:t>
      </w:r>
      <w:r w:rsidR="00330AE9" w:rsidRPr="009018EE">
        <w:rPr>
          <w:sz w:val="28"/>
          <w:szCs w:val="28"/>
          <w:lang w:val="uk-UA"/>
        </w:rPr>
        <w:t>                                 </w:t>
      </w:r>
      <w:r w:rsidR="005E541D" w:rsidRPr="009018EE">
        <w:rPr>
          <w:sz w:val="28"/>
          <w:szCs w:val="28"/>
          <w:lang w:val="uk-UA"/>
        </w:rPr>
        <w:t>                         </w:t>
      </w:r>
      <w:r w:rsidR="00330AE9" w:rsidRPr="009018EE">
        <w:rPr>
          <w:sz w:val="28"/>
          <w:szCs w:val="28"/>
          <w:lang w:val="uk-UA"/>
        </w:rPr>
        <w:t xml:space="preserve">                           м. Ніжин</w:t>
      </w:r>
    </w:p>
    <w:p w:rsidR="00A35662" w:rsidRPr="009018EE" w:rsidRDefault="008B0991" w:rsidP="009018E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9018EE">
        <w:rPr>
          <w:b/>
          <w:bCs/>
          <w:sz w:val="28"/>
          <w:szCs w:val="28"/>
          <w:lang w:val="uk-UA"/>
        </w:rPr>
        <w:t xml:space="preserve">       </w:t>
      </w:r>
    </w:p>
    <w:p w:rsidR="005E541D" w:rsidRPr="009018EE" w:rsidRDefault="009018EE" w:rsidP="005E54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8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</w:t>
      </w:r>
      <w:r w:rsidR="005E541D" w:rsidRPr="009018EE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:rsidR="005E541D" w:rsidRPr="009018EE" w:rsidRDefault="005E541D" w:rsidP="005E541D">
      <w:pPr>
        <w:pStyle w:val="1"/>
        <w:tabs>
          <w:tab w:val="left" w:pos="1276"/>
          <w:tab w:val="left" w:pos="1418"/>
          <w:tab w:val="left" w:pos="1560"/>
        </w:tabs>
        <w:ind w:left="0" w:firstLine="709"/>
        <w:jc w:val="both"/>
        <w:rPr>
          <w:sz w:val="28"/>
          <w:szCs w:val="28"/>
          <w:lang w:val="uk-UA"/>
        </w:rPr>
      </w:pPr>
      <w:r w:rsidRPr="009018EE">
        <w:rPr>
          <w:sz w:val="28"/>
          <w:szCs w:val="28"/>
          <w:lang w:val="uk-UA"/>
        </w:rPr>
        <w:t xml:space="preserve">Затвердити звіти </w:t>
      </w:r>
      <w:r w:rsidR="009018EE" w:rsidRPr="009018EE">
        <w:rPr>
          <w:sz w:val="28"/>
          <w:szCs w:val="28"/>
          <w:lang w:val="uk-UA"/>
        </w:rPr>
        <w:t>наукових керівників щодо виконання аспірантами індивідуального плану за 2021–2022 н. р.</w:t>
      </w:r>
    </w:p>
    <w:p w:rsidR="005E541D" w:rsidRPr="009018EE" w:rsidRDefault="005E541D" w:rsidP="005E541D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541D" w:rsidRPr="009018EE" w:rsidRDefault="009018EE" w:rsidP="005E541D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18E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E541D" w:rsidRPr="009018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УХВАЛИЛИ: </w:t>
      </w:r>
    </w:p>
    <w:p w:rsidR="009018EE" w:rsidRPr="009018EE" w:rsidRDefault="005E541D" w:rsidP="009018EE">
      <w:pPr>
        <w:tabs>
          <w:tab w:val="left" w:pos="851"/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9018E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звіти </w:t>
      </w:r>
      <w:r w:rsidR="009018EE" w:rsidRPr="009018EE">
        <w:rPr>
          <w:rFonts w:ascii="Times New Roman" w:hAnsi="Times New Roman" w:cs="Times New Roman"/>
          <w:spacing w:val="-4"/>
          <w:sz w:val="28"/>
          <w:szCs w:val="28"/>
          <w:lang w:val="uk-UA"/>
        </w:rPr>
        <w:t>голів екзаменаційних комісій про підсумки атестації випускників 2022 року</w:t>
      </w:r>
    </w:p>
    <w:p w:rsidR="00C86545" w:rsidRPr="009018EE" w:rsidRDefault="00C86545" w:rsidP="009018EE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5E541D" w:rsidRPr="009018EE" w:rsidRDefault="009018EE" w:rsidP="005E541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018EE">
        <w:rPr>
          <w:b/>
          <w:bCs/>
          <w:sz w:val="28"/>
          <w:szCs w:val="28"/>
          <w:lang w:val="uk-UA"/>
        </w:rPr>
        <w:t xml:space="preserve">ІІІ. </w:t>
      </w:r>
      <w:r w:rsidR="005E541D" w:rsidRPr="009018EE">
        <w:rPr>
          <w:b/>
          <w:bCs/>
          <w:sz w:val="28"/>
          <w:szCs w:val="28"/>
          <w:lang w:val="uk-UA"/>
        </w:rPr>
        <w:t>УХВАЛИЛИ:</w:t>
      </w:r>
      <w:r w:rsidR="005E541D" w:rsidRPr="009018EE">
        <w:rPr>
          <w:sz w:val="28"/>
          <w:szCs w:val="28"/>
          <w:lang w:val="uk-UA"/>
        </w:rPr>
        <w:t> </w:t>
      </w:r>
    </w:p>
    <w:p w:rsidR="005E541D" w:rsidRPr="009018EE" w:rsidRDefault="005E541D" w:rsidP="005E541D">
      <w:pPr>
        <w:pStyle w:val="a4"/>
        <w:numPr>
          <w:ilvl w:val="0"/>
          <w:numId w:val="18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9018EE">
        <w:rPr>
          <w:sz w:val="28"/>
          <w:szCs w:val="28"/>
          <w:lang w:val="uk-UA"/>
        </w:rPr>
        <w:t>Затвердити протоколи лічильної комісії.</w:t>
      </w:r>
    </w:p>
    <w:p w:rsidR="005E541D" w:rsidRPr="009018EE" w:rsidRDefault="005E541D" w:rsidP="009018EE">
      <w:pPr>
        <w:pStyle w:val="a4"/>
        <w:numPr>
          <w:ilvl w:val="0"/>
          <w:numId w:val="18"/>
        </w:numPr>
        <w:tabs>
          <w:tab w:val="clear" w:pos="72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9018EE">
        <w:rPr>
          <w:sz w:val="28"/>
          <w:szCs w:val="28"/>
          <w:lang w:val="uk-UA"/>
        </w:rPr>
        <w:t xml:space="preserve">За результатами таємного голосування </w:t>
      </w:r>
      <w:r w:rsidR="009018EE" w:rsidRPr="009018EE">
        <w:rPr>
          <w:sz w:val="28"/>
          <w:szCs w:val="28"/>
          <w:lang w:val="uk-UA"/>
        </w:rPr>
        <w:t>присвоїти вчене звання</w:t>
      </w:r>
      <w:r w:rsidRPr="009018EE">
        <w:rPr>
          <w:sz w:val="28"/>
          <w:szCs w:val="28"/>
          <w:lang w:val="uk-UA"/>
        </w:rPr>
        <w:t xml:space="preserve"> </w:t>
      </w:r>
      <w:r w:rsidR="009018EE" w:rsidRPr="009018EE">
        <w:rPr>
          <w:rFonts w:eastAsia="Arial"/>
          <w:spacing w:val="-4"/>
          <w:sz w:val="28"/>
          <w:szCs w:val="28"/>
          <w:lang w:val="uk-UA"/>
        </w:rPr>
        <w:t>професора кафедри прикладної лінгвістики СЕРЕБРЯНСЬКІЙ І. М.</w:t>
      </w:r>
    </w:p>
    <w:p w:rsidR="009018EE" w:rsidRPr="009018EE" w:rsidRDefault="009018EE" w:rsidP="009018EE">
      <w:pPr>
        <w:pStyle w:val="a4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9018EE" w:rsidRPr="009018EE" w:rsidRDefault="009018EE" w:rsidP="009018EE">
      <w:pPr>
        <w:pStyle w:val="a4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9018EE">
        <w:rPr>
          <w:b/>
          <w:bCs/>
          <w:spacing w:val="-4"/>
          <w:sz w:val="28"/>
          <w:szCs w:val="28"/>
          <w:lang w:val="uk-UA"/>
        </w:rPr>
        <w:t>УХВАЛИЛИ:</w:t>
      </w:r>
      <w:r w:rsidRPr="009018EE">
        <w:rPr>
          <w:spacing w:val="-4"/>
          <w:sz w:val="28"/>
          <w:szCs w:val="28"/>
          <w:lang w:val="uk-UA"/>
        </w:rPr>
        <w:t> </w:t>
      </w:r>
    </w:p>
    <w:p w:rsidR="009018EE" w:rsidRPr="009018EE" w:rsidRDefault="009018EE" w:rsidP="009018EE">
      <w:pPr>
        <w:pStyle w:val="a4"/>
        <w:numPr>
          <w:ilvl w:val="0"/>
          <w:numId w:val="19"/>
        </w:numPr>
        <w:tabs>
          <w:tab w:val="clear" w:pos="720"/>
          <w:tab w:val="num" w:pos="36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018EE">
        <w:rPr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9018EE" w:rsidRPr="009018EE" w:rsidRDefault="009018EE" w:rsidP="009018EE">
      <w:pPr>
        <w:pStyle w:val="a4"/>
        <w:numPr>
          <w:ilvl w:val="0"/>
          <w:numId w:val="19"/>
        </w:numPr>
        <w:tabs>
          <w:tab w:val="clear" w:pos="720"/>
          <w:tab w:val="num" w:pos="36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018EE">
        <w:rPr>
          <w:spacing w:val="-4"/>
          <w:sz w:val="28"/>
          <w:szCs w:val="28"/>
          <w:lang w:val="uk-UA"/>
        </w:rPr>
        <w:t xml:space="preserve">За результатами таємного голосування присвоїти почесне звання «Заслужений працівник Ніжинського державного університету імені Миколи Гоголя» </w:t>
      </w:r>
      <w:r w:rsidRPr="009018EE">
        <w:rPr>
          <w:spacing w:val="-4"/>
          <w:sz w:val="28"/>
          <w:szCs w:val="28"/>
          <w:lang w:val="uk-UA"/>
        </w:rPr>
        <w:t xml:space="preserve">ГУСЕЙНОВІЙ Л. В., директорові ННІ мистецтв імені Олександра Ростовського., </w:t>
      </w:r>
      <w:proofErr w:type="spellStart"/>
      <w:r w:rsidRPr="009018EE">
        <w:rPr>
          <w:spacing w:val="-4"/>
          <w:sz w:val="28"/>
          <w:szCs w:val="28"/>
          <w:lang w:val="uk-UA"/>
        </w:rPr>
        <w:t>канд</w:t>
      </w:r>
      <w:proofErr w:type="spellEnd"/>
      <w:r w:rsidRPr="009018EE">
        <w:rPr>
          <w:spacing w:val="-4"/>
          <w:sz w:val="28"/>
          <w:szCs w:val="28"/>
          <w:lang w:val="uk-UA"/>
        </w:rPr>
        <w:t>. пед. наук, доц</w:t>
      </w:r>
      <w:r>
        <w:rPr>
          <w:spacing w:val="-4"/>
          <w:sz w:val="28"/>
          <w:szCs w:val="28"/>
          <w:lang w:val="uk-UA"/>
        </w:rPr>
        <w:t>.</w:t>
      </w:r>
      <w:bookmarkStart w:id="0" w:name="_GoBack"/>
      <w:bookmarkEnd w:id="0"/>
    </w:p>
    <w:p w:rsidR="009018EE" w:rsidRPr="009018EE" w:rsidRDefault="009018EE" w:rsidP="009018EE">
      <w:pPr>
        <w:pStyle w:val="a4"/>
        <w:numPr>
          <w:ilvl w:val="0"/>
          <w:numId w:val="19"/>
        </w:numPr>
        <w:tabs>
          <w:tab w:val="clear" w:pos="720"/>
          <w:tab w:val="num" w:pos="360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9018EE">
        <w:rPr>
          <w:spacing w:val="-4"/>
          <w:sz w:val="28"/>
          <w:szCs w:val="28"/>
          <w:lang w:val="uk-UA"/>
        </w:rPr>
        <w:t>За результатами таємного голосування присвоїти почесне звання «Заслужений працівник Ніжинського державного університету імені Миколи Гоголя» КОЛЕСНИК В. М., ст. лаборантові кафедри</w:t>
      </w:r>
      <w:r w:rsidRPr="009018EE">
        <w:rPr>
          <w:sz w:val="28"/>
          <w:szCs w:val="28"/>
          <w:lang w:val="uk-UA"/>
        </w:rPr>
        <w:t xml:space="preserve"> </w:t>
      </w:r>
      <w:r w:rsidRPr="009018EE">
        <w:rPr>
          <w:spacing w:val="-4"/>
          <w:sz w:val="28"/>
          <w:szCs w:val="28"/>
          <w:lang w:val="uk-UA"/>
        </w:rPr>
        <w:t>германської філології та методики викладання іноземних мов</w:t>
      </w:r>
      <w:r w:rsidRPr="009018EE">
        <w:rPr>
          <w:spacing w:val="-4"/>
          <w:sz w:val="28"/>
          <w:szCs w:val="28"/>
          <w:lang w:val="uk-UA"/>
        </w:rPr>
        <w:t>.</w:t>
      </w:r>
    </w:p>
    <w:p w:rsidR="009018EE" w:rsidRPr="009018EE" w:rsidRDefault="009018EE" w:rsidP="009018EE">
      <w:pPr>
        <w:pStyle w:val="a4"/>
        <w:tabs>
          <w:tab w:val="left" w:pos="851"/>
          <w:tab w:val="left" w:pos="993"/>
        </w:tabs>
        <w:spacing w:before="0" w:beforeAutospacing="0" w:after="0" w:afterAutospacing="0"/>
        <w:ind w:left="709"/>
        <w:jc w:val="both"/>
        <w:rPr>
          <w:spacing w:val="-4"/>
          <w:sz w:val="28"/>
          <w:szCs w:val="28"/>
          <w:lang w:val="uk-UA"/>
        </w:rPr>
      </w:pPr>
    </w:p>
    <w:p w:rsidR="00993C3F" w:rsidRPr="009018EE" w:rsidRDefault="005E541D" w:rsidP="005E541D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018EE">
        <w:rPr>
          <w:b/>
          <w:sz w:val="28"/>
          <w:szCs w:val="28"/>
          <w:lang w:val="uk-UA"/>
        </w:rPr>
        <w:t xml:space="preserve">   </w:t>
      </w:r>
      <w:r w:rsidR="00993C3F" w:rsidRPr="009018EE">
        <w:rPr>
          <w:b/>
          <w:sz w:val="28"/>
          <w:szCs w:val="28"/>
          <w:lang w:val="uk-UA"/>
        </w:rPr>
        <w:t xml:space="preserve">    </w:t>
      </w:r>
    </w:p>
    <w:p w:rsidR="005E541D" w:rsidRPr="009018EE" w:rsidRDefault="00993C3F" w:rsidP="005E541D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9018EE">
        <w:rPr>
          <w:b/>
          <w:sz w:val="28"/>
          <w:szCs w:val="28"/>
          <w:lang w:val="uk-UA"/>
        </w:rPr>
        <w:t xml:space="preserve">             </w:t>
      </w:r>
      <w:r w:rsidR="005E541D" w:rsidRPr="009018EE">
        <w:rPr>
          <w:b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5E541D" w:rsidRPr="009018EE" w:rsidRDefault="005E541D" w:rsidP="005E541D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5E541D" w:rsidRPr="009018EE" w:rsidRDefault="005E541D" w:rsidP="005E541D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9018EE">
        <w:rPr>
          <w:b/>
          <w:bCs/>
          <w:sz w:val="28"/>
          <w:szCs w:val="28"/>
          <w:lang w:val="uk-UA"/>
        </w:rPr>
        <w:t xml:space="preserve"> </w:t>
      </w:r>
    </w:p>
    <w:p w:rsidR="005E541D" w:rsidRPr="009018EE" w:rsidRDefault="005E541D" w:rsidP="005E541D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018EE">
        <w:rPr>
          <w:b/>
          <w:bCs/>
          <w:sz w:val="28"/>
          <w:szCs w:val="28"/>
          <w:lang w:val="uk-UA"/>
        </w:rPr>
        <w:t xml:space="preserve">              Вчений секретар</w:t>
      </w:r>
      <w:r w:rsidRPr="009018EE">
        <w:rPr>
          <w:b/>
          <w:sz w:val="28"/>
          <w:szCs w:val="28"/>
          <w:lang w:val="uk-UA"/>
        </w:rPr>
        <w:t xml:space="preserve">                                                 Наталія ГОЛУБ </w:t>
      </w:r>
    </w:p>
    <w:p w:rsidR="00157440" w:rsidRPr="009018EE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9018EE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9018EE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157440" w:rsidRPr="009018EE" w:rsidSect="00B30E6C">
      <w:pgSz w:w="11900" w:h="16840"/>
      <w:pgMar w:top="1134" w:right="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771160"/>
    <w:multiLevelType w:val="hybridMultilevel"/>
    <w:tmpl w:val="92A8E2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1129D6"/>
    <w:multiLevelType w:val="multilevel"/>
    <w:tmpl w:val="582E3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7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8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A20BEC"/>
    <w:multiLevelType w:val="hybridMultilevel"/>
    <w:tmpl w:val="3C3665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B614012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91269F"/>
    <w:multiLevelType w:val="hybridMultilevel"/>
    <w:tmpl w:val="36D26C56"/>
    <w:lvl w:ilvl="0" w:tplc="ED08E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5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7"/>
  </w:num>
  <w:num w:numId="4">
    <w:abstractNumId w:val="0"/>
  </w:num>
  <w:num w:numId="5">
    <w:abstractNumId w:val="17"/>
  </w:num>
  <w:num w:numId="6">
    <w:abstractNumId w:val="4"/>
  </w:num>
  <w:num w:numId="7">
    <w:abstractNumId w:val="7"/>
  </w:num>
  <w:num w:numId="8">
    <w:abstractNumId w:val="8"/>
  </w:num>
  <w:num w:numId="9">
    <w:abstractNumId w:val="16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15"/>
  </w:num>
  <w:num w:numId="16">
    <w:abstractNumId w:val="1"/>
  </w:num>
  <w:num w:numId="17">
    <w:abstractNumId w:val="1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4033"/>
    <w:rsid w:val="00105231"/>
    <w:rsid w:val="00131B5B"/>
    <w:rsid w:val="0015031D"/>
    <w:rsid w:val="00157440"/>
    <w:rsid w:val="00184DB5"/>
    <w:rsid w:val="00197297"/>
    <w:rsid w:val="00202A16"/>
    <w:rsid w:val="002228D2"/>
    <w:rsid w:val="0029758F"/>
    <w:rsid w:val="00306973"/>
    <w:rsid w:val="0032272D"/>
    <w:rsid w:val="00330AE9"/>
    <w:rsid w:val="00350928"/>
    <w:rsid w:val="00375BC4"/>
    <w:rsid w:val="00415BC9"/>
    <w:rsid w:val="00445823"/>
    <w:rsid w:val="004A2A60"/>
    <w:rsid w:val="004A3FD2"/>
    <w:rsid w:val="0053198B"/>
    <w:rsid w:val="005652E9"/>
    <w:rsid w:val="005C0BEE"/>
    <w:rsid w:val="005D015F"/>
    <w:rsid w:val="005E541D"/>
    <w:rsid w:val="006022D3"/>
    <w:rsid w:val="00697941"/>
    <w:rsid w:val="006C55A1"/>
    <w:rsid w:val="006E707B"/>
    <w:rsid w:val="00756B13"/>
    <w:rsid w:val="0077079F"/>
    <w:rsid w:val="008776DA"/>
    <w:rsid w:val="008A789F"/>
    <w:rsid w:val="008B0991"/>
    <w:rsid w:val="009018EE"/>
    <w:rsid w:val="009762F7"/>
    <w:rsid w:val="00993C3F"/>
    <w:rsid w:val="009B0BC6"/>
    <w:rsid w:val="009B1A79"/>
    <w:rsid w:val="009F0FE3"/>
    <w:rsid w:val="009F6779"/>
    <w:rsid w:val="00A061AC"/>
    <w:rsid w:val="00A35662"/>
    <w:rsid w:val="00A82970"/>
    <w:rsid w:val="00B30E6C"/>
    <w:rsid w:val="00B36720"/>
    <w:rsid w:val="00BD0688"/>
    <w:rsid w:val="00C851A5"/>
    <w:rsid w:val="00C86545"/>
    <w:rsid w:val="00CD047D"/>
    <w:rsid w:val="00D01C9E"/>
    <w:rsid w:val="00D33C91"/>
    <w:rsid w:val="00D57C2E"/>
    <w:rsid w:val="00D61A58"/>
    <w:rsid w:val="00E521E4"/>
    <w:rsid w:val="00EA2666"/>
    <w:rsid w:val="00EC3AC9"/>
    <w:rsid w:val="00ED48E1"/>
    <w:rsid w:val="00EE181B"/>
    <w:rsid w:val="00F0291F"/>
    <w:rsid w:val="00F07F6B"/>
    <w:rsid w:val="00F4483F"/>
    <w:rsid w:val="00F964A4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0DD7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5E541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44</cp:revision>
  <cp:lastPrinted>2022-06-30T06:45:00Z</cp:lastPrinted>
  <dcterms:created xsi:type="dcterms:W3CDTF">2021-12-29T19:15:00Z</dcterms:created>
  <dcterms:modified xsi:type="dcterms:W3CDTF">2023-11-28T16:31:00Z</dcterms:modified>
</cp:coreProperties>
</file>