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F9" w:rsidRPr="006D26C7" w:rsidRDefault="00A27EF9" w:rsidP="00A27EF9">
      <w:pPr>
        <w:spacing w:line="228" w:lineRule="auto"/>
        <w:ind w:firstLine="709"/>
        <w:jc w:val="center"/>
        <w:rPr>
          <w:b/>
          <w:spacing w:val="-4"/>
          <w:sz w:val="28"/>
          <w:szCs w:val="28"/>
          <w:lang w:val="uk-UA"/>
        </w:rPr>
      </w:pPr>
      <w:r w:rsidRPr="006D26C7">
        <w:rPr>
          <w:b/>
          <w:spacing w:val="-4"/>
          <w:sz w:val="28"/>
          <w:szCs w:val="28"/>
          <w:lang w:val="uk-UA"/>
        </w:rPr>
        <w:t>ПОРЯДОК ДЕННИЙ</w:t>
      </w:r>
    </w:p>
    <w:p w:rsidR="00A27EF9" w:rsidRPr="006D26C7" w:rsidRDefault="00A27EF9" w:rsidP="00A27EF9">
      <w:pPr>
        <w:ind w:firstLine="709"/>
        <w:jc w:val="center"/>
        <w:rPr>
          <w:spacing w:val="-4"/>
          <w:sz w:val="28"/>
          <w:szCs w:val="28"/>
          <w:lang w:val="uk-UA"/>
        </w:rPr>
      </w:pPr>
      <w:r w:rsidRPr="006D26C7">
        <w:rPr>
          <w:spacing w:val="-4"/>
          <w:sz w:val="28"/>
          <w:szCs w:val="28"/>
          <w:lang w:val="uk-UA"/>
        </w:rPr>
        <w:t xml:space="preserve">засідання Вченої ради </w:t>
      </w:r>
    </w:p>
    <w:p w:rsidR="00A27EF9" w:rsidRPr="006D26C7" w:rsidRDefault="00A27EF9" w:rsidP="00A27EF9">
      <w:pPr>
        <w:ind w:firstLine="709"/>
        <w:jc w:val="center"/>
        <w:rPr>
          <w:spacing w:val="-4"/>
          <w:sz w:val="28"/>
          <w:szCs w:val="28"/>
          <w:lang w:val="uk-UA"/>
        </w:rPr>
      </w:pPr>
      <w:r w:rsidRPr="006D26C7">
        <w:rPr>
          <w:spacing w:val="-4"/>
          <w:sz w:val="28"/>
          <w:szCs w:val="28"/>
          <w:lang w:val="uk-UA"/>
        </w:rPr>
        <w:t xml:space="preserve">Ніжинського державного університету </w:t>
      </w:r>
    </w:p>
    <w:p w:rsidR="00A27EF9" w:rsidRPr="006D26C7" w:rsidRDefault="00A27EF9" w:rsidP="00A27EF9">
      <w:pPr>
        <w:ind w:firstLine="709"/>
        <w:jc w:val="center"/>
        <w:rPr>
          <w:spacing w:val="-4"/>
          <w:sz w:val="28"/>
          <w:szCs w:val="28"/>
          <w:lang w:val="uk-UA"/>
        </w:rPr>
      </w:pPr>
      <w:r w:rsidRPr="006D26C7">
        <w:rPr>
          <w:spacing w:val="-4"/>
          <w:sz w:val="28"/>
          <w:szCs w:val="28"/>
          <w:lang w:val="uk-UA"/>
        </w:rPr>
        <w:t>імені Миколи Гоголя</w:t>
      </w:r>
    </w:p>
    <w:p w:rsidR="00A27EF9" w:rsidRPr="006D26C7" w:rsidRDefault="00A27EF9" w:rsidP="00A27EF9">
      <w:pPr>
        <w:ind w:firstLine="709"/>
        <w:jc w:val="center"/>
        <w:rPr>
          <w:b/>
          <w:spacing w:val="-4"/>
          <w:sz w:val="28"/>
          <w:szCs w:val="28"/>
        </w:rPr>
      </w:pPr>
    </w:p>
    <w:p w:rsidR="00A27EF9" w:rsidRPr="006D26C7" w:rsidRDefault="00A27EF9" w:rsidP="00A27EF9">
      <w:pPr>
        <w:ind w:firstLine="709"/>
        <w:jc w:val="center"/>
        <w:rPr>
          <w:b/>
          <w:spacing w:val="-4"/>
          <w:sz w:val="28"/>
          <w:szCs w:val="28"/>
        </w:rPr>
      </w:pPr>
      <w:r w:rsidRPr="006D26C7">
        <w:rPr>
          <w:b/>
          <w:spacing w:val="-4"/>
          <w:sz w:val="28"/>
          <w:szCs w:val="28"/>
          <w:lang w:val="uk-UA"/>
        </w:rPr>
        <w:t>ПРОТОКОЛ №</w:t>
      </w:r>
      <w:r w:rsidRPr="006D26C7">
        <w:rPr>
          <w:b/>
          <w:spacing w:val="-4"/>
          <w:sz w:val="28"/>
          <w:szCs w:val="28"/>
        </w:rPr>
        <w:t>6</w:t>
      </w:r>
    </w:p>
    <w:p w:rsidR="001F66AF" w:rsidRPr="006D26C7" w:rsidRDefault="001F66AF" w:rsidP="00A27EF9">
      <w:pPr>
        <w:ind w:firstLine="709"/>
        <w:jc w:val="both"/>
        <w:rPr>
          <w:spacing w:val="-4"/>
          <w:sz w:val="28"/>
          <w:szCs w:val="28"/>
          <w:lang w:val="uk-UA"/>
        </w:rPr>
      </w:pPr>
    </w:p>
    <w:p w:rsidR="006B2A20" w:rsidRDefault="00927610" w:rsidP="00927610">
      <w:pPr>
        <w:jc w:val="both"/>
        <w:rPr>
          <w:spacing w:val="-4"/>
          <w:sz w:val="28"/>
          <w:szCs w:val="28"/>
          <w:lang w:val="uk-UA"/>
        </w:rPr>
      </w:pPr>
      <w:r w:rsidRPr="006D26C7">
        <w:rPr>
          <w:spacing w:val="-4"/>
          <w:sz w:val="28"/>
          <w:szCs w:val="28"/>
          <w:lang w:val="uk-UA"/>
        </w:rPr>
        <w:t xml:space="preserve">         28.1</w:t>
      </w:r>
      <w:r w:rsidRPr="006D26C7">
        <w:rPr>
          <w:spacing w:val="-4"/>
          <w:sz w:val="28"/>
          <w:szCs w:val="28"/>
        </w:rPr>
        <w:t>1</w:t>
      </w:r>
      <w:r w:rsidRPr="006D26C7">
        <w:rPr>
          <w:spacing w:val="-4"/>
          <w:sz w:val="28"/>
          <w:szCs w:val="28"/>
          <w:lang w:val="uk-UA"/>
        </w:rPr>
        <w:t>.201</w:t>
      </w:r>
      <w:r w:rsidRPr="006D26C7">
        <w:rPr>
          <w:spacing w:val="-4"/>
          <w:sz w:val="28"/>
          <w:szCs w:val="28"/>
        </w:rPr>
        <w:t>9</w:t>
      </w:r>
      <w:r w:rsidRPr="006D26C7">
        <w:rPr>
          <w:spacing w:val="-4"/>
          <w:sz w:val="28"/>
          <w:szCs w:val="28"/>
          <w:lang w:val="uk-UA"/>
        </w:rPr>
        <w:t xml:space="preserve">                                                                              м. Ніжин</w:t>
      </w:r>
    </w:p>
    <w:p w:rsidR="001F66AF" w:rsidRPr="006D26C7" w:rsidRDefault="001F66AF" w:rsidP="00927610">
      <w:pPr>
        <w:jc w:val="both"/>
        <w:rPr>
          <w:spacing w:val="-4"/>
          <w:sz w:val="28"/>
          <w:szCs w:val="28"/>
          <w:lang w:val="uk-UA"/>
        </w:rPr>
      </w:pPr>
      <w:bookmarkStart w:id="0" w:name="_GoBack"/>
      <w:bookmarkEnd w:id="0"/>
    </w:p>
    <w:p w:rsidR="006B2A20" w:rsidRPr="006D26C7" w:rsidRDefault="006B2A20" w:rsidP="006B2A20">
      <w:pPr>
        <w:pStyle w:val="1"/>
        <w:numPr>
          <w:ilvl w:val="0"/>
          <w:numId w:val="2"/>
        </w:numPr>
        <w:tabs>
          <w:tab w:val="left" w:pos="993"/>
        </w:tabs>
        <w:ind w:left="0" w:firstLine="710"/>
        <w:jc w:val="both"/>
        <w:rPr>
          <w:spacing w:val="-4"/>
          <w:sz w:val="28"/>
          <w:szCs w:val="28"/>
          <w:lang w:val="uk-UA"/>
        </w:rPr>
      </w:pPr>
      <w:r w:rsidRPr="006D26C7">
        <w:rPr>
          <w:spacing w:val="-4"/>
          <w:sz w:val="28"/>
          <w:szCs w:val="28"/>
          <w:lang w:val="uk-UA"/>
        </w:rPr>
        <w:t xml:space="preserve">Стан, проблеми й перспективи розвитку факультету іноземних мов. </w:t>
      </w:r>
      <w:r w:rsidRPr="006D26C7">
        <w:rPr>
          <w:i/>
          <w:spacing w:val="-4"/>
          <w:sz w:val="28"/>
          <w:szCs w:val="28"/>
          <w:lang w:val="uk-UA"/>
        </w:rPr>
        <w:t>(</w:t>
      </w:r>
      <w:r w:rsidR="00A160FD">
        <w:rPr>
          <w:i/>
          <w:spacing w:val="-4"/>
          <w:sz w:val="28"/>
          <w:szCs w:val="28"/>
          <w:lang w:val="uk-UA"/>
        </w:rPr>
        <w:t>Доповідь д</w:t>
      </w:r>
      <w:r w:rsidRPr="006D26C7">
        <w:rPr>
          <w:i/>
          <w:spacing w:val="-4"/>
          <w:sz w:val="28"/>
          <w:szCs w:val="28"/>
          <w:lang w:val="uk-UA"/>
        </w:rPr>
        <w:t>екан</w:t>
      </w:r>
      <w:r w:rsidR="00A160FD">
        <w:rPr>
          <w:i/>
          <w:spacing w:val="-4"/>
          <w:sz w:val="28"/>
          <w:szCs w:val="28"/>
          <w:lang w:val="uk-UA"/>
        </w:rPr>
        <w:t>а</w:t>
      </w:r>
      <w:r w:rsidRPr="006D26C7">
        <w:rPr>
          <w:i/>
          <w:spacing w:val="-4"/>
          <w:sz w:val="28"/>
          <w:szCs w:val="28"/>
          <w:lang w:val="uk-UA"/>
        </w:rPr>
        <w:t xml:space="preserve"> факультету іноземних мов доц. Тезіков</w:t>
      </w:r>
      <w:r w:rsidR="00A160FD">
        <w:rPr>
          <w:i/>
          <w:spacing w:val="-4"/>
          <w:sz w:val="28"/>
          <w:szCs w:val="28"/>
          <w:lang w:val="uk-UA"/>
        </w:rPr>
        <w:t>ої</w:t>
      </w:r>
      <w:r w:rsidRPr="006D26C7">
        <w:rPr>
          <w:i/>
          <w:spacing w:val="-4"/>
          <w:sz w:val="28"/>
          <w:szCs w:val="28"/>
          <w:lang w:val="uk-UA"/>
        </w:rPr>
        <w:t xml:space="preserve"> С. В.)</w:t>
      </w:r>
    </w:p>
    <w:p w:rsidR="006B2A20" w:rsidRPr="006D26C7" w:rsidRDefault="006B2A20" w:rsidP="006B2A20">
      <w:pPr>
        <w:pStyle w:val="1"/>
        <w:numPr>
          <w:ilvl w:val="0"/>
          <w:numId w:val="2"/>
        </w:numPr>
        <w:tabs>
          <w:tab w:val="left" w:pos="993"/>
        </w:tabs>
        <w:ind w:left="0" w:firstLine="710"/>
        <w:jc w:val="both"/>
        <w:rPr>
          <w:spacing w:val="-4"/>
          <w:sz w:val="28"/>
          <w:szCs w:val="28"/>
          <w:lang w:val="uk-UA"/>
        </w:rPr>
      </w:pPr>
      <w:r w:rsidRPr="006D26C7">
        <w:rPr>
          <w:spacing w:val="-4"/>
          <w:sz w:val="28"/>
          <w:szCs w:val="28"/>
          <w:lang w:val="uk-UA"/>
        </w:rPr>
        <w:t xml:space="preserve">Акредитація освітніх програм: нові вимоги та заходи по їх реалізації. </w:t>
      </w:r>
      <w:r w:rsidRPr="006D26C7">
        <w:rPr>
          <w:i/>
          <w:spacing w:val="-4"/>
          <w:sz w:val="28"/>
          <w:szCs w:val="28"/>
          <w:lang w:val="uk-UA"/>
        </w:rPr>
        <w:t>(</w:t>
      </w:r>
      <w:r w:rsidR="003E5E1F" w:rsidRPr="006D26C7">
        <w:rPr>
          <w:i/>
          <w:spacing w:val="-4"/>
          <w:sz w:val="28"/>
          <w:szCs w:val="28"/>
          <w:lang w:val="uk-UA"/>
        </w:rPr>
        <w:t>Завідувач</w:t>
      </w:r>
      <w:r w:rsidRPr="006D26C7">
        <w:rPr>
          <w:i/>
          <w:spacing w:val="-4"/>
          <w:sz w:val="28"/>
          <w:szCs w:val="28"/>
          <w:lang w:val="uk-UA"/>
        </w:rPr>
        <w:t xml:space="preserve"> Центру акредитації та ліцензування освітньої діяльності, моніторингу якості освіти доц. Желіба О. В.)</w:t>
      </w:r>
    </w:p>
    <w:p w:rsidR="006B2A20" w:rsidRPr="006D26C7" w:rsidRDefault="006B2A20" w:rsidP="006B2A20">
      <w:pPr>
        <w:pStyle w:val="1"/>
        <w:numPr>
          <w:ilvl w:val="0"/>
          <w:numId w:val="2"/>
        </w:numPr>
        <w:tabs>
          <w:tab w:val="left" w:pos="993"/>
        </w:tabs>
        <w:ind w:left="0" w:firstLine="710"/>
        <w:jc w:val="both"/>
        <w:rPr>
          <w:spacing w:val="-4"/>
          <w:sz w:val="28"/>
          <w:szCs w:val="28"/>
          <w:lang w:val="uk-UA"/>
        </w:rPr>
      </w:pPr>
      <w:r w:rsidRPr="006D26C7">
        <w:rPr>
          <w:spacing w:val="-4"/>
          <w:sz w:val="28"/>
          <w:szCs w:val="28"/>
          <w:lang w:val="uk-UA"/>
        </w:rPr>
        <w:t>Різне.</w:t>
      </w:r>
    </w:p>
    <w:p w:rsidR="006B2A20" w:rsidRPr="006D26C7" w:rsidRDefault="006D26C7" w:rsidP="006D26C7">
      <w:pPr>
        <w:pStyle w:val="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spacing w:val="-4"/>
          <w:sz w:val="28"/>
          <w:szCs w:val="28"/>
          <w:lang w:val="uk-UA"/>
        </w:rPr>
      </w:pPr>
      <w:r w:rsidRPr="006D26C7">
        <w:rPr>
          <w:spacing w:val="-4"/>
          <w:sz w:val="28"/>
          <w:szCs w:val="28"/>
          <w:lang w:val="uk-UA"/>
        </w:rPr>
        <w:t>Визнання результатів підвищення кваліфікації (стажування).</w:t>
      </w:r>
      <w:r w:rsidRPr="006D26C7">
        <w:rPr>
          <w:i/>
          <w:spacing w:val="-4"/>
          <w:sz w:val="28"/>
          <w:szCs w:val="28"/>
        </w:rPr>
        <w:t xml:space="preserve"> </w:t>
      </w:r>
      <w:r w:rsidR="009828FD" w:rsidRPr="006D26C7">
        <w:rPr>
          <w:i/>
          <w:spacing w:val="-4"/>
          <w:sz w:val="28"/>
          <w:szCs w:val="28"/>
          <w:lang w:val="uk-UA"/>
        </w:rPr>
        <w:t>(Перший  проректор, проректор з науково-педагогічної роботи проф. Бойко О. Д.)</w:t>
      </w:r>
    </w:p>
    <w:p w:rsidR="006B2A20" w:rsidRPr="006D26C7" w:rsidRDefault="006B2A20" w:rsidP="006B2A20">
      <w:pPr>
        <w:pStyle w:val="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spacing w:val="-4"/>
          <w:sz w:val="28"/>
          <w:szCs w:val="28"/>
          <w:lang w:val="uk-UA"/>
        </w:rPr>
      </w:pPr>
      <w:r w:rsidRPr="006D26C7">
        <w:rPr>
          <w:spacing w:val="-4"/>
          <w:sz w:val="28"/>
          <w:szCs w:val="28"/>
          <w:lang w:val="uk-UA"/>
        </w:rPr>
        <w:t>Схвалення ліцензійних справ.</w:t>
      </w:r>
      <w:r w:rsidR="009828FD" w:rsidRPr="006D26C7">
        <w:rPr>
          <w:i/>
          <w:spacing w:val="-4"/>
          <w:sz w:val="28"/>
          <w:szCs w:val="28"/>
          <w:lang w:val="uk-UA"/>
        </w:rPr>
        <w:t xml:space="preserve"> (Перший  проректор, проректор з науково-педагогічної роботи проф. Бойко О. Д.)</w:t>
      </w:r>
    </w:p>
    <w:p w:rsidR="006B2A20" w:rsidRPr="006D26C7" w:rsidRDefault="006B2A20" w:rsidP="006B2A20">
      <w:pPr>
        <w:pStyle w:val="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spacing w:val="-4"/>
          <w:sz w:val="28"/>
          <w:szCs w:val="28"/>
          <w:lang w:val="uk-UA"/>
        </w:rPr>
      </w:pPr>
      <w:r w:rsidRPr="006D26C7">
        <w:rPr>
          <w:spacing w:val="-6"/>
          <w:sz w:val="28"/>
          <w:szCs w:val="28"/>
          <w:lang w:val="uk-UA"/>
        </w:rPr>
        <w:t>Започаткування та впровадження освітньої програми «Позашкільна та інклюзивна освіта» (за спеціальністю 011 Освітні, педагогічні науки, магістерський рівень)</w:t>
      </w:r>
      <w:r w:rsidRPr="006D26C7">
        <w:rPr>
          <w:spacing w:val="-4"/>
          <w:sz w:val="28"/>
          <w:szCs w:val="28"/>
          <w:lang w:val="uk-UA"/>
        </w:rPr>
        <w:t>.</w:t>
      </w:r>
      <w:r w:rsidR="009828FD" w:rsidRPr="006D26C7">
        <w:rPr>
          <w:i/>
          <w:spacing w:val="-4"/>
          <w:sz w:val="28"/>
          <w:szCs w:val="28"/>
          <w:lang w:val="uk-UA"/>
        </w:rPr>
        <w:t xml:space="preserve"> (Перший  проректор, проректор з науково-педагогічної роботи проф. Бойко О. Д.)</w:t>
      </w:r>
    </w:p>
    <w:p w:rsidR="001F66AF" w:rsidRDefault="006B2A20" w:rsidP="001F66AF">
      <w:pPr>
        <w:pStyle w:val="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spacing w:val="-4"/>
          <w:sz w:val="28"/>
          <w:szCs w:val="28"/>
          <w:lang w:val="uk-UA"/>
        </w:rPr>
      </w:pPr>
      <w:r w:rsidRPr="006D26C7">
        <w:rPr>
          <w:spacing w:val="-4"/>
          <w:sz w:val="28"/>
          <w:szCs w:val="28"/>
          <w:lang w:val="uk-UA"/>
        </w:rPr>
        <w:t>Рекомендація до друку навчально-методичних видань.</w:t>
      </w:r>
      <w:r w:rsidR="009828FD" w:rsidRPr="006D26C7">
        <w:rPr>
          <w:i/>
          <w:spacing w:val="-4"/>
          <w:sz w:val="28"/>
          <w:szCs w:val="28"/>
          <w:lang w:val="uk-UA"/>
        </w:rPr>
        <w:t xml:space="preserve"> (Перший  проректор, проректор з науково-педагогічної роботи проф. Бойко О. Д.)</w:t>
      </w:r>
    </w:p>
    <w:p w:rsidR="006B2A20" w:rsidRPr="001F66AF" w:rsidRDefault="006B2A20" w:rsidP="001F66AF">
      <w:pPr>
        <w:pStyle w:val="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spacing w:val="-4"/>
          <w:sz w:val="28"/>
          <w:szCs w:val="28"/>
          <w:lang w:val="uk-UA"/>
        </w:rPr>
      </w:pPr>
      <w:r w:rsidRPr="001F66AF">
        <w:rPr>
          <w:spacing w:val="-4"/>
          <w:sz w:val="28"/>
          <w:szCs w:val="28"/>
          <w:lang w:val="uk-UA"/>
        </w:rPr>
        <w:t xml:space="preserve">Затвердження плану прийому </w:t>
      </w:r>
      <w:r w:rsidR="001F66AF" w:rsidRPr="001F66AF">
        <w:rPr>
          <w:spacing w:val="-6"/>
          <w:sz w:val="28"/>
          <w:szCs w:val="28"/>
          <w:lang w:val="uk-UA"/>
        </w:rPr>
        <w:t>до аспі</w:t>
      </w:r>
      <w:r w:rsidR="001F66AF">
        <w:rPr>
          <w:spacing w:val="-6"/>
          <w:sz w:val="28"/>
          <w:szCs w:val="28"/>
          <w:lang w:val="uk-UA"/>
        </w:rPr>
        <w:t>рантури та докторантури на 2020 </w:t>
      </w:r>
      <w:r w:rsidR="001F66AF" w:rsidRPr="001F66AF">
        <w:rPr>
          <w:spacing w:val="-6"/>
          <w:sz w:val="28"/>
          <w:szCs w:val="28"/>
          <w:lang w:val="uk-UA"/>
        </w:rPr>
        <w:t xml:space="preserve">рік. </w:t>
      </w:r>
      <w:r w:rsidR="001F66AF" w:rsidRPr="001F66AF">
        <w:rPr>
          <w:i/>
          <w:spacing w:val="-4"/>
          <w:sz w:val="28"/>
          <w:szCs w:val="28"/>
          <w:lang w:val="uk-UA"/>
        </w:rPr>
        <w:t xml:space="preserve"> </w:t>
      </w:r>
      <w:r w:rsidR="00AC1E46" w:rsidRPr="001F66AF">
        <w:rPr>
          <w:i/>
          <w:spacing w:val="-4"/>
          <w:sz w:val="28"/>
          <w:szCs w:val="28"/>
          <w:lang w:val="uk-UA"/>
        </w:rPr>
        <w:t>(Перший  проректор, проректор з науково-педагогічної роботи проф. Бойко О. Д.)</w:t>
      </w:r>
    </w:p>
    <w:p w:rsidR="006B2A20" w:rsidRPr="006D26C7" w:rsidRDefault="006B2A20" w:rsidP="006B2A20">
      <w:pPr>
        <w:pStyle w:val="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spacing w:val="-4"/>
          <w:sz w:val="28"/>
          <w:szCs w:val="28"/>
          <w:lang w:val="uk-UA"/>
        </w:rPr>
      </w:pPr>
      <w:r w:rsidRPr="006D26C7">
        <w:rPr>
          <w:spacing w:val="-4"/>
          <w:sz w:val="28"/>
          <w:szCs w:val="28"/>
          <w:lang w:val="uk-UA"/>
        </w:rPr>
        <w:t>Затвердження тем дисертаційних досліджень аспірантів першого року навчання АНДРІЙКА О. В., КОСТЕВА С. Б., КРИШКА С. Ю., ПРИСІВКА Д. В., БОРИСЕНКО В. В.</w:t>
      </w:r>
      <w:r w:rsidR="002571A3" w:rsidRPr="006D26C7">
        <w:rPr>
          <w:i/>
          <w:spacing w:val="-4"/>
          <w:sz w:val="28"/>
          <w:szCs w:val="28"/>
          <w:lang w:val="uk-UA"/>
        </w:rPr>
        <w:t xml:space="preserve"> </w:t>
      </w:r>
      <w:r w:rsidR="00AC1E46" w:rsidRPr="006D26C7">
        <w:rPr>
          <w:i/>
          <w:spacing w:val="-4"/>
          <w:sz w:val="28"/>
          <w:szCs w:val="28"/>
          <w:lang w:val="uk-UA"/>
        </w:rPr>
        <w:t>(Перший  проректор, проректор з науково-педагогічної роботи проф. Бойко О. Д.)</w:t>
      </w:r>
    </w:p>
    <w:p w:rsidR="006B2A20" w:rsidRPr="006D26C7" w:rsidRDefault="006B2A20" w:rsidP="006B2A20">
      <w:pPr>
        <w:pStyle w:val="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spacing w:val="-4"/>
          <w:sz w:val="28"/>
          <w:szCs w:val="28"/>
          <w:lang w:val="uk-UA"/>
        </w:rPr>
      </w:pPr>
      <w:r w:rsidRPr="006D26C7">
        <w:rPr>
          <w:spacing w:val="-4"/>
          <w:sz w:val="28"/>
          <w:szCs w:val="28"/>
          <w:lang w:val="uk-UA"/>
        </w:rPr>
        <w:t xml:space="preserve">Затвердження </w:t>
      </w:r>
      <w:r w:rsidRPr="006D26C7">
        <w:rPr>
          <w:spacing w:val="-6"/>
          <w:sz w:val="28"/>
          <w:szCs w:val="28"/>
          <w:lang w:val="uk-UA"/>
        </w:rPr>
        <w:t xml:space="preserve">плану проведення міжнародних, всеукраїнських та вузівських наукових конференцій та науково-практичних семінарів </w:t>
      </w:r>
      <w:r w:rsidR="00F21538" w:rsidRPr="006D26C7">
        <w:rPr>
          <w:spacing w:val="-6"/>
          <w:sz w:val="28"/>
          <w:szCs w:val="28"/>
          <w:lang w:val="uk-UA"/>
        </w:rPr>
        <w:t>і</w:t>
      </w:r>
      <w:r w:rsidRPr="006D26C7">
        <w:rPr>
          <w:spacing w:val="-6"/>
          <w:sz w:val="28"/>
          <w:szCs w:val="28"/>
          <w:lang w:val="uk-UA"/>
        </w:rPr>
        <w:t>з проблем вищої освіти, молодих вчених та студентів у Ніжинському державному університеті імені Миколи Гоголя на 2020 рік.</w:t>
      </w:r>
      <w:r w:rsidR="002571A3" w:rsidRPr="006D26C7">
        <w:rPr>
          <w:i/>
          <w:spacing w:val="-4"/>
          <w:sz w:val="28"/>
          <w:szCs w:val="28"/>
          <w:lang w:val="uk-UA"/>
        </w:rPr>
        <w:t xml:space="preserve"> </w:t>
      </w:r>
      <w:r w:rsidR="00AC1E46" w:rsidRPr="006D26C7">
        <w:rPr>
          <w:i/>
          <w:spacing w:val="-4"/>
          <w:sz w:val="28"/>
          <w:szCs w:val="28"/>
          <w:lang w:val="uk-UA"/>
        </w:rPr>
        <w:t>(Перший  проректор, проректор з науково-педагогічної роботи проф. Бойко О. Д.)</w:t>
      </w:r>
    </w:p>
    <w:p w:rsidR="006B2A20" w:rsidRPr="006D26C7" w:rsidRDefault="006B2A20" w:rsidP="006B2A20">
      <w:pPr>
        <w:pStyle w:val="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spacing w:val="-4"/>
          <w:sz w:val="28"/>
          <w:szCs w:val="28"/>
          <w:lang w:val="uk-UA"/>
        </w:rPr>
      </w:pPr>
      <w:r w:rsidRPr="006D26C7">
        <w:rPr>
          <w:spacing w:val="-4"/>
          <w:sz w:val="28"/>
          <w:szCs w:val="28"/>
          <w:lang w:val="uk-UA"/>
        </w:rPr>
        <w:t xml:space="preserve">Підтримка кандидатури доктора педагогічних наук, професора,  заслуженого діяча науки і техніки України, ректора Бердянського державного педагогічного університету БОГДАНОВА І. Т. для обрання членом-кореспондентом Національної академії педагогічних наук </w:t>
      </w:r>
      <w:r w:rsidRPr="006D26C7">
        <w:rPr>
          <w:spacing w:val="-4"/>
          <w:sz w:val="28"/>
          <w:szCs w:val="28"/>
          <w:lang w:val="uk-UA"/>
        </w:rPr>
        <w:lastRenderedPageBreak/>
        <w:t>України (відділення загальної середньої освіти).</w:t>
      </w:r>
      <w:r w:rsidR="002571A3" w:rsidRPr="006D26C7">
        <w:rPr>
          <w:i/>
          <w:spacing w:val="-4"/>
          <w:sz w:val="28"/>
          <w:szCs w:val="28"/>
          <w:lang w:val="uk-UA"/>
        </w:rPr>
        <w:t xml:space="preserve"> </w:t>
      </w:r>
      <w:r w:rsidR="00AC1E46" w:rsidRPr="006D26C7">
        <w:rPr>
          <w:i/>
          <w:spacing w:val="-4"/>
          <w:sz w:val="28"/>
          <w:szCs w:val="28"/>
          <w:lang w:val="uk-UA"/>
        </w:rPr>
        <w:t>(Перший  проректор, проректор з науково-педагогічної роботи проф. Бойко О. Д.)</w:t>
      </w:r>
    </w:p>
    <w:p w:rsidR="00927610" w:rsidRPr="006D26C7" w:rsidRDefault="006B2A20" w:rsidP="009828FD">
      <w:pPr>
        <w:pStyle w:val="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spacing w:val="-4"/>
          <w:sz w:val="28"/>
          <w:szCs w:val="28"/>
          <w:lang w:val="uk-UA"/>
        </w:rPr>
      </w:pPr>
      <w:r w:rsidRPr="006D26C7">
        <w:rPr>
          <w:spacing w:val="-4"/>
          <w:sz w:val="28"/>
          <w:szCs w:val="28"/>
          <w:lang w:val="uk-UA"/>
        </w:rPr>
        <w:t>Схвалення Загального рейтингу викладачів і наукових співробітників Ніжинського державного університету імені Миколи Гоголя.</w:t>
      </w:r>
      <w:r w:rsidR="009828FD" w:rsidRPr="006D26C7">
        <w:rPr>
          <w:i/>
          <w:spacing w:val="-4"/>
          <w:sz w:val="28"/>
          <w:szCs w:val="28"/>
          <w:lang w:val="uk-UA"/>
        </w:rPr>
        <w:t xml:space="preserve"> (Перший  проректор, проректор з науково-педагогічної роботи проф. Бойко О. Д.)</w:t>
      </w:r>
    </w:p>
    <w:p w:rsidR="002571A3" w:rsidRPr="006D26C7" w:rsidRDefault="002571A3" w:rsidP="00927610">
      <w:pPr>
        <w:ind w:firstLine="709"/>
        <w:rPr>
          <w:b/>
          <w:spacing w:val="-4"/>
          <w:sz w:val="28"/>
          <w:szCs w:val="28"/>
          <w:lang w:val="uk-UA"/>
        </w:rPr>
      </w:pPr>
    </w:p>
    <w:p w:rsidR="002571A3" w:rsidRPr="00A160FD" w:rsidRDefault="002571A3" w:rsidP="00C41E34">
      <w:pPr>
        <w:rPr>
          <w:b/>
          <w:spacing w:val="-4"/>
          <w:sz w:val="28"/>
          <w:szCs w:val="28"/>
        </w:rPr>
      </w:pPr>
    </w:p>
    <w:p w:rsidR="00927610" w:rsidRPr="006D26C7" w:rsidRDefault="00927610" w:rsidP="00A160FD">
      <w:pPr>
        <w:ind w:left="851"/>
        <w:rPr>
          <w:b/>
          <w:spacing w:val="-4"/>
          <w:sz w:val="28"/>
          <w:szCs w:val="28"/>
          <w:lang w:val="uk-UA"/>
        </w:rPr>
      </w:pPr>
      <w:r w:rsidRPr="006D26C7">
        <w:rPr>
          <w:b/>
          <w:spacing w:val="-4"/>
          <w:sz w:val="28"/>
          <w:szCs w:val="28"/>
          <w:lang w:val="uk-UA"/>
        </w:rPr>
        <w:t>Голова Вченої ради                                                                 О. Д. Бойко</w:t>
      </w:r>
    </w:p>
    <w:p w:rsidR="00927610" w:rsidRPr="00A160FD" w:rsidRDefault="00927610" w:rsidP="00A160FD">
      <w:pPr>
        <w:ind w:left="851"/>
        <w:rPr>
          <w:b/>
          <w:spacing w:val="-4"/>
          <w:sz w:val="28"/>
          <w:szCs w:val="28"/>
        </w:rPr>
      </w:pPr>
    </w:p>
    <w:p w:rsidR="00C41E34" w:rsidRPr="00A160FD" w:rsidRDefault="00C41E34" w:rsidP="00A160FD">
      <w:pPr>
        <w:ind w:left="851"/>
        <w:rPr>
          <w:b/>
          <w:spacing w:val="-4"/>
          <w:sz w:val="28"/>
          <w:szCs w:val="28"/>
        </w:rPr>
      </w:pPr>
    </w:p>
    <w:p w:rsidR="00927610" w:rsidRPr="006D26C7" w:rsidRDefault="00927610" w:rsidP="00A160FD">
      <w:pPr>
        <w:ind w:left="851"/>
        <w:rPr>
          <w:b/>
          <w:spacing w:val="-4"/>
          <w:sz w:val="28"/>
          <w:szCs w:val="28"/>
          <w:lang w:val="uk-UA"/>
        </w:rPr>
      </w:pPr>
      <w:r w:rsidRPr="006D26C7">
        <w:rPr>
          <w:b/>
          <w:spacing w:val="-4"/>
          <w:sz w:val="28"/>
          <w:szCs w:val="28"/>
          <w:lang w:val="uk-UA"/>
        </w:rPr>
        <w:t xml:space="preserve">                                                               </w:t>
      </w:r>
    </w:p>
    <w:p w:rsidR="00927610" w:rsidRPr="006D26C7" w:rsidRDefault="00C41E34" w:rsidP="00A160FD">
      <w:pPr>
        <w:ind w:left="851"/>
        <w:rPr>
          <w:b/>
          <w:spacing w:val="-4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Вчений секретар</w:t>
      </w:r>
      <w:r w:rsidR="00927610" w:rsidRPr="006D26C7">
        <w:rPr>
          <w:b/>
          <w:spacing w:val="-4"/>
          <w:sz w:val="28"/>
          <w:szCs w:val="28"/>
          <w:lang w:val="uk-UA"/>
        </w:rPr>
        <w:t xml:space="preserve">                                          </w:t>
      </w:r>
      <w:r>
        <w:rPr>
          <w:b/>
          <w:spacing w:val="-4"/>
          <w:sz w:val="28"/>
          <w:szCs w:val="28"/>
          <w:lang w:val="uk-UA"/>
        </w:rPr>
        <w:t xml:space="preserve">                           </w:t>
      </w:r>
      <w:r w:rsidR="00927610" w:rsidRPr="006D26C7">
        <w:rPr>
          <w:b/>
          <w:spacing w:val="-4"/>
          <w:sz w:val="28"/>
          <w:szCs w:val="28"/>
          <w:lang w:val="uk-UA"/>
        </w:rPr>
        <w:t>Н. М. Голуб</w:t>
      </w:r>
    </w:p>
    <w:p w:rsidR="00927610" w:rsidRPr="006D26C7" w:rsidRDefault="00927610" w:rsidP="00927610">
      <w:pPr>
        <w:rPr>
          <w:spacing w:val="-4"/>
          <w:sz w:val="28"/>
          <w:szCs w:val="28"/>
          <w:lang w:val="uk-UA"/>
        </w:rPr>
      </w:pPr>
    </w:p>
    <w:p w:rsidR="00C730AB" w:rsidRPr="006D26C7" w:rsidRDefault="00C730AB"/>
    <w:sectPr w:rsidR="00C730AB" w:rsidRPr="006D26C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F69" w:rsidRDefault="00C15F69" w:rsidP="00927610">
      <w:r>
        <w:separator/>
      </w:r>
    </w:p>
  </w:endnote>
  <w:endnote w:type="continuationSeparator" w:id="0">
    <w:p w:rsidR="00C15F69" w:rsidRDefault="00C15F69" w:rsidP="0092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370454"/>
      <w:docPartObj>
        <w:docPartGallery w:val="Page Numbers (Bottom of Page)"/>
        <w:docPartUnique/>
      </w:docPartObj>
    </w:sdtPr>
    <w:sdtEndPr/>
    <w:sdtContent>
      <w:p w:rsidR="00927610" w:rsidRDefault="0092761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6AF">
          <w:rPr>
            <w:noProof/>
          </w:rPr>
          <w:t>2</w:t>
        </w:r>
        <w:r>
          <w:fldChar w:fldCharType="end"/>
        </w:r>
      </w:p>
    </w:sdtContent>
  </w:sdt>
  <w:p w:rsidR="00927610" w:rsidRDefault="009276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F69" w:rsidRDefault="00C15F69" w:rsidP="00927610">
      <w:r>
        <w:separator/>
      </w:r>
    </w:p>
  </w:footnote>
  <w:footnote w:type="continuationSeparator" w:id="0">
    <w:p w:rsidR="00C15F69" w:rsidRDefault="00C15F69" w:rsidP="00927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5EE9"/>
    <w:multiLevelType w:val="hybridMultilevel"/>
    <w:tmpl w:val="54EA052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05A70F0"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9BFA70D2">
      <w:start w:val="1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B84717C"/>
    <w:multiLevelType w:val="multilevel"/>
    <w:tmpl w:val="FB1851A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cs="Times New Roman" w:hint="default"/>
        <w:b w:val="0"/>
      </w:rPr>
    </w:lvl>
  </w:abstractNum>
  <w:abstractNum w:abstractNumId="2">
    <w:nsid w:val="63713235"/>
    <w:multiLevelType w:val="hybridMultilevel"/>
    <w:tmpl w:val="AC26B6C8"/>
    <w:lvl w:ilvl="0" w:tplc="443C0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576D8"/>
    <w:multiLevelType w:val="hybridMultilevel"/>
    <w:tmpl w:val="276E311E"/>
    <w:lvl w:ilvl="0" w:tplc="0422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7A0B3F8C"/>
    <w:multiLevelType w:val="hybridMultilevel"/>
    <w:tmpl w:val="20B8872E"/>
    <w:lvl w:ilvl="0" w:tplc="0422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AB"/>
    <w:rsid w:val="00050B9F"/>
    <w:rsid w:val="000D091B"/>
    <w:rsid w:val="001F66AF"/>
    <w:rsid w:val="002571A3"/>
    <w:rsid w:val="002F7CC6"/>
    <w:rsid w:val="0035121D"/>
    <w:rsid w:val="003E5E1F"/>
    <w:rsid w:val="004174C9"/>
    <w:rsid w:val="00466211"/>
    <w:rsid w:val="004B7BCD"/>
    <w:rsid w:val="006539D0"/>
    <w:rsid w:val="006B2A20"/>
    <w:rsid w:val="006D26C7"/>
    <w:rsid w:val="00927610"/>
    <w:rsid w:val="009828FD"/>
    <w:rsid w:val="009C5ABB"/>
    <w:rsid w:val="00A160FD"/>
    <w:rsid w:val="00A27EF9"/>
    <w:rsid w:val="00AC1E46"/>
    <w:rsid w:val="00B31869"/>
    <w:rsid w:val="00B965B4"/>
    <w:rsid w:val="00C15F69"/>
    <w:rsid w:val="00C41E34"/>
    <w:rsid w:val="00C730AB"/>
    <w:rsid w:val="00F2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927610"/>
    <w:pPr>
      <w:ind w:left="720"/>
      <w:contextualSpacing/>
    </w:pPr>
    <w:rPr>
      <w:rFonts w:eastAsia="Calibri"/>
    </w:rPr>
  </w:style>
  <w:style w:type="paragraph" w:styleId="a3">
    <w:name w:val="header"/>
    <w:basedOn w:val="a"/>
    <w:link w:val="a4"/>
    <w:uiPriority w:val="99"/>
    <w:unhideWhenUsed/>
    <w:rsid w:val="0092761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76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761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76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927610"/>
    <w:pPr>
      <w:ind w:left="720"/>
      <w:contextualSpacing/>
    </w:pPr>
    <w:rPr>
      <w:rFonts w:eastAsia="Calibri"/>
    </w:rPr>
  </w:style>
  <w:style w:type="paragraph" w:styleId="a3">
    <w:name w:val="header"/>
    <w:basedOn w:val="a"/>
    <w:link w:val="a4"/>
    <w:uiPriority w:val="99"/>
    <w:unhideWhenUsed/>
    <w:rsid w:val="0092761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76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761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76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1721</Words>
  <Characters>981</Characters>
  <Application>Microsoft Office Word</Application>
  <DocSecurity>0</DocSecurity>
  <Lines>8</Lines>
  <Paragraphs>5</Paragraphs>
  <ScaleCrop>false</ScaleCrop>
  <Company>diakov.net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Наталія</cp:lastModifiedBy>
  <cp:revision>16</cp:revision>
  <dcterms:created xsi:type="dcterms:W3CDTF">2019-11-27T13:19:00Z</dcterms:created>
  <dcterms:modified xsi:type="dcterms:W3CDTF">2020-01-28T16:19:00Z</dcterms:modified>
</cp:coreProperties>
</file>