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15" w:rsidRPr="00EF6708" w:rsidRDefault="002F0F15" w:rsidP="002F0F15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EF6708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2F0F15" w:rsidRPr="00EF6708" w:rsidRDefault="002F0F15" w:rsidP="002F0F15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2F0F15" w:rsidRPr="00EF6708" w:rsidRDefault="002F0F15" w:rsidP="002F0F15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2F0F15" w:rsidRDefault="002F0F15" w:rsidP="002F0F15">
      <w:pPr>
        <w:pStyle w:val="a4"/>
        <w:spacing w:before="0" w:beforeAutospacing="0" w:after="0" w:afterAutospacing="0"/>
        <w:jc w:val="center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160F90" w:rsidRPr="00465CD4" w:rsidRDefault="00160F90" w:rsidP="002F0F15">
      <w:pPr>
        <w:pStyle w:val="a4"/>
        <w:spacing w:before="0" w:beforeAutospacing="0" w:after="0" w:afterAutospacing="0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bookmarkStart w:id="0" w:name="_GoBack"/>
      <w:bookmarkEnd w:id="0"/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ПРОТОКОЛ № 6</w:t>
      </w:r>
    </w:p>
    <w:p w:rsidR="008D79D7" w:rsidRPr="00465CD4" w:rsidRDefault="008D79D7" w:rsidP="006D4CD2">
      <w:pPr>
        <w:jc w:val="center"/>
        <w:rPr>
          <w:b/>
          <w:color w:val="262626" w:themeColor="text1" w:themeTint="D9"/>
          <w:spacing w:val="-4"/>
          <w:sz w:val="28"/>
          <w:szCs w:val="28"/>
          <w:lang w:val="uk-UA"/>
        </w:rPr>
      </w:pPr>
    </w:p>
    <w:p w:rsidR="0076324C" w:rsidRPr="00465CD4" w:rsidRDefault="00160F90" w:rsidP="006D4CD2">
      <w:pPr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</w:t>
      </w:r>
    </w:p>
    <w:p w:rsidR="00722B2A" w:rsidRPr="00465CD4" w:rsidRDefault="0076324C" w:rsidP="006D4CD2">
      <w:pPr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    </w:t>
      </w:r>
      <w:r w:rsidR="00465CD4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</w:t>
      </w:r>
      <w:r w:rsidR="00160F90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</w:t>
      </w:r>
      <w:r w:rsidR="00C66B9F" w:rsidRPr="00465CD4">
        <w:rPr>
          <w:color w:val="262626" w:themeColor="text1" w:themeTint="D9"/>
          <w:spacing w:val="-4"/>
          <w:sz w:val="28"/>
          <w:szCs w:val="28"/>
          <w:lang w:val="uk-UA"/>
        </w:rPr>
        <w:t>30</w:t>
      </w:r>
      <w:r w:rsidR="003F4AEC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. 12. </w:t>
      </w:r>
      <w:r w:rsidR="00C66B9F" w:rsidRPr="00465CD4">
        <w:rPr>
          <w:color w:val="262626" w:themeColor="text1" w:themeTint="D9"/>
          <w:spacing w:val="-4"/>
          <w:sz w:val="28"/>
          <w:szCs w:val="28"/>
          <w:lang w:val="uk-UA"/>
        </w:rPr>
        <w:t>2020 р.</w:t>
      </w:r>
      <w:r w:rsidR="008D79D7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                                       </w:t>
      </w:r>
      <w:r w:rsidR="00160F90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             </w:t>
      </w:r>
      <w:r w:rsidR="008D79D7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м. Ніжин  </w:t>
      </w:r>
    </w:p>
    <w:p w:rsidR="002F0F15" w:rsidRPr="00465CD4" w:rsidRDefault="002F0F15" w:rsidP="002F0F15">
      <w:pPr>
        <w:tabs>
          <w:tab w:val="left" w:pos="993"/>
        </w:tabs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2F0F15" w:rsidRPr="00C311D6" w:rsidRDefault="002F0F15" w:rsidP="002F0F15">
      <w:pPr>
        <w:tabs>
          <w:tab w:val="left" w:pos="993"/>
        </w:tabs>
        <w:jc w:val="both"/>
        <w:rPr>
          <w:b/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b/>
          <w:color w:val="262626" w:themeColor="text1" w:themeTint="D9"/>
          <w:spacing w:val="-4"/>
          <w:sz w:val="28"/>
          <w:szCs w:val="28"/>
          <w:lang w:val="uk-UA"/>
        </w:rPr>
        <w:t>І. УХВАЛИЛИ:</w:t>
      </w:r>
    </w:p>
    <w:p w:rsidR="002F0F15" w:rsidRPr="00465CD4" w:rsidRDefault="002F0F15" w:rsidP="002F0F15">
      <w:pPr>
        <w:tabs>
          <w:tab w:val="left" w:pos="993"/>
        </w:tabs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Схвалити Правила прийому до Ніжинського державного університету імені Миколи Гоголя у 2021 році.</w:t>
      </w:r>
    </w:p>
    <w:p w:rsidR="002F0F15" w:rsidRPr="00465CD4" w:rsidRDefault="002F0F15" w:rsidP="002F0F15">
      <w:pPr>
        <w:tabs>
          <w:tab w:val="left" w:pos="993"/>
        </w:tabs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b/>
          <w:color w:val="262626" w:themeColor="text1" w:themeTint="D9"/>
          <w:spacing w:val="-4"/>
          <w:sz w:val="28"/>
          <w:szCs w:val="28"/>
          <w:lang w:val="uk-UA"/>
        </w:rPr>
        <w:t xml:space="preserve">ІІ. </w:t>
      </w: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УХВАЛИЛИ:</w:t>
      </w: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 </w:t>
      </w:r>
    </w:p>
    <w:p w:rsidR="002F0F15" w:rsidRPr="00465CD4" w:rsidRDefault="002F0F15" w:rsidP="002F0F15">
      <w:pPr>
        <w:pStyle w:val="a4"/>
        <w:widowControl w:val="0"/>
        <w:spacing w:before="0" w:beforeAutospacing="0" w:after="0" w:afterAutospacing="0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Унести прізвище вищезазначеної кандидатури до бюлетенів для таємного голосування.</w:t>
      </w:r>
    </w:p>
    <w:p w:rsidR="002F0F15" w:rsidRPr="00465CD4" w:rsidRDefault="002F0F15" w:rsidP="002F0F15">
      <w:pPr>
        <w:pStyle w:val="a4"/>
        <w:spacing w:before="0" w:beforeAutospacing="0" w:after="0" w:afterAutospacing="0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Після перерви для голосування </w:t>
      </w:r>
    </w:p>
    <w:p w:rsidR="002F0F15" w:rsidRPr="00465CD4" w:rsidRDefault="002F0F15" w:rsidP="002F0F15">
      <w:pPr>
        <w:pStyle w:val="a4"/>
        <w:spacing w:before="0" w:beforeAutospacing="0" w:after="0" w:afterAutospacing="0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УХВАЛИЛИ:</w:t>
      </w: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 </w:t>
      </w:r>
    </w:p>
    <w:p w:rsidR="002F0F15" w:rsidRPr="00465CD4" w:rsidRDefault="002F0F15" w:rsidP="002F0F15">
      <w:pPr>
        <w:pStyle w:val="a4"/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Затверд</w:t>
      </w:r>
      <w:r>
        <w:rPr>
          <w:color w:val="262626" w:themeColor="text1" w:themeTint="D9"/>
          <w:spacing w:val="-4"/>
          <w:sz w:val="28"/>
          <w:szCs w:val="28"/>
          <w:lang w:val="uk-UA"/>
        </w:rPr>
        <w:t>ити протоколи лічильної комісії.</w:t>
      </w:r>
    </w:p>
    <w:p w:rsidR="002F0F15" w:rsidRPr="00465CD4" w:rsidRDefault="002F0F15" w:rsidP="002F0F15">
      <w:pPr>
        <w:pStyle w:val="a4"/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За результатами таємного голосування вважати обраним на посаду завідувача кафедри політології, права та філософії, професора на умовах контракту БАРАНОВСЬКОГО Фелікса Володимировича.</w:t>
      </w:r>
    </w:p>
    <w:p w:rsidR="00A06A11" w:rsidRPr="00465CD4" w:rsidRDefault="00A06A11" w:rsidP="006D4CD2">
      <w:pPr>
        <w:rPr>
          <w:color w:val="262626" w:themeColor="text1" w:themeTint="D9"/>
          <w:spacing w:val="-4"/>
          <w:lang w:val="uk-UA"/>
        </w:rPr>
      </w:pPr>
    </w:p>
    <w:p w:rsidR="000E13AF" w:rsidRPr="00465CD4" w:rsidRDefault="000E13AF" w:rsidP="006D4CD2">
      <w:pPr>
        <w:rPr>
          <w:color w:val="262626" w:themeColor="text1" w:themeTint="D9"/>
          <w:spacing w:val="-4"/>
          <w:lang w:val="uk-UA"/>
        </w:rPr>
      </w:pPr>
    </w:p>
    <w:p w:rsidR="0075517E" w:rsidRPr="00465CD4" w:rsidRDefault="0075517E" w:rsidP="006D4CD2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75517E" w:rsidRPr="00465CD4" w:rsidRDefault="0075517E" w:rsidP="006D4CD2">
      <w:pPr>
        <w:pStyle w:val="a4"/>
        <w:spacing w:before="0" w:beforeAutospacing="0" w:after="0" w:afterAutospacing="0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942F8F" w:rsidRPr="00465CD4" w:rsidRDefault="0075517E" w:rsidP="006D4CD2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75517E" w:rsidRPr="00465CD4" w:rsidRDefault="0075517E" w:rsidP="006D4CD2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75517E" w:rsidRPr="00465CD4" w:rsidRDefault="0075517E" w:rsidP="006D4CD2">
      <w:pPr>
        <w:pStyle w:val="a4"/>
        <w:spacing w:before="0" w:beforeAutospacing="0" w:after="0" w:afterAutospacing="0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</w:t>
      </w: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915DE4" w:rsidRPr="00465CD4" w:rsidRDefault="00915DE4" w:rsidP="006D4CD2">
      <w:pPr>
        <w:rPr>
          <w:color w:val="262626" w:themeColor="text1" w:themeTint="D9"/>
          <w:spacing w:val="-4"/>
          <w:lang w:val="uk-UA"/>
        </w:rPr>
      </w:pPr>
    </w:p>
    <w:sectPr w:rsidR="00915DE4" w:rsidRPr="00465C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FC" w:rsidRDefault="008214FC" w:rsidP="00A06A11">
      <w:r>
        <w:separator/>
      </w:r>
    </w:p>
  </w:endnote>
  <w:endnote w:type="continuationSeparator" w:id="0">
    <w:p w:rsidR="008214FC" w:rsidRDefault="008214FC" w:rsidP="00A0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908693"/>
      <w:docPartObj>
        <w:docPartGallery w:val="Page Numbers (Bottom of Page)"/>
        <w:docPartUnique/>
      </w:docPartObj>
    </w:sdtPr>
    <w:sdtEndPr/>
    <w:sdtContent>
      <w:p w:rsidR="00FC4DE1" w:rsidRDefault="00FC4D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F15">
          <w:rPr>
            <w:noProof/>
          </w:rPr>
          <w:t>1</w:t>
        </w:r>
        <w:r>
          <w:fldChar w:fldCharType="end"/>
        </w:r>
      </w:p>
    </w:sdtContent>
  </w:sdt>
  <w:p w:rsidR="00FC4DE1" w:rsidRDefault="00FC4D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FC" w:rsidRDefault="008214FC" w:rsidP="00A06A11">
      <w:r>
        <w:separator/>
      </w:r>
    </w:p>
  </w:footnote>
  <w:footnote w:type="continuationSeparator" w:id="0">
    <w:p w:rsidR="008214FC" w:rsidRDefault="008214FC" w:rsidP="00A06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0ED"/>
    <w:multiLevelType w:val="hybridMultilevel"/>
    <w:tmpl w:val="EB9A0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E05E6B"/>
    <w:multiLevelType w:val="hybridMultilevel"/>
    <w:tmpl w:val="F35A717E"/>
    <w:lvl w:ilvl="0" w:tplc="E4A42E9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11F82"/>
    <w:multiLevelType w:val="hybridMultilevel"/>
    <w:tmpl w:val="6C62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5D25"/>
    <w:multiLevelType w:val="hybridMultilevel"/>
    <w:tmpl w:val="2C0E7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69E9"/>
    <w:multiLevelType w:val="hybridMultilevel"/>
    <w:tmpl w:val="9184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C713D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55C85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B18BD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F0B46"/>
    <w:multiLevelType w:val="hybridMultilevel"/>
    <w:tmpl w:val="6BA2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411B"/>
    <w:multiLevelType w:val="hybridMultilevel"/>
    <w:tmpl w:val="E642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60618"/>
    <w:multiLevelType w:val="hybridMultilevel"/>
    <w:tmpl w:val="817CE65E"/>
    <w:lvl w:ilvl="0" w:tplc="AE489A06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475B37F6"/>
    <w:multiLevelType w:val="hybridMultilevel"/>
    <w:tmpl w:val="A7AE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80A2E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E0889"/>
    <w:multiLevelType w:val="hybridMultilevel"/>
    <w:tmpl w:val="6C62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8625F"/>
    <w:multiLevelType w:val="hybridMultilevel"/>
    <w:tmpl w:val="938C0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37903"/>
    <w:multiLevelType w:val="hybridMultilevel"/>
    <w:tmpl w:val="FAB80606"/>
    <w:lvl w:ilvl="0" w:tplc="A4004524">
      <w:start w:val="1"/>
      <w:numFmt w:val="decimal"/>
      <w:lvlText w:val="%1."/>
      <w:lvlJc w:val="left"/>
      <w:pPr>
        <w:ind w:left="228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624D7B6C"/>
    <w:multiLevelType w:val="hybridMultilevel"/>
    <w:tmpl w:val="6C62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13235"/>
    <w:multiLevelType w:val="hybridMultilevel"/>
    <w:tmpl w:val="E20EB64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F3E4A"/>
    <w:multiLevelType w:val="hybridMultilevel"/>
    <w:tmpl w:val="938C0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B0FEA"/>
    <w:multiLevelType w:val="hybridMultilevel"/>
    <w:tmpl w:val="73282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A1EA7"/>
    <w:multiLevelType w:val="hybridMultilevel"/>
    <w:tmpl w:val="68A02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3"/>
  </w:num>
  <w:num w:numId="7">
    <w:abstractNumId w:val="20"/>
  </w:num>
  <w:num w:numId="8">
    <w:abstractNumId w:val="16"/>
  </w:num>
  <w:num w:numId="9">
    <w:abstractNumId w:val="19"/>
  </w:num>
  <w:num w:numId="10">
    <w:abstractNumId w:val="5"/>
  </w:num>
  <w:num w:numId="11">
    <w:abstractNumId w:val="8"/>
  </w:num>
  <w:num w:numId="12">
    <w:abstractNumId w:val="15"/>
  </w:num>
  <w:num w:numId="13">
    <w:abstractNumId w:val="7"/>
  </w:num>
  <w:num w:numId="14">
    <w:abstractNumId w:val="6"/>
  </w:num>
  <w:num w:numId="15">
    <w:abstractNumId w:val="22"/>
  </w:num>
  <w:num w:numId="16">
    <w:abstractNumId w:val="14"/>
  </w:num>
  <w:num w:numId="17">
    <w:abstractNumId w:val="10"/>
  </w:num>
  <w:num w:numId="18">
    <w:abstractNumId w:val="11"/>
  </w:num>
  <w:num w:numId="19">
    <w:abstractNumId w:val="4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1"/>
  </w:num>
  <w:num w:numId="23">
    <w:abstractNumId w:val="17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0E"/>
    <w:rsid w:val="00055B10"/>
    <w:rsid w:val="000814F6"/>
    <w:rsid w:val="000E13AF"/>
    <w:rsid w:val="000E2AA7"/>
    <w:rsid w:val="00101F68"/>
    <w:rsid w:val="00114EDA"/>
    <w:rsid w:val="00124D19"/>
    <w:rsid w:val="00160F90"/>
    <w:rsid w:val="00176A6F"/>
    <w:rsid w:val="00176A87"/>
    <w:rsid w:val="001D6702"/>
    <w:rsid w:val="001E1714"/>
    <w:rsid w:val="0021426D"/>
    <w:rsid w:val="00284E5B"/>
    <w:rsid w:val="002F0F15"/>
    <w:rsid w:val="002F2731"/>
    <w:rsid w:val="003801D9"/>
    <w:rsid w:val="003A7DFA"/>
    <w:rsid w:val="003B317A"/>
    <w:rsid w:val="003C6E57"/>
    <w:rsid w:val="003F4AEC"/>
    <w:rsid w:val="00403059"/>
    <w:rsid w:val="00465CD4"/>
    <w:rsid w:val="004A2760"/>
    <w:rsid w:val="00505059"/>
    <w:rsid w:val="005368C6"/>
    <w:rsid w:val="005873F3"/>
    <w:rsid w:val="005E0850"/>
    <w:rsid w:val="0061627C"/>
    <w:rsid w:val="0064288A"/>
    <w:rsid w:val="00673A85"/>
    <w:rsid w:val="0069071B"/>
    <w:rsid w:val="006D4CD2"/>
    <w:rsid w:val="006E06A4"/>
    <w:rsid w:val="00722B2A"/>
    <w:rsid w:val="007415B4"/>
    <w:rsid w:val="00752BD1"/>
    <w:rsid w:val="0075517E"/>
    <w:rsid w:val="007563DA"/>
    <w:rsid w:val="0076324C"/>
    <w:rsid w:val="007C5976"/>
    <w:rsid w:val="007E59F7"/>
    <w:rsid w:val="008178A6"/>
    <w:rsid w:val="008214FC"/>
    <w:rsid w:val="00832512"/>
    <w:rsid w:val="008325EA"/>
    <w:rsid w:val="00853037"/>
    <w:rsid w:val="00874D11"/>
    <w:rsid w:val="008A360E"/>
    <w:rsid w:val="008A5E1A"/>
    <w:rsid w:val="008D79D7"/>
    <w:rsid w:val="008E54E2"/>
    <w:rsid w:val="00915DE4"/>
    <w:rsid w:val="00921EA7"/>
    <w:rsid w:val="00931DA8"/>
    <w:rsid w:val="009378BF"/>
    <w:rsid w:val="00942F8F"/>
    <w:rsid w:val="00955947"/>
    <w:rsid w:val="009C7A21"/>
    <w:rsid w:val="00A0094F"/>
    <w:rsid w:val="00A04879"/>
    <w:rsid w:val="00A06A11"/>
    <w:rsid w:val="00A14AAD"/>
    <w:rsid w:val="00A53CB0"/>
    <w:rsid w:val="00A56FE3"/>
    <w:rsid w:val="00B371F7"/>
    <w:rsid w:val="00B56D7C"/>
    <w:rsid w:val="00B629AF"/>
    <w:rsid w:val="00B6390D"/>
    <w:rsid w:val="00B734E2"/>
    <w:rsid w:val="00B94D24"/>
    <w:rsid w:val="00BA4DD5"/>
    <w:rsid w:val="00BE7854"/>
    <w:rsid w:val="00BF1FFD"/>
    <w:rsid w:val="00C03C8D"/>
    <w:rsid w:val="00C43604"/>
    <w:rsid w:val="00C66B9F"/>
    <w:rsid w:val="00CF1742"/>
    <w:rsid w:val="00D15F71"/>
    <w:rsid w:val="00D52225"/>
    <w:rsid w:val="00DA6ACB"/>
    <w:rsid w:val="00DA6D1E"/>
    <w:rsid w:val="00DB5A1A"/>
    <w:rsid w:val="00DC2244"/>
    <w:rsid w:val="00DD0DD6"/>
    <w:rsid w:val="00DF29B8"/>
    <w:rsid w:val="00E10A35"/>
    <w:rsid w:val="00E2659A"/>
    <w:rsid w:val="00E83452"/>
    <w:rsid w:val="00EA365D"/>
    <w:rsid w:val="00EC17DD"/>
    <w:rsid w:val="00F41F87"/>
    <w:rsid w:val="00F42FB3"/>
    <w:rsid w:val="00F52CBF"/>
    <w:rsid w:val="00F76EAE"/>
    <w:rsid w:val="00F8276B"/>
    <w:rsid w:val="00F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4FE7"/>
  <w15:chartTrackingRefBased/>
  <w15:docId w15:val="{49855AB1-4B05-4816-BE8F-5484D366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DA"/>
    <w:pPr>
      <w:ind w:left="708"/>
    </w:pPr>
  </w:style>
  <w:style w:type="paragraph" w:styleId="a4">
    <w:name w:val="Normal (Web)"/>
    <w:basedOn w:val="a"/>
    <w:uiPriority w:val="99"/>
    <w:unhideWhenUsed/>
    <w:rsid w:val="005873F3"/>
    <w:pPr>
      <w:spacing w:before="100" w:beforeAutospacing="1" w:after="100" w:afterAutospacing="1"/>
    </w:p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160F9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06A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6A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a"/>
    <w:link w:val="ab"/>
    <w:qFormat/>
    <w:rsid w:val="00DC2244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i/>
      <w:iCs/>
      <w:sz w:val="36"/>
      <w:szCs w:val="22"/>
      <w:lang w:val="uk-UA" w:eastAsia="x-none"/>
    </w:rPr>
  </w:style>
  <w:style w:type="character" w:customStyle="1" w:styleId="ab">
    <w:name w:val="Название Знак"/>
    <w:basedOn w:val="a0"/>
    <w:link w:val="a9"/>
    <w:rsid w:val="00DC2244"/>
    <w:rPr>
      <w:b/>
      <w:bCs/>
      <w:i/>
      <w:iCs/>
      <w:sz w:val="36"/>
      <w:lang w:val="uk-UA" w:eastAsia="x-none"/>
    </w:rPr>
  </w:style>
  <w:style w:type="paragraph" w:styleId="aa">
    <w:name w:val="Title"/>
    <w:basedOn w:val="a"/>
    <w:next w:val="a"/>
    <w:link w:val="ac"/>
    <w:uiPriority w:val="10"/>
    <w:qFormat/>
    <w:rsid w:val="00DC22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DC22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65</cp:revision>
  <dcterms:created xsi:type="dcterms:W3CDTF">2020-12-30T09:45:00Z</dcterms:created>
  <dcterms:modified xsi:type="dcterms:W3CDTF">2023-11-27T13:57:00Z</dcterms:modified>
</cp:coreProperties>
</file>