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E8D" w:rsidRDefault="00486E8D" w:rsidP="00486E8D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>
        <w:rPr>
          <w:b/>
          <w:bCs/>
          <w:spacing w:val="-4"/>
          <w:sz w:val="26"/>
          <w:szCs w:val="26"/>
          <w:lang w:val="uk-UA"/>
        </w:rPr>
        <w:t>ПОРЯДОК ДЕННИЙ</w:t>
      </w:r>
    </w:p>
    <w:p w:rsidR="00486E8D" w:rsidRDefault="00486E8D" w:rsidP="00486E8D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>
        <w:rPr>
          <w:spacing w:val="-4"/>
          <w:sz w:val="26"/>
          <w:szCs w:val="26"/>
          <w:lang w:val="uk-UA"/>
        </w:rPr>
        <w:t>засідання Вченої ради</w:t>
      </w:r>
    </w:p>
    <w:p w:rsidR="00486E8D" w:rsidRDefault="00486E8D" w:rsidP="00486E8D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>
        <w:rPr>
          <w:spacing w:val="-4"/>
          <w:sz w:val="26"/>
          <w:szCs w:val="26"/>
          <w:lang w:val="uk-UA"/>
        </w:rPr>
        <w:t>Ніжинського державного університету</w:t>
      </w:r>
    </w:p>
    <w:p w:rsidR="00486E8D" w:rsidRDefault="00486E8D" w:rsidP="00486E8D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>
        <w:rPr>
          <w:spacing w:val="-4"/>
          <w:sz w:val="26"/>
          <w:szCs w:val="26"/>
          <w:lang w:val="uk-UA"/>
        </w:rPr>
        <w:t>імені Миколи Гоголя</w:t>
      </w:r>
    </w:p>
    <w:p w:rsidR="00486E8D" w:rsidRDefault="00486E8D" w:rsidP="00486E8D">
      <w:pPr>
        <w:pStyle w:val="a3"/>
        <w:spacing w:before="0" w:beforeAutospacing="0" w:after="0" w:afterAutospacing="0"/>
        <w:jc w:val="center"/>
        <w:rPr>
          <w:b/>
          <w:bCs/>
          <w:spacing w:val="-4"/>
          <w:sz w:val="28"/>
          <w:szCs w:val="28"/>
          <w:lang w:val="uk-UA"/>
        </w:rPr>
      </w:pPr>
    </w:p>
    <w:p w:rsidR="004B7075" w:rsidRPr="00B5387C" w:rsidRDefault="004B7075" w:rsidP="00486E8D">
      <w:pPr>
        <w:pStyle w:val="a3"/>
        <w:spacing w:before="0" w:beforeAutospacing="0" w:after="0" w:afterAutospacing="0"/>
        <w:jc w:val="center"/>
        <w:rPr>
          <w:spacing w:val="-4"/>
          <w:sz w:val="28"/>
          <w:szCs w:val="28"/>
        </w:rPr>
      </w:pPr>
      <w:r w:rsidRPr="00B5387C">
        <w:rPr>
          <w:b/>
          <w:bCs/>
          <w:spacing w:val="-4"/>
          <w:sz w:val="28"/>
          <w:szCs w:val="28"/>
          <w:lang w:val="uk-UA"/>
        </w:rPr>
        <w:t>ПРОТОКОЛ № </w:t>
      </w:r>
      <w:r w:rsidRPr="00B5387C">
        <w:rPr>
          <w:b/>
          <w:bCs/>
          <w:spacing w:val="-4"/>
          <w:sz w:val="28"/>
          <w:szCs w:val="28"/>
        </w:rPr>
        <w:t>8</w:t>
      </w:r>
    </w:p>
    <w:p w:rsidR="004B7075" w:rsidRPr="00B5387C" w:rsidRDefault="004B7075" w:rsidP="00B5387C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p w:rsidR="004B7075" w:rsidRPr="00B5387C" w:rsidRDefault="004B7075" w:rsidP="00B5387C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B5387C">
        <w:rPr>
          <w:spacing w:val="-4"/>
          <w:sz w:val="28"/>
          <w:szCs w:val="28"/>
        </w:rPr>
        <w:t>11</w:t>
      </w:r>
      <w:r w:rsidRPr="00B5387C">
        <w:rPr>
          <w:spacing w:val="-4"/>
          <w:sz w:val="28"/>
          <w:szCs w:val="28"/>
          <w:lang w:val="uk-UA"/>
        </w:rPr>
        <w:t>.</w:t>
      </w:r>
      <w:r w:rsidRPr="00B5387C">
        <w:rPr>
          <w:spacing w:val="-4"/>
          <w:sz w:val="28"/>
          <w:szCs w:val="28"/>
        </w:rPr>
        <w:t>02</w:t>
      </w:r>
      <w:r w:rsidRPr="00B5387C">
        <w:rPr>
          <w:spacing w:val="-4"/>
          <w:sz w:val="28"/>
          <w:szCs w:val="28"/>
          <w:lang w:val="uk-UA"/>
        </w:rPr>
        <w:t>.20</w:t>
      </w:r>
      <w:r w:rsidRPr="00B5387C">
        <w:rPr>
          <w:spacing w:val="-4"/>
          <w:sz w:val="28"/>
          <w:szCs w:val="28"/>
        </w:rPr>
        <w:t>21</w:t>
      </w:r>
      <w:r w:rsidRPr="00B5387C">
        <w:rPr>
          <w:spacing w:val="-4"/>
          <w:sz w:val="28"/>
          <w:szCs w:val="28"/>
          <w:lang w:val="uk-UA"/>
        </w:rPr>
        <w:t xml:space="preserve">                                                                            </w:t>
      </w:r>
      <w:r w:rsidRPr="00B5387C">
        <w:rPr>
          <w:spacing w:val="-4"/>
          <w:sz w:val="28"/>
          <w:szCs w:val="28"/>
        </w:rPr>
        <w:t xml:space="preserve">        </w:t>
      </w:r>
      <w:r w:rsidRPr="00B5387C">
        <w:rPr>
          <w:spacing w:val="-4"/>
          <w:sz w:val="28"/>
          <w:szCs w:val="28"/>
          <w:lang w:val="uk-UA"/>
        </w:rPr>
        <w:t xml:space="preserve">  м. Ніжин</w:t>
      </w:r>
    </w:p>
    <w:p w:rsidR="004B7075" w:rsidRPr="00B5387C" w:rsidRDefault="004B7075" w:rsidP="00B5387C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B5387C">
        <w:rPr>
          <w:spacing w:val="-4"/>
          <w:sz w:val="28"/>
          <w:szCs w:val="28"/>
          <w:lang w:val="uk-UA"/>
        </w:rPr>
        <w:t> </w:t>
      </w:r>
    </w:p>
    <w:p w:rsidR="00F15AB3" w:rsidRPr="00B5387C" w:rsidRDefault="00F15AB3" w:rsidP="00B5387C">
      <w:pPr>
        <w:pStyle w:val="xfmc2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B5387C">
        <w:rPr>
          <w:spacing w:val="-4"/>
          <w:sz w:val="28"/>
          <w:szCs w:val="28"/>
          <w:lang w:val="uk-UA"/>
        </w:rPr>
        <w:t>Результати зимової заліково-екзаменаційної сесії та завдання щодо поліпшення якості освіти в університеті</w:t>
      </w:r>
      <w:r w:rsidR="00E93B22">
        <w:rPr>
          <w:spacing w:val="-4"/>
          <w:sz w:val="28"/>
          <w:szCs w:val="28"/>
          <w:lang w:val="uk-UA"/>
        </w:rPr>
        <w:t>.</w:t>
      </w:r>
      <w:r w:rsidRPr="00B5387C">
        <w:rPr>
          <w:sz w:val="28"/>
          <w:szCs w:val="28"/>
          <w:lang w:val="uk-UA"/>
        </w:rPr>
        <w:t xml:space="preserve"> </w:t>
      </w:r>
    </w:p>
    <w:p w:rsidR="00F15AB3" w:rsidRPr="00B5387C" w:rsidRDefault="00F15AB3" w:rsidP="00B5387C">
      <w:pPr>
        <w:pStyle w:val="xfmc2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B5387C">
        <w:rPr>
          <w:sz w:val="28"/>
          <w:szCs w:val="28"/>
          <w:lang w:val="uk-UA"/>
        </w:rPr>
        <w:t xml:space="preserve">Різне. </w:t>
      </w:r>
    </w:p>
    <w:p w:rsidR="00500205" w:rsidRPr="00B5387C" w:rsidRDefault="005265AA" w:rsidP="00486E8D">
      <w:pPr>
        <w:pStyle w:val="xfmc2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1134" w:hanging="425"/>
        <w:jc w:val="both"/>
        <w:rPr>
          <w:sz w:val="28"/>
          <w:szCs w:val="28"/>
          <w:lang w:val="uk-UA"/>
        </w:rPr>
      </w:pPr>
      <w:r w:rsidRPr="00B5387C">
        <w:rPr>
          <w:sz w:val="28"/>
          <w:szCs w:val="28"/>
          <w:lang w:val="uk-UA"/>
        </w:rPr>
        <w:t>Призначення наукового керівника здобувача ІІІ рівня вищої освіти.</w:t>
      </w:r>
    </w:p>
    <w:p w:rsidR="00B5387C" w:rsidRDefault="00500205" w:rsidP="00486E8D">
      <w:pPr>
        <w:pStyle w:val="xfmc2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1134" w:hanging="425"/>
        <w:jc w:val="both"/>
        <w:rPr>
          <w:sz w:val="28"/>
          <w:szCs w:val="28"/>
          <w:lang w:val="uk-UA"/>
        </w:rPr>
      </w:pPr>
      <w:r w:rsidRPr="00B5387C">
        <w:rPr>
          <w:sz w:val="28"/>
          <w:szCs w:val="28"/>
          <w:lang w:val="uk-UA"/>
        </w:rPr>
        <w:t>П</w:t>
      </w:r>
      <w:r w:rsidRPr="00B5387C">
        <w:rPr>
          <w:spacing w:val="-4"/>
          <w:sz w:val="28"/>
          <w:szCs w:val="28"/>
          <w:lang w:val="uk-UA"/>
        </w:rPr>
        <w:t xml:space="preserve">ро </w:t>
      </w:r>
      <w:r w:rsidRPr="00B5387C">
        <w:rPr>
          <w:sz w:val="28"/>
          <w:szCs w:val="28"/>
          <w:lang w:val="uk-UA"/>
        </w:rPr>
        <w:t>заборону публікацій у Росії.</w:t>
      </w:r>
    </w:p>
    <w:p w:rsidR="00B5387C" w:rsidRPr="00B5387C" w:rsidRDefault="00B5387C" w:rsidP="00486E8D">
      <w:pPr>
        <w:pStyle w:val="xfmc2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1134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B5387C">
        <w:rPr>
          <w:sz w:val="28"/>
          <w:szCs w:val="28"/>
          <w:lang w:val="uk-UA"/>
        </w:rPr>
        <w:t>изна</w:t>
      </w:r>
      <w:r>
        <w:rPr>
          <w:sz w:val="28"/>
          <w:szCs w:val="28"/>
          <w:lang w:val="uk-UA"/>
        </w:rPr>
        <w:t>ння</w:t>
      </w:r>
      <w:r w:rsidRPr="00B5387C">
        <w:rPr>
          <w:sz w:val="28"/>
          <w:szCs w:val="28"/>
          <w:lang w:val="uk-UA"/>
        </w:rPr>
        <w:t xml:space="preserve"> результат</w:t>
      </w:r>
      <w:r>
        <w:rPr>
          <w:sz w:val="28"/>
          <w:szCs w:val="28"/>
          <w:lang w:val="uk-UA"/>
        </w:rPr>
        <w:t>ів</w:t>
      </w:r>
      <w:r w:rsidRPr="00B5387C">
        <w:rPr>
          <w:sz w:val="28"/>
          <w:szCs w:val="28"/>
          <w:lang w:val="uk-UA"/>
        </w:rPr>
        <w:t xml:space="preserve"> підвищення кваліфікації (стажування) науково-педагогічних працівників</w:t>
      </w:r>
      <w:r>
        <w:rPr>
          <w:sz w:val="28"/>
          <w:szCs w:val="28"/>
          <w:lang w:val="uk-UA"/>
        </w:rPr>
        <w:t>.</w:t>
      </w:r>
    </w:p>
    <w:p w:rsidR="00B5387C" w:rsidRPr="00B5387C" w:rsidRDefault="00B5387C" w:rsidP="00486E8D">
      <w:pPr>
        <w:pStyle w:val="xfmc2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1134" w:hanging="425"/>
        <w:jc w:val="both"/>
        <w:rPr>
          <w:sz w:val="28"/>
          <w:szCs w:val="28"/>
          <w:lang w:val="uk-UA"/>
        </w:rPr>
      </w:pPr>
      <w:r w:rsidRPr="00B5387C">
        <w:rPr>
          <w:sz w:val="28"/>
          <w:szCs w:val="28"/>
          <w:lang w:val="uk-UA"/>
        </w:rPr>
        <w:t>Призначення іменних та персональних стипендій.</w:t>
      </w:r>
    </w:p>
    <w:p w:rsidR="0094570D" w:rsidRPr="0094570D" w:rsidRDefault="009A7906" w:rsidP="00486E8D">
      <w:pPr>
        <w:pStyle w:val="xfmc2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1134" w:hanging="425"/>
        <w:jc w:val="both"/>
        <w:rPr>
          <w:sz w:val="28"/>
          <w:szCs w:val="28"/>
          <w:lang w:val="uk-UA"/>
        </w:rPr>
      </w:pPr>
      <w:r w:rsidRPr="0094570D">
        <w:rPr>
          <w:spacing w:val="-4"/>
          <w:sz w:val="28"/>
          <w:szCs w:val="28"/>
          <w:lang w:val="uk-UA"/>
        </w:rPr>
        <w:t xml:space="preserve">Схвалення </w:t>
      </w:r>
      <w:r w:rsidR="0094570D" w:rsidRPr="009A7906">
        <w:rPr>
          <w:spacing w:val="-4"/>
          <w:sz w:val="28"/>
          <w:szCs w:val="28"/>
          <w:lang w:val="uk-UA"/>
        </w:rPr>
        <w:t>програм підвищення кваліфікації</w:t>
      </w:r>
      <w:r w:rsidR="0094570D">
        <w:rPr>
          <w:spacing w:val="-4"/>
          <w:sz w:val="28"/>
          <w:szCs w:val="28"/>
          <w:lang w:val="uk-UA"/>
        </w:rPr>
        <w:t>:</w:t>
      </w:r>
    </w:p>
    <w:p w:rsidR="0094570D" w:rsidRPr="00A940F5" w:rsidRDefault="0094570D" w:rsidP="00486E8D">
      <w:pPr>
        <w:pStyle w:val="xfmc2"/>
        <w:tabs>
          <w:tab w:val="left" w:pos="1134"/>
        </w:tabs>
        <w:spacing w:before="0" w:beforeAutospacing="0" w:after="0" w:afterAutospacing="0"/>
        <w:ind w:left="1134"/>
        <w:jc w:val="both"/>
        <w:rPr>
          <w:spacing w:val="-4"/>
          <w:sz w:val="28"/>
          <w:szCs w:val="28"/>
          <w:lang w:val="uk-UA"/>
        </w:rPr>
      </w:pPr>
      <w:r w:rsidRPr="00A940F5">
        <w:rPr>
          <w:spacing w:val="-4"/>
          <w:sz w:val="28"/>
          <w:szCs w:val="28"/>
          <w:lang w:val="uk-UA"/>
        </w:rPr>
        <w:t xml:space="preserve">програми </w:t>
      </w:r>
      <w:r w:rsidR="00A940F5" w:rsidRPr="00A940F5">
        <w:rPr>
          <w:sz w:val="28"/>
          <w:szCs w:val="28"/>
          <w:lang w:val="uk-UA"/>
        </w:rPr>
        <w:t>підвищення кваліфікації вчителів мистецтва, музичного мистецтва закладів загальної середньої освіти за  спеціальністю 014 Середня освіта (Музичне мистецтво) у сфері післядипломної освіти для осіб з вищою освітою «Теорія т</w:t>
      </w:r>
      <w:r w:rsidR="00486E8D">
        <w:rPr>
          <w:sz w:val="28"/>
          <w:szCs w:val="28"/>
          <w:lang w:val="uk-UA"/>
        </w:rPr>
        <w:t>а методика музичної освіти» (30 </w:t>
      </w:r>
      <w:r w:rsidR="00A940F5" w:rsidRPr="00A940F5">
        <w:rPr>
          <w:sz w:val="28"/>
          <w:szCs w:val="28"/>
          <w:lang w:val="uk-UA"/>
        </w:rPr>
        <w:t>годин – 1 кредит)</w:t>
      </w:r>
      <w:r w:rsidR="00486E8D">
        <w:rPr>
          <w:sz w:val="28"/>
          <w:szCs w:val="28"/>
          <w:lang w:val="uk-UA"/>
        </w:rPr>
        <w:t>;</w:t>
      </w:r>
      <w:bookmarkStart w:id="0" w:name="_GoBack"/>
      <w:bookmarkEnd w:id="0"/>
    </w:p>
    <w:p w:rsidR="00A940F5" w:rsidRPr="00486E8D" w:rsidRDefault="00A940F5" w:rsidP="00486E8D">
      <w:pPr>
        <w:pStyle w:val="xfmc2"/>
        <w:tabs>
          <w:tab w:val="left" w:pos="1134"/>
        </w:tabs>
        <w:spacing w:before="0" w:beforeAutospacing="0" w:after="0" w:afterAutospacing="0"/>
        <w:ind w:left="1134"/>
        <w:jc w:val="both"/>
        <w:rPr>
          <w:sz w:val="28"/>
          <w:szCs w:val="28"/>
          <w:lang w:val="uk-UA"/>
        </w:rPr>
      </w:pPr>
      <w:r w:rsidRPr="00A940F5">
        <w:rPr>
          <w:sz w:val="28"/>
          <w:szCs w:val="28"/>
          <w:lang w:val="uk-UA"/>
        </w:rPr>
        <w:t xml:space="preserve">програми підвищення кваліфікації викладачів та концертмейстерів закладів початкової мистецької освіти, керівників гуртків за спеціальністю 025 Музичне мистецтво «Теорія та методика </w:t>
      </w:r>
      <w:r w:rsidRPr="00486E8D">
        <w:rPr>
          <w:sz w:val="28"/>
          <w:szCs w:val="28"/>
          <w:lang w:val="uk-UA"/>
        </w:rPr>
        <w:t>мистецької освіти» (60 годин – 2 кредити);</w:t>
      </w:r>
    </w:p>
    <w:p w:rsidR="0094570D" w:rsidRPr="00486E8D" w:rsidRDefault="0094570D" w:rsidP="00486E8D">
      <w:pPr>
        <w:pStyle w:val="xfmc2"/>
        <w:tabs>
          <w:tab w:val="left" w:pos="1134"/>
        </w:tabs>
        <w:spacing w:before="0" w:beforeAutospacing="0" w:after="0" w:afterAutospacing="0"/>
        <w:ind w:left="1134"/>
        <w:jc w:val="both"/>
        <w:rPr>
          <w:sz w:val="28"/>
          <w:szCs w:val="28"/>
          <w:lang w:val="uk-UA"/>
        </w:rPr>
      </w:pPr>
      <w:r w:rsidRPr="00486E8D">
        <w:rPr>
          <w:spacing w:val="-4"/>
          <w:sz w:val="28"/>
          <w:szCs w:val="28"/>
          <w:lang w:val="uk-UA"/>
        </w:rPr>
        <w:t xml:space="preserve">програми підвищення кваліфікації вчителів біології закладів загальної середньої освіти </w:t>
      </w:r>
      <w:r w:rsidRPr="00486E8D">
        <w:rPr>
          <w:sz w:val="28"/>
          <w:szCs w:val="28"/>
          <w:lang w:val="uk-UA"/>
        </w:rPr>
        <w:t xml:space="preserve">за спеціальністю 014 Середня освіта (Біологія та здоров’я людини) у сфері післядипломної освіти для осіб з вищою освітою; </w:t>
      </w:r>
    </w:p>
    <w:p w:rsidR="0094570D" w:rsidRDefault="0094570D" w:rsidP="00486E8D">
      <w:pPr>
        <w:pStyle w:val="xfmc2"/>
        <w:tabs>
          <w:tab w:val="left" w:pos="1134"/>
        </w:tabs>
        <w:spacing w:before="0" w:beforeAutospacing="0" w:after="0" w:afterAutospacing="0"/>
        <w:ind w:left="1134"/>
        <w:jc w:val="both"/>
        <w:rPr>
          <w:sz w:val="28"/>
          <w:szCs w:val="28"/>
          <w:lang w:val="uk-UA"/>
        </w:rPr>
      </w:pPr>
      <w:r w:rsidRPr="00486E8D">
        <w:rPr>
          <w:spacing w:val="-4"/>
          <w:sz w:val="28"/>
          <w:szCs w:val="28"/>
          <w:lang w:val="uk-UA"/>
        </w:rPr>
        <w:t xml:space="preserve">програми підвищення </w:t>
      </w:r>
      <w:r w:rsidRPr="00A940F5">
        <w:rPr>
          <w:spacing w:val="-4"/>
          <w:sz w:val="28"/>
          <w:szCs w:val="28"/>
          <w:lang w:val="uk-UA"/>
        </w:rPr>
        <w:t>кваліфікації вчителів історії закладів загальної середньої освіти</w:t>
      </w:r>
      <w:r w:rsidRPr="00A940F5">
        <w:rPr>
          <w:sz w:val="28"/>
          <w:szCs w:val="28"/>
          <w:lang w:val="uk-UA"/>
        </w:rPr>
        <w:t xml:space="preserve"> за спеціальністю 014 Середня освіта (Історія) у сфері післядипломної освіти для осіб </w:t>
      </w:r>
      <w:r w:rsidR="00486E8D">
        <w:rPr>
          <w:sz w:val="28"/>
          <w:szCs w:val="28"/>
          <w:lang w:val="uk-UA"/>
        </w:rPr>
        <w:t>і</w:t>
      </w:r>
      <w:r w:rsidRPr="00A940F5">
        <w:rPr>
          <w:sz w:val="28"/>
          <w:szCs w:val="28"/>
          <w:lang w:val="uk-UA"/>
        </w:rPr>
        <w:t>з вищою освітою.</w:t>
      </w:r>
    </w:p>
    <w:p w:rsidR="002C5F74" w:rsidRPr="002C5F74" w:rsidRDefault="002C5F74" w:rsidP="00486E8D">
      <w:pPr>
        <w:pStyle w:val="xfmc2"/>
        <w:numPr>
          <w:ilvl w:val="0"/>
          <w:numId w:val="9"/>
        </w:numPr>
        <w:tabs>
          <w:tab w:val="left" w:pos="709"/>
          <w:tab w:val="left" w:pos="993"/>
          <w:tab w:val="left" w:pos="1134"/>
          <w:tab w:val="left" w:pos="1276"/>
        </w:tabs>
        <w:spacing w:before="0" w:beforeAutospacing="0" w:after="0" w:afterAutospacing="0"/>
        <w:ind w:left="993" w:hanging="284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Інформація ректора ун</w:t>
      </w:r>
      <w:r w:rsidR="00BE364F">
        <w:rPr>
          <w:spacing w:val="-4"/>
          <w:sz w:val="28"/>
          <w:szCs w:val="28"/>
          <w:lang w:val="uk-UA"/>
        </w:rPr>
        <w:t>і</w:t>
      </w:r>
      <w:r>
        <w:rPr>
          <w:spacing w:val="-4"/>
          <w:sz w:val="28"/>
          <w:szCs w:val="28"/>
          <w:lang w:val="uk-UA"/>
        </w:rPr>
        <w:t>верситету</w:t>
      </w:r>
      <w:r w:rsidRPr="002C5F74">
        <w:rPr>
          <w:spacing w:val="-4"/>
          <w:sz w:val="28"/>
          <w:szCs w:val="28"/>
          <w:lang w:val="uk-UA"/>
        </w:rPr>
        <w:t xml:space="preserve"> про</w:t>
      </w:r>
      <w:r w:rsidRPr="002C5F74">
        <w:rPr>
          <w:sz w:val="28"/>
          <w:szCs w:val="28"/>
          <w:lang w:val="uk-UA"/>
        </w:rPr>
        <w:t xml:space="preserve"> </w:t>
      </w:r>
      <w:r w:rsidRPr="002C5F74">
        <w:rPr>
          <w:spacing w:val="-4"/>
          <w:sz w:val="28"/>
          <w:szCs w:val="28"/>
          <w:lang w:val="uk-UA"/>
        </w:rPr>
        <w:t>оголошення конкурсу на заміщення вакантної посади ректора Ніжинського державного університету імені Миколи Гоголя.</w:t>
      </w:r>
    </w:p>
    <w:p w:rsidR="00141C3D" w:rsidRPr="00B5387C" w:rsidRDefault="00141C3D" w:rsidP="00A940F5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141C3D" w:rsidRPr="00B5387C" w:rsidRDefault="00141C3D" w:rsidP="00B5387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A940F5" w:rsidRPr="007E59F7" w:rsidRDefault="00A940F5" w:rsidP="00A940F5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7E59F7">
        <w:rPr>
          <w:b/>
          <w:bCs/>
          <w:spacing w:val="-4"/>
          <w:sz w:val="28"/>
          <w:szCs w:val="28"/>
          <w:lang w:val="uk-UA"/>
        </w:rPr>
        <w:t>Голова Вченої ради                                                         О. Д. Бойко</w:t>
      </w:r>
    </w:p>
    <w:p w:rsidR="00A940F5" w:rsidRPr="007E59F7" w:rsidRDefault="00A940F5" w:rsidP="00486E8D">
      <w:pPr>
        <w:pStyle w:val="a3"/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</w:p>
    <w:p w:rsidR="00A940F5" w:rsidRPr="007E59F7" w:rsidRDefault="00A940F5" w:rsidP="00A940F5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7E59F7">
        <w:rPr>
          <w:b/>
          <w:bCs/>
          <w:spacing w:val="-4"/>
          <w:sz w:val="28"/>
          <w:szCs w:val="28"/>
          <w:lang w:val="uk-UA"/>
        </w:rPr>
        <w:tab/>
      </w:r>
      <w:r w:rsidRPr="007E59F7">
        <w:rPr>
          <w:b/>
          <w:bCs/>
          <w:spacing w:val="-4"/>
          <w:sz w:val="28"/>
          <w:szCs w:val="28"/>
          <w:lang w:val="uk-UA"/>
        </w:rPr>
        <w:tab/>
      </w:r>
      <w:r w:rsidRPr="007E59F7">
        <w:rPr>
          <w:b/>
          <w:bCs/>
          <w:spacing w:val="-4"/>
          <w:sz w:val="28"/>
          <w:szCs w:val="28"/>
          <w:lang w:val="uk-UA"/>
        </w:rPr>
        <w:tab/>
      </w:r>
    </w:p>
    <w:p w:rsidR="00A940F5" w:rsidRPr="007E59F7" w:rsidRDefault="00A940F5" w:rsidP="00A940F5">
      <w:pPr>
        <w:pStyle w:val="a3"/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  <w:r w:rsidRPr="007E59F7">
        <w:rPr>
          <w:spacing w:val="-4"/>
          <w:sz w:val="28"/>
          <w:szCs w:val="28"/>
          <w:lang w:val="uk-UA"/>
        </w:rPr>
        <w:t xml:space="preserve">           </w:t>
      </w:r>
      <w:r w:rsidRPr="007E59F7">
        <w:rPr>
          <w:b/>
          <w:bCs/>
          <w:spacing w:val="-4"/>
          <w:sz w:val="28"/>
          <w:szCs w:val="28"/>
          <w:lang w:val="uk-UA"/>
        </w:rPr>
        <w:t>Вчений секретар                                                              Н. М. Голуб</w:t>
      </w:r>
    </w:p>
    <w:p w:rsidR="00EB22FC" w:rsidRPr="00B5387C" w:rsidRDefault="00EB22FC" w:rsidP="00B538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B22FC" w:rsidRPr="00B5387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47B" w:rsidRDefault="0092147B" w:rsidP="00AE017B">
      <w:pPr>
        <w:spacing w:after="0" w:line="240" w:lineRule="auto"/>
      </w:pPr>
      <w:r>
        <w:separator/>
      </w:r>
    </w:p>
  </w:endnote>
  <w:endnote w:type="continuationSeparator" w:id="0">
    <w:p w:rsidR="0092147B" w:rsidRDefault="0092147B" w:rsidP="00AE0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7246670"/>
      <w:docPartObj>
        <w:docPartGallery w:val="Page Numbers (Bottom of Page)"/>
        <w:docPartUnique/>
      </w:docPartObj>
    </w:sdtPr>
    <w:sdtEndPr/>
    <w:sdtContent>
      <w:p w:rsidR="00AE017B" w:rsidRDefault="00AE01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E8D">
          <w:rPr>
            <w:noProof/>
          </w:rPr>
          <w:t>1</w:t>
        </w:r>
        <w:r>
          <w:fldChar w:fldCharType="end"/>
        </w:r>
      </w:p>
    </w:sdtContent>
  </w:sdt>
  <w:p w:rsidR="00AE017B" w:rsidRDefault="00AE01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47B" w:rsidRDefault="0092147B" w:rsidP="00AE017B">
      <w:pPr>
        <w:spacing w:after="0" w:line="240" w:lineRule="auto"/>
      </w:pPr>
      <w:r>
        <w:separator/>
      </w:r>
    </w:p>
  </w:footnote>
  <w:footnote w:type="continuationSeparator" w:id="0">
    <w:p w:rsidR="0092147B" w:rsidRDefault="0092147B" w:rsidP="00AE0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24C"/>
    <w:multiLevelType w:val="hybridMultilevel"/>
    <w:tmpl w:val="48AA028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9F473BF"/>
    <w:multiLevelType w:val="hybridMultilevel"/>
    <w:tmpl w:val="1F6AA236"/>
    <w:lvl w:ilvl="0" w:tplc="5AB8BFA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A27C2A"/>
    <w:multiLevelType w:val="hybridMultilevel"/>
    <w:tmpl w:val="77A43C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883CD8"/>
    <w:multiLevelType w:val="hybridMultilevel"/>
    <w:tmpl w:val="8F8A33DC"/>
    <w:lvl w:ilvl="0" w:tplc="F5C296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6614BC"/>
    <w:multiLevelType w:val="hybridMultilevel"/>
    <w:tmpl w:val="51B605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79473F"/>
    <w:multiLevelType w:val="hybridMultilevel"/>
    <w:tmpl w:val="5D74B5E6"/>
    <w:lvl w:ilvl="0" w:tplc="E7A0A1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13235"/>
    <w:multiLevelType w:val="hybridMultilevel"/>
    <w:tmpl w:val="AC26B6C8"/>
    <w:lvl w:ilvl="0" w:tplc="443C0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B7D9E"/>
    <w:multiLevelType w:val="hybridMultilevel"/>
    <w:tmpl w:val="E7DEAD08"/>
    <w:lvl w:ilvl="0" w:tplc="443C0EF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D507566"/>
    <w:multiLevelType w:val="hybridMultilevel"/>
    <w:tmpl w:val="39249C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C7"/>
    <w:rsid w:val="0000256D"/>
    <w:rsid w:val="0006737C"/>
    <w:rsid w:val="000B3D4B"/>
    <w:rsid w:val="000D0E63"/>
    <w:rsid w:val="00132859"/>
    <w:rsid w:val="00141C3D"/>
    <w:rsid w:val="001B1488"/>
    <w:rsid w:val="00207A22"/>
    <w:rsid w:val="00213A8D"/>
    <w:rsid w:val="00234C73"/>
    <w:rsid w:val="00271559"/>
    <w:rsid w:val="00283E8E"/>
    <w:rsid w:val="002B6080"/>
    <w:rsid w:val="002C5F74"/>
    <w:rsid w:val="002F0365"/>
    <w:rsid w:val="00346D7B"/>
    <w:rsid w:val="003B220B"/>
    <w:rsid w:val="004572DC"/>
    <w:rsid w:val="00486E8D"/>
    <w:rsid w:val="004B6B3A"/>
    <w:rsid w:val="004B7075"/>
    <w:rsid w:val="00500205"/>
    <w:rsid w:val="0052308F"/>
    <w:rsid w:val="005265AA"/>
    <w:rsid w:val="005E77F6"/>
    <w:rsid w:val="005F099E"/>
    <w:rsid w:val="00645745"/>
    <w:rsid w:val="006A42EC"/>
    <w:rsid w:val="006C2F66"/>
    <w:rsid w:val="006D685A"/>
    <w:rsid w:val="007577F5"/>
    <w:rsid w:val="00784D96"/>
    <w:rsid w:val="00794A2E"/>
    <w:rsid w:val="00796B17"/>
    <w:rsid w:val="007A5D9D"/>
    <w:rsid w:val="007C70DA"/>
    <w:rsid w:val="007D67C8"/>
    <w:rsid w:val="008305C7"/>
    <w:rsid w:val="00857577"/>
    <w:rsid w:val="00893154"/>
    <w:rsid w:val="00894DF6"/>
    <w:rsid w:val="008D7D07"/>
    <w:rsid w:val="008E7C10"/>
    <w:rsid w:val="0092147B"/>
    <w:rsid w:val="0094570D"/>
    <w:rsid w:val="009628AB"/>
    <w:rsid w:val="009A7906"/>
    <w:rsid w:val="009C64D5"/>
    <w:rsid w:val="009D4DB0"/>
    <w:rsid w:val="009D78ED"/>
    <w:rsid w:val="00A940F5"/>
    <w:rsid w:val="00AA2A4E"/>
    <w:rsid w:val="00AE017B"/>
    <w:rsid w:val="00B40EF5"/>
    <w:rsid w:val="00B5387C"/>
    <w:rsid w:val="00B84CC1"/>
    <w:rsid w:val="00BE364F"/>
    <w:rsid w:val="00C752BC"/>
    <w:rsid w:val="00C8395A"/>
    <w:rsid w:val="00CC0D94"/>
    <w:rsid w:val="00CE7D5E"/>
    <w:rsid w:val="00DF1DB7"/>
    <w:rsid w:val="00E06C56"/>
    <w:rsid w:val="00E767C2"/>
    <w:rsid w:val="00E93B22"/>
    <w:rsid w:val="00EB22FC"/>
    <w:rsid w:val="00F15AB3"/>
    <w:rsid w:val="00F84D8E"/>
    <w:rsid w:val="00FC03C3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5164"/>
  <w15:chartTrackingRefBased/>
  <w15:docId w15:val="{A107BD6F-91DB-4A3A-8BC0-4A49B6F0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2">
    <w:name w:val="xfmc2"/>
    <w:basedOn w:val="a"/>
    <w:rsid w:val="004B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B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5AB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E0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017B"/>
  </w:style>
  <w:style w:type="paragraph" w:styleId="a7">
    <w:name w:val="footer"/>
    <w:basedOn w:val="a"/>
    <w:link w:val="a8"/>
    <w:uiPriority w:val="99"/>
    <w:unhideWhenUsed/>
    <w:rsid w:val="00AE0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0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57</cp:revision>
  <dcterms:created xsi:type="dcterms:W3CDTF">2021-02-28T21:03:00Z</dcterms:created>
  <dcterms:modified xsi:type="dcterms:W3CDTF">2023-11-27T14:24:00Z</dcterms:modified>
</cp:coreProperties>
</file>