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142B" w:rsidRPr="0065142B" w:rsidRDefault="00D40C5F" w:rsidP="0065142B">
      <w:pPr>
        <w:shd w:val="clear" w:color="auto" w:fill="FFFFFF" w:themeFill="background1"/>
        <w:spacing w:after="0" w:line="240" w:lineRule="auto"/>
        <w:contextualSpacing/>
        <w:rPr>
          <w:rFonts w:ascii="Times New Roman" w:hAnsi="Times New Roman" w:cs="Times New Roman"/>
          <w:b/>
          <w:color w:val="000000"/>
          <w:sz w:val="32"/>
          <w:szCs w:val="32"/>
        </w:rPr>
      </w:pPr>
      <w:r w:rsidRPr="002842B7">
        <w:rPr>
          <w:rFonts w:ascii="Times New Roman" w:eastAsia="Times New Roman" w:hAnsi="Times New Roman" w:cs="Times New Roman"/>
          <w:b/>
          <w:color w:val="333333"/>
          <w:kern w:val="36"/>
          <w:sz w:val="32"/>
          <w:szCs w:val="32"/>
          <w:lang w:eastAsia="uk-UA"/>
        </w:rPr>
        <w:t xml:space="preserve">Теорія та методика </w:t>
      </w:r>
      <w:r w:rsidR="00FD497E" w:rsidRPr="002842B7">
        <w:rPr>
          <w:rFonts w:ascii="Times New Roman" w:eastAsia="Times New Roman" w:hAnsi="Times New Roman" w:cs="Times New Roman"/>
          <w:b/>
          <w:color w:val="333333"/>
          <w:kern w:val="36"/>
          <w:sz w:val="32"/>
          <w:szCs w:val="32"/>
          <w:lang w:eastAsia="uk-UA"/>
        </w:rPr>
        <w:t>народно-сценічного танцю</w:t>
      </w:r>
      <w:r w:rsidR="0065142B">
        <w:rPr>
          <w:rFonts w:ascii="Times New Roman" w:eastAsia="Times New Roman" w:hAnsi="Times New Roman" w:cs="Times New Roman"/>
          <w:b/>
          <w:color w:val="333333"/>
          <w:kern w:val="36"/>
          <w:sz w:val="32"/>
          <w:szCs w:val="32"/>
          <w:lang w:eastAsia="uk-UA"/>
        </w:rPr>
        <w:t xml:space="preserve"> </w:t>
      </w:r>
      <w:r w:rsidR="0065142B" w:rsidRPr="0065142B">
        <w:rPr>
          <w:rFonts w:ascii="Times New Roman" w:hAnsi="Times New Roman" w:cs="Times New Roman"/>
          <w:b/>
          <w:color w:val="000000"/>
          <w:sz w:val="32"/>
          <w:szCs w:val="32"/>
        </w:rPr>
        <w:t>(</w:t>
      </w:r>
      <w:proofErr w:type="spellStart"/>
      <w:r w:rsidR="0065142B" w:rsidRPr="0065142B">
        <w:rPr>
          <w:rFonts w:ascii="Times New Roman" w:hAnsi="Times New Roman" w:cs="Times New Roman"/>
          <w:b/>
          <w:color w:val="000000"/>
          <w:sz w:val="32"/>
          <w:szCs w:val="32"/>
        </w:rPr>
        <w:t>укр</w:t>
      </w:r>
      <w:proofErr w:type="spellEnd"/>
      <w:r w:rsidR="0065142B" w:rsidRPr="0065142B">
        <w:rPr>
          <w:rFonts w:ascii="Times New Roman" w:hAnsi="Times New Roman" w:cs="Times New Roman"/>
          <w:b/>
          <w:color w:val="000000"/>
          <w:sz w:val="32"/>
          <w:szCs w:val="32"/>
        </w:rPr>
        <w:t xml:space="preserve">., </w:t>
      </w:r>
      <w:proofErr w:type="spellStart"/>
      <w:r w:rsidR="0065142B" w:rsidRPr="0065142B">
        <w:rPr>
          <w:rFonts w:ascii="Times New Roman" w:hAnsi="Times New Roman" w:cs="Times New Roman"/>
          <w:b/>
          <w:color w:val="000000"/>
          <w:sz w:val="32"/>
          <w:szCs w:val="32"/>
        </w:rPr>
        <w:t>іст</w:t>
      </w:r>
      <w:proofErr w:type="spellEnd"/>
      <w:r w:rsidR="0065142B" w:rsidRPr="0065142B">
        <w:rPr>
          <w:rFonts w:ascii="Times New Roman" w:hAnsi="Times New Roman" w:cs="Times New Roman"/>
          <w:b/>
          <w:color w:val="000000"/>
          <w:sz w:val="32"/>
          <w:szCs w:val="32"/>
        </w:rPr>
        <w:t xml:space="preserve">.-побут) </w:t>
      </w:r>
    </w:p>
    <w:p w:rsidR="0065142B"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bdr w:val="none" w:sz="0" w:space="0" w:color="auto" w:frame="1"/>
          <w:lang w:eastAsia="uk-UA"/>
        </w:rPr>
      </w:pPr>
    </w:p>
    <w:p w:rsidR="00FC4643" w:rsidRPr="009F77E4" w:rsidRDefault="00FC4643" w:rsidP="0065142B">
      <w:pPr>
        <w:shd w:val="clear" w:color="auto" w:fill="FFFFFF" w:themeFill="background1"/>
        <w:spacing w:after="0" w:line="240" w:lineRule="auto"/>
        <w:rPr>
          <w:rFonts w:ascii="Times New Roman" w:eastAsia="Times New Roman" w:hAnsi="Times New Roman" w:cs="Times New Roman"/>
          <w:sz w:val="24"/>
          <w:szCs w:val="24"/>
          <w:lang w:eastAsia="uk-UA"/>
        </w:rPr>
      </w:pPr>
      <w:r w:rsidRPr="009F77E4">
        <w:rPr>
          <w:rFonts w:ascii="Times New Roman" w:eastAsia="Times New Roman" w:hAnsi="Times New Roman" w:cs="Times New Roman"/>
          <w:color w:val="333333"/>
          <w:sz w:val="24"/>
          <w:szCs w:val="24"/>
          <w:bdr w:val="none" w:sz="0" w:space="0" w:color="auto" w:frame="1"/>
          <w:lang w:eastAsia="uk-UA"/>
        </w:rPr>
        <w:t>Тип:</w:t>
      </w:r>
      <w:r w:rsidR="00D40C5F" w:rsidRPr="009F77E4">
        <w:rPr>
          <w:rFonts w:ascii="Times New Roman" w:eastAsia="Times New Roman" w:hAnsi="Times New Roman" w:cs="Times New Roman"/>
          <w:sz w:val="24"/>
          <w:szCs w:val="24"/>
          <w:lang w:eastAsia="uk-UA"/>
        </w:rPr>
        <w:t xml:space="preserve"> дисципліни професійної і практичної підготовки</w:t>
      </w:r>
    </w:p>
    <w:p w:rsidR="00FC4643" w:rsidRPr="009F77E4" w:rsidRDefault="00FC4643" w:rsidP="0065142B">
      <w:pPr>
        <w:shd w:val="clear" w:color="auto" w:fill="FFFFFF" w:themeFill="background1"/>
        <w:spacing w:after="0" w:line="240" w:lineRule="auto"/>
        <w:rPr>
          <w:rFonts w:ascii="Times New Roman" w:eastAsia="Times New Roman" w:hAnsi="Times New Roman" w:cs="Times New Roman"/>
          <w:sz w:val="24"/>
          <w:szCs w:val="24"/>
          <w:lang w:eastAsia="uk-UA"/>
        </w:rPr>
      </w:pPr>
      <w:r w:rsidRPr="009F77E4">
        <w:rPr>
          <w:rFonts w:ascii="Times New Roman" w:eastAsia="Times New Roman" w:hAnsi="Times New Roman" w:cs="Times New Roman"/>
          <w:color w:val="333333"/>
          <w:sz w:val="24"/>
          <w:szCs w:val="24"/>
          <w:bdr w:val="none" w:sz="0" w:space="0" w:color="auto" w:frame="1"/>
          <w:lang w:eastAsia="uk-UA"/>
        </w:rPr>
        <w:t>Кафедра:</w:t>
      </w:r>
      <w:hyperlink r:id="rId5" w:history="1"/>
      <w:r w:rsidR="00C11667" w:rsidRPr="009F77E4">
        <w:rPr>
          <w:rFonts w:ascii="Times New Roman" w:eastAsia="Times New Roman" w:hAnsi="Times New Roman" w:cs="Times New Roman"/>
          <w:color w:val="000000" w:themeColor="text1"/>
          <w:sz w:val="24"/>
          <w:szCs w:val="24"/>
          <w:bdr w:val="none" w:sz="0" w:space="0" w:color="auto" w:frame="1"/>
          <w:lang w:eastAsia="uk-UA"/>
        </w:rPr>
        <w:t xml:space="preserve"> музичної педагогіки та хореографії</w:t>
      </w:r>
    </w:p>
    <w:p w:rsidR="00FC4643" w:rsidRPr="0065142B" w:rsidRDefault="00FC4643" w:rsidP="0065142B">
      <w:pPr>
        <w:shd w:val="clear" w:color="auto" w:fill="FFFFFF" w:themeFill="background1"/>
        <w:spacing w:before="225" w:after="150" w:line="330" w:lineRule="atLeast"/>
        <w:outlineLvl w:val="1"/>
        <w:rPr>
          <w:rFonts w:ascii="Times New Roman" w:eastAsia="Times New Roman" w:hAnsi="Times New Roman" w:cs="Times New Roman"/>
          <w:b/>
          <w:color w:val="000000"/>
          <w:sz w:val="24"/>
          <w:szCs w:val="24"/>
          <w:lang w:eastAsia="uk-UA"/>
        </w:rPr>
      </w:pPr>
      <w:r w:rsidRPr="0065142B">
        <w:rPr>
          <w:rFonts w:ascii="Times New Roman" w:eastAsia="Times New Roman" w:hAnsi="Times New Roman" w:cs="Times New Roman"/>
          <w:b/>
          <w:color w:val="000000"/>
          <w:sz w:val="24"/>
          <w:szCs w:val="24"/>
          <w:lang w:eastAsia="uk-UA"/>
        </w:rPr>
        <w:t>Навчальний план</w:t>
      </w:r>
    </w:p>
    <w:tbl>
      <w:tblPr>
        <w:tblW w:w="10800" w:type="dxa"/>
        <w:shd w:val="clear" w:color="auto" w:fill="FFFFFF" w:themeFill="background1"/>
        <w:tblCellMar>
          <w:left w:w="0" w:type="dxa"/>
          <w:right w:w="0" w:type="dxa"/>
        </w:tblCellMar>
        <w:tblLook w:val="04A0" w:firstRow="1" w:lastRow="0" w:firstColumn="1" w:lastColumn="0" w:noHBand="0" w:noVBand="1"/>
      </w:tblPr>
      <w:tblGrid>
        <w:gridCol w:w="1050"/>
        <w:gridCol w:w="1500"/>
        <w:gridCol w:w="8250"/>
      </w:tblGrid>
      <w:tr w:rsidR="00FC4643" w:rsidRPr="009F77E4" w:rsidTr="0065142B">
        <w:tc>
          <w:tcPr>
            <w:tcW w:w="1050" w:type="dxa"/>
            <w:shd w:val="clear" w:color="auto" w:fill="FFFFFF" w:themeFill="background1"/>
            <w:tcMar>
              <w:top w:w="60" w:type="dxa"/>
              <w:left w:w="75" w:type="dxa"/>
              <w:bottom w:w="60" w:type="dxa"/>
              <w:right w:w="75" w:type="dxa"/>
            </w:tcMar>
            <w:vAlign w:val="center"/>
            <w:hideMark/>
          </w:tcPr>
          <w:p w:rsidR="00FC4643" w:rsidRPr="009F77E4" w:rsidRDefault="00FC4643"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Семестр</w:t>
            </w:r>
          </w:p>
        </w:tc>
        <w:tc>
          <w:tcPr>
            <w:tcW w:w="1500" w:type="dxa"/>
            <w:shd w:val="clear" w:color="auto" w:fill="FFFFFF" w:themeFill="background1"/>
            <w:tcMar>
              <w:top w:w="60" w:type="dxa"/>
              <w:left w:w="75" w:type="dxa"/>
              <w:bottom w:w="60" w:type="dxa"/>
              <w:right w:w="75" w:type="dxa"/>
            </w:tcMar>
            <w:vAlign w:val="center"/>
            <w:hideMark/>
          </w:tcPr>
          <w:p w:rsidR="00FC4643" w:rsidRPr="009F77E4" w:rsidRDefault="00FC4643"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Кредити</w:t>
            </w:r>
          </w:p>
        </w:tc>
        <w:tc>
          <w:tcPr>
            <w:tcW w:w="0" w:type="auto"/>
            <w:shd w:val="clear" w:color="auto" w:fill="FFFFFF" w:themeFill="background1"/>
            <w:tcMar>
              <w:top w:w="60" w:type="dxa"/>
              <w:left w:w="75" w:type="dxa"/>
              <w:bottom w:w="60" w:type="dxa"/>
              <w:right w:w="75" w:type="dxa"/>
            </w:tcMar>
            <w:vAlign w:val="center"/>
            <w:hideMark/>
          </w:tcPr>
          <w:p w:rsidR="00FC4643" w:rsidRPr="009F77E4" w:rsidRDefault="00FC4643"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Звітність</w:t>
            </w:r>
          </w:p>
        </w:tc>
      </w:tr>
      <w:tr w:rsidR="002033E0" w:rsidRPr="009F77E4" w:rsidTr="0065142B">
        <w:tc>
          <w:tcPr>
            <w:tcW w:w="1050" w:type="dxa"/>
            <w:shd w:val="clear" w:color="auto" w:fill="FFFFFF" w:themeFill="background1"/>
            <w:tcMar>
              <w:top w:w="60" w:type="dxa"/>
              <w:left w:w="75" w:type="dxa"/>
              <w:bottom w:w="60" w:type="dxa"/>
              <w:right w:w="75" w:type="dxa"/>
            </w:tcMar>
            <w:vAlign w:val="center"/>
          </w:tcPr>
          <w:p w:rsidR="002033E0"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1</w:t>
            </w:r>
          </w:p>
        </w:tc>
        <w:tc>
          <w:tcPr>
            <w:tcW w:w="1500" w:type="dxa"/>
            <w:shd w:val="clear" w:color="auto" w:fill="FFFFFF" w:themeFill="background1"/>
            <w:tcMar>
              <w:top w:w="60" w:type="dxa"/>
              <w:left w:w="75" w:type="dxa"/>
              <w:bottom w:w="60" w:type="dxa"/>
              <w:right w:w="75" w:type="dxa"/>
            </w:tcMar>
            <w:vAlign w:val="center"/>
          </w:tcPr>
          <w:p w:rsidR="002033E0"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5,5</w:t>
            </w:r>
          </w:p>
        </w:tc>
        <w:tc>
          <w:tcPr>
            <w:tcW w:w="0" w:type="auto"/>
            <w:shd w:val="clear" w:color="auto" w:fill="FFFFFF" w:themeFill="background1"/>
            <w:tcMar>
              <w:top w:w="60" w:type="dxa"/>
              <w:left w:w="75" w:type="dxa"/>
              <w:bottom w:w="60" w:type="dxa"/>
              <w:right w:w="75" w:type="dxa"/>
            </w:tcMar>
            <w:vAlign w:val="center"/>
          </w:tcPr>
          <w:p w:rsidR="002033E0"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іспит</w:t>
            </w:r>
          </w:p>
        </w:tc>
      </w:tr>
      <w:tr w:rsidR="00B51638" w:rsidRPr="009F77E4" w:rsidTr="0065142B">
        <w:tc>
          <w:tcPr>
            <w:tcW w:w="1050" w:type="dxa"/>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2</w:t>
            </w:r>
          </w:p>
        </w:tc>
        <w:tc>
          <w:tcPr>
            <w:tcW w:w="1500" w:type="dxa"/>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6</w:t>
            </w:r>
          </w:p>
        </w:tc>
        <w:tc>
          <w:tcPr>
            <w:tcW w:w="0" w:type="auto"/>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іспит</w:t>
            </w:r>
          </w:p>
        </w:tc>
      </w:tr>
      <w:tr w:rsidR="00B51638" w:rsidRPr="009F77E4" w:rsidTr="0065142B">
        <w:tc>
          <w:tcPr>
            <w:tcW w:w="1050" w:type="dxa"/>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3</w:t>
            </w:r>
          </w:p>
        </w:tc>
        <w:tc>
          <w:tcPr>
            <w:tcW w:w="1500" w:type="dxa"/>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5</w:t>
            </w:r>
          </w:p>
        </w:tc>
        <w:tc>
          <w:tcPr>
            <w:tcW w:w="0" w:type="auto"/>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залік</w:t>
            </w:r>
          </w:p>
        </w:tc>
      </w:tr>
      <w:tr w:rsidR="00FC4643" w:rsidRPr="009F77E4" w:rsidTr="0065142B">
        <w:tc>
          <w:tcPr>
            <w:tcW w:w="1050" w:type="dxa"/>
            <w:shd w:val="clear" w:color="auto" w:fill="FFFFFF" w:themeFill="background1"/>
            <w:tcMar>
              <w:top w:w="60" w:type="dxa"/>
              <w:left w:w="75" w:type="dxa"/>
              <w:bottom w:w="60" w:type="dxa"/>
              <w:right w:w="75" w:type="dxa"/>
            </w:tcMar>
            <w:vAlign w:val="center"/>
          </w:tcPr>
          <w:p w:rsidR="00FC4643"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4</w:t>
            </w:r>
          </w:p>
        </w:tc>
        <w:tc>
          <w:tcPr>
            <w:tcW w:w="1500" w:type="dxa"/>
            <w:shd w:val="clear" w:color="auto" w:fill="FFFFFF" w:themeFill="background1"/>
            <w:tcMar>
              <w:top w:w="60" w:type="dxa"/>
              <w:left w:w="75" w:type="dxa"/>
              <w:bottom w:w="60" w:type="dxa"/>
              <w:right w:w="75" w:type="dxa"/>
            </w:tcMar>
            <w:vAlign w:val="center"/>
          </w:tcPr>
          <w:p w:rsidR="00FC4643"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3,5</w:t>
            </w:r>
          </w:p>
        </w:tc>
        <w:tc>
          <w:tcPr>
            <w:tcW w:w="0" w:type="auto"/>
            <w:shd w:val="clear" w:color="auto" w:fill="FFFFFF" w:themeFill="background1"/>
            <w:tcMar>
              <w:top w:w="60" w:type="dxa"/>
              <w:left w:w="75" w:type="dxa"/>
              <w:bottom w:w="60" w:type="dxa"/>
              <w:right w:w="75" w:type="dxa"/>
            </w:tcMar>
            <w:vAlign w:val="center"/>
          </w:tcPr>
          <w:p w:rsidR="00FC4643" w:rsidRPr="009F77E4" w:rsidRDefault="00FC4643"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r>
      <w:tr w:rsidR="00FC4643" w:rsidRPr="009F77E4" w:rsidTr="0065142B">
        <w:tc>
          <w:tcPr>
            <w:tcW w:w="1050" w:type="dxa"/>
            <w:shd w:val="clear" w:color="auto" w:fill="FFFFFF" w:themeFill="background1"/>
            <w:tcMar>
              <w:top w:w="60" w:type="dxa"/>
              <w:left w:w="75" w:type="dxa"/>
              <w:bottom w:w="60" w:type="dxa"/>
              <w:right w:w="75" w:type="dxa"/>
            </w:tcMar>
            <w:vAlign w:val="center"/>
          </w:tcPr>
          <w:p w:rsidR="00FC4643"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5</w:t>
            </w:r>
          </w:p>
        </w:tc>
        <w:tc>
          <w:tcPr>
            <w:tcW w:w="1500" w:type="dxa"/>
            <w:shd w:val="clear" w:color="auto" w:fill="FFFFFF" w:themeFill="background1"/>
            <w:tcMar>
              <w:top w:w="60" w:type="dxa"/>
              <w:left w:w="75" w:type="dxa"/>
              <w:bottom w:w="60" w:type="dxa"/>
              <w:right w:w="75" w:type="dxa"/>
            </w:tcMar>
            <w:vAlign w:val="center"/>
          </w:tcPr>
          <w:p w:rsidR="00FC4643"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2</w:t>
            </w:r>
          </w:p>
        </w:tc>
        <w:tc>
          <w:tcPr>
            <w:tcW w:w="0" w:type="auto"/>
            <w:shd w:val="clear" w:color="auto" w:fill="FFFFFF" w:themeFill="background1"/>
            <w:tcMar>
              <w:top w:w="60" w:type="dxa"/>
              <w:left w:w="75" w:type="dxa"/>
              <w:bottom w:w="60" w:type="dxa"/>
              <w:right w:w="75" w:type="dxa"/>
            </w:tcMar>
            <w:vAlign w:val="center"/>
          </w:tcPr>
          <w:p w:rsidR="00FC4643"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залік</w:t>
            </w:r>
          </w:p>
        </w:tc>
      </w:tr>
      <w:tr w:rsidR="00B51638" w:rsidRPr="009F77E4" w:rsidTr="0065142B">
        <w:tc>
          <w:tcPr>
            <w:tcW w:w="1050" w:type="dxa"/>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6</w:t>
            </w:r>
          </w:p>
        </w:tc>
        <w:tc>
          <w:tcPr>
            <w:tcW w:w="1500" w:type="dxa"/>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3</w:t>
            </w:r>
          </w:p>
        </w:tc>
        <w:tc>
          <w:tcPr>
            <w:tcW w:w="0" w:type="auto"/>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іспит</w:t>
            </w:r>
          </w:p>
        </w:tc>
      </w:tr>
    </w:tbl>
    <w:p w:rsidR="00FC4643" w:rsidRPr="0065142B" w:rsidRDefault="00FC4643" w:rsidP="0065142B">
      <w:pPr>
        <w:shd w:val="clear" w:color="auto" w:fill="FFFFFF" w:themeFill="background1"/>
        <w:spacing w:before="225" w:after="150" w:line="330" w:lineRule="atLeast"/>
        <w:outlineLvl w:val="1"/>
        <w:rPr>
          <w:rFonts w:ascii="Times New Roman" w:eastAsia="Times New Roman" w:hAnsi="Times New Roman" w:cs="Times New Roman"/>
          <w:b/>
          <w:color w:val="000000"/>
          <w:sz w:val="24"/>
          <w:szCs w:val="24"/>
          <w:lang w:eastAsia="uk-UA"/>
        </w:rPr>
      </w:pPr>
      <w:r w:rsidRPr="0065142B">
        <w:rPr>
          <w:rFonts w:ascii="Times New Roman" w:eastAsia="Times New Roman" w:hAnsi="Times New Roman" w:cs="Times New Roman"/>
          <w:b/>
          <w:color w:val="000000"/>
          <w:sz w:val="24"/>
          <w:szCs w:val="24"/>
          <w:lang w:eastAsia="uk-UA"/>
        </w:rPr>
        <w:t>Лекції</w:t>
      </w:r>
      <w:r w:rsidR="00C61F0F" w:rsidRPr="0065142B">
        <w:rPr>
          <w:rFonts w:ascii="Times New Roman" w:eastAsia="Times New Roman" w:hAnsi="Times New Roman" w:cs="Times New Roman"/>
          <w:b/>
          <w:color w:val="000000"/>
          <w:sz w:val="24"/>
          <w:szCs w:val="24"/>
          <w:lang w:eastAsia="uk-UA"/>
        </w:rPr>
        <w:t xml:space="preserve"> </w:t>
      </w:r>
    </w:p>
    <w:tbl>
      <w:tblPr>
        <w:tblW w:w="10800" w:type="dxa"/>
        <w:shd w:val="clear" w:color="auto" w:fill="FFFFFF" w:themeFill="background1"/>
        <w:tblCellMar>
          <w:left w:w="0" w:type="dxa"/>
          <w:right w:w="0" w:type="dxa"/>
        </w:tblCellMar>
        <w:tblLook w:val="04A0" w:firstRow="1" w:lastRow="0" w:firstColumn="1" w:lastColumn="0" w:noHBand="0" w:noVBand="1"/>
      </w:tblPr>
      <w:tblGrid>
        <w:gridCol w:w="1050"/>
        <w:gridCol w:w="1500"/>
        <w:gridCol w:w="3000"/>
        <w:gridCol w:w="5250"/>
      </w:tblGrid>
      <w:tr w:rsidR="00FC4643" w:rsidRPr="009F77E4" w:rsidTr="0065142B">
        <w:tc>
          <w:tcPr>
            <w:tcW w:w="1050" w:type="dxa"/>
            <w:shd w:val="clear" w:color="auto" w:fill="FFFFFF" w:themeFill="background1"/>
            <w:tcMar>
              <w:top w:w="60" w:type="dxa"/>
              <w:left w:w="75" w:type="dxa"/>
              <w:bottom w:w="60" w:type="dxa"/>
              <w:right w:w="75" w:type="dxa"/>
            </w:tcMar>
            <w:vAlign w:val="center"/>
            <w:hideMark/>
          </w:tcPr>
          <w:p w:rsidR="00FC4643" w:rsidRPr="009F77E4" w:rsidRDefault="00FC4643"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Семестр</w:t>
            </w:r>
          </w:p>
        </w:tc>
        <w:tc>
          <w:tcPr>
            <w:tcW w:w="1500" w:type="dxa"/>
            <w:shd w:val="clear" w:color="auto" w:fill="FFFFFF" w:themeFill="background1"/>
            <w:tcMar>
              <w:top w:w="60" w:type="dxa"/>
              <w:left w:w="75" w:type="dxa"/>
              <w:bottom w:w="60" w:type="dxa"/>
              <w:right w:w="75" w:type="dxa"/>
            </w:tcMar>
            <w:vAlign w:val="center"/>
            <w:hideMark/>
          </w:tcPr>
          <w:p w:rsidR="00FC4643" w:rsidRPr="009F77E4" w:rsidRDefault="00FC4643"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К-сть годин</w:t>
            </w:r>
          </w:p>
        </w:tc>
        <w:tc>
          <w:tcPr>
            <w:tcW w:w="3000" w:type="dxa"/>
            <w:shd w:val="clear" w:color="auto" w:fill="FFFFFF" w:themeFill="background1"/>
            <w:tcMar>
              <w:top w:w="60" w:type="dxa"/>
              <w:left w:w="75" w:type="dxa"/>
              <w:bottom w:w="60" w:type="dxa"/>
              <w:right w:w="75" w:type="dxa"/>
            </w:tcMar>
            <w:vAlign w:val="center"/>
            <w:hideMark/>
          </w:tcPr>
          <w:p w:rsidR="00FC4643" w:rsidRPr="009F77E4" w:rsidRDefault="00FC4643"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Лектор</w:t>
            </w:r>
          </w:p>
        </w:tc>
        <w:tc>
          <w:tcPr>
            <w:tcW w:w="0" w:type="auto"/>
            <w:shd w:val="clear" w:color="auto" w:fill="FFFFFF" w:themeFill="background1"/>
            <w:tcMar>
              <w:top w:w="60" w:type="dxa"/>
              <w:left w:w="75" w:type="dxa"/>
              <w:bottom w:w="60" w:type="dxa"/>
              <w:right w:w="75" w:type="dxa"/>
            </w:tcMar>
            <w:vAlign w:val="center"/>
            <w:hideMark/>
          </w:tcPr>
          <w:p w:rsidR="00FC4643" w:rsidRPr="009F77E4" w:rsidRDefault="00FC4643"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Група(и)</w:t>
            </w:r>
          </w:p>
        </w:tc>
      </w:tr>
      <w:tr w:rsidR="00450EA1" w:rsidRPr="009F77E4" w:rsidTr="0065142B">
        <w:tc>
          <w:tcPr>
            <w:tcW w:w="1050" w:type="dxa"/>
            <w:shd w:val="clear" w:color="auto" w:fill="FFFFFF" w:themeFill="background1"/>
            <w:tcMar>
              <w:top w:w="60" w:type="dxa"/>
              <w:left w:w="75" w:type="dxa"/>
              <w:bottom w:w="60" w:type="dxa"/>
              <w:right w:w="75" w:type="dxa"/>
            </w:tcMar>
            <w:vAlign w:val="center"/>
          </w:tcPr>
          <w:p w:rsidR="00450EA1"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1</w:t>
            </w:r>
          </w:p>
        </w:tc>
        <w:tc>
          <w:tcPr>
            <w:tcW w:w="1500" w:type="dxa"/>
            <w:shd w:val="clear" w:color="auto" w:fill="FFFFFF" w:themeFill="background1"/>
            <w:tcMar>
              <w:top w:w="60" w:type="dxa"/>
              <w:left w:w="75" w:type="dxa"/>
              <w:bottom w:w="60" w:type="dxa"/>
              <w:right w:w="75" w:type="dxa"/>
            </w:tcMar>
            <w:vAlign w:val="center"/>
          </w:tcPr>
          <w:p w:rsidR="00450EA1" w:rsidRPr="009F77E4" w:rsidRDefault="00434BA4"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8</w:t>
            </w:r>
          </w:p>
        </w:tc>
        <w:tc>
          <w:tcPr>
            <w:tcW w:w="3000" w:type="dxa"/>
            <w:shd w:val="clear" w:color="auto" w:fill="FFFFFF" w:themeFill="background1"/>
            <w:tcMar>
              <w:top w:w="60" w:type="dxa"/>
              <w:left w:w="75" w:type="dxa"/>
              <w:bottom w:w="60" w:type="dxa"/>
              <w:right w:w="75" w:type="dxa"/>
            </w:tcMar>
            <w:vAlign w:val="center"/>
          </w:tcPr>
          <w:p w:rsidR="00450EA1" w:rsidRPr="009F77E4" w:rsidRDefault="00450EA1"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Ростовська Ю.О.</w:t>
            </w:r>
          </w:p>
        </w:tc>
        <w:tc>
          <w:tcPr>
            <w:tcW w:w="0" w:type="auto"/>
            <w:shd w:val="clear" w:color="auto" w:fill="FFFFFF" w:themeFill="background1"/>
            <w:tcMar>
              <w:top w:w="60" w:type="dxa"/>
              <w:left w:w="75" w:type="dxa"/>
              <w:bottom w:w="60" w:type="dxa"/>
              <w:right w:w="75" w:type="dxa"/>
            </w:tcMar>
            <w:vAlign w:val="center"/>
          </w:tcPr>
          <w:p w:rsidR="00450EA1" w:rsidRPr="009F77E4" w:rsidRDefault="00B55C14"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Х-</w:t>
            </w:r>
            <w:r w:rsidR="00B51638" w:rsidRPr="009F77E4">
              <w:rPr>
                <w:rFonts w:ascii="Times New Roman" w:eastAsia="Times New Roman" w:hAnsi="Times New Roman" w:cs="Times New Roman"/>
                <w:color w:val="333333"/>
                <w:sz w:val="24"/>
                <w:szCs w:val="24"/>
                <w:lang w:eastAsia="uk-UA"/>
              </w:rPr>
              <w:t>1</w:t>
            </w:r>
            <w:r w:rsidR="0065142B">
              <w:rPr>
                <w:rFonts w:ascii="Times New Roman" w:eastAsia="Times New Roman" w:hAnsi="Times New Roman" w:cs="Times New Roman"/>
                <w:color w:val="333333"/>
                <w:sz w:val="24"/>
                <w:szCs w:val="24"/>
                <w:lang w:eastAsia="uk-UA"/>
              </w:rPr>
              <w:t>1</w:t>
            </w:r>
          </w:p>
        </w:tc>
      </w:tr>
      <w:tr w:rsidR="00B51638" w:rsidRPr="009F77E4" w:rsidTr="0065142B">
        <w:tc>
          <w:tcPr>
            <w:tcW w:w="1050" w:type="dxa"/>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2</w:t>
            </w:r>
          </w:p>
        </w:tc>
        <w:tc>
          <w:tcPr>
            <w:tcW w:w="1500" w:type="dxa"/>
            <w:shd w:val="clear" w:color="auto" w:fill="FFFFFF" w:themeFill="background1"/>
            <w:tcMar>
              <w:top w:w="60" w:type="dxa"/>
              <w:left w:w="75" w:type="dxa"/>
              <w:bottom w:w="60" w:type="dxa"/>
              <w:right w:w="75" w:type="dxa"/>
            </w:tcMar>
            <w:vAlign w:val="center"/>
          </w:tcPr>
          <w:p w:rsidR="00B51638" w:rsidRPr="009F77E4" w:rsidRDefault="00434BA4"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6</w:t>
            </w:r>
          </w:p>
        </w:tc>
        <w:tc>
          <w:tcPr>
            <w:tcW w:w="3000" w:type="dxa"/>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Ростовська Ю.О.</w:t>
            </w:r>
          </w:p>
        </w:tc>
        <w:tc>
          <w:tcPr>
            <w:tcW w:w="0" w:type="auto"/>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Х-1</w:t>
            </w:r>
            <w:r w:rsidR="0065142B">
              <w:rPr>
                <w:rFonts w:ascii="Times New Roman" w:eastAsia="Times New Roman" w:hAnsi="Times New Roman" w:cs="Times New Roman"/>
                <w:color w:val="333333"/>
                <w:sz w:val="24"/>
                <w:szCs w:val="24"/>
                <w:lang w:eastAsia="uk-UA"/>
              </w:rPr>
              <w:t>1</w:t>
            </w:r>
          </w:p>
        </w:tc>
      </w:tr>
      <w:tr w:rsidR="00B51638" w:rsidRPr="009F77E4" w:rsidTr="0065142B">
        <w:tc>
          <w:tcPr>
            <w:tcW w:w="1050" w:type="dxa"/>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3</w:t>
            </w:r>
          </w:p>
        </w:tc>
        <w:tc>
          <w:tcPr>
            <w:tcW w:w="1500" w:type="dxa"/>
            <w:shd w:val="clear" w:color="auto" w:fill="FFFFFF" w:themeFill="background1"/>
            <w:tcMar>
              <w:top w:w="60" w:type="dxa"/>
              <w:left w:w="75" w:type="dxa"/>
              <w:bottom w:w="60" w:type="dxa"/>
              <w:right w:w="75" w:type="dxa"/>
            </w:tcMar>
            <w:vAlign w:val="center"/>
          </w:tcPr>
          <w:p w:rsidR="00B51638" w:rsidRPr="009F77E4" w:rsidRDefault="00434BA4"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8</w:t>
            </w:r>
          </w:p>
        </w:tc>
        <w:tc>
          <w:tcPr>
            <w:tcW w:w="3000" w:type="dxa"/>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Ростовська Ю.О.</w:t>
            </w:r>
          </w:p>
        </w:tc>
        <w:tc>
          <w:tcPr>
            <w:tcW w:w="0" w:type="auto"/>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Х-2</w:t>
            </w:r>
            <w:r w:rsidR="0065142B">
              <w:rPr>
                <w:rFonts w:ascii="Times New Roman" w:eastAsia="Times New Roman" w:hAnsi="Times New Roman" w:cs="Times New Roman"/>
                <w:color w:val="333333"/>
                <w:sz w:val="24"/>
                <w:szCs w:val="24"/>
                <w:lang w:eastAsia="uk-UA"/>
              </w:rPr>
              <w:t>1</w:t>
            </w:r>
          </w:p>
        </w:tc>
      </w:tr>
      <w:tr w:rsidR="00B51638" w:rsidRPr="009F77E4" w:rsidTr="0065142B">
        <w:tc>
          <w:tcPr>
            <w:tcW w:w="1050" w:type="dxa"/>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4</w:t>
            </w:r>
          </w:p>
        </w:tc>
        <w:tc>
          <w:tcPr>
            <w:tcW w:w="1500" w:type="dxa"/>
            <w:shd w:val="clear" w:color="auto" w:fill="FFFFFF" w:themeFill="background1"/>
            <w:tcMar>
              <w:top w:w="60" w:type="dxa"/>
              <w:left w:w="75" w:type="dxa"/>
              <w:bottom w:w="60" w:type="dxa"/>
              <w:right w:w="75" w:type="dxa"/>
            </w:tcMar>
            <w:vAlign w:val="center"/>
          </w:tcPr>
          <w:p w:rsidR="00B51638" w:rsidRPr="009F77E4" w:rsidRDefault="00434BA4"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6</w:t>
            </w:r>
          </w:p>
        </w:tc>
        <w:tc>
          <w:tcPr>
            <w:tcW w:w="3000" w:type="dxa"/>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Ростовська Ю.О.</w:t>
            </w:r>
          </w:p>
        </w:tc>
        <w:tc>
          <w:tcPr>
            <w:tcW w:w="0" w:type="auto"/>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Х-2</w:t>
            </w:r>
            <w:r w:rsidR="0065142B">
              <w:rPr>
                <w:rFonts w:ascii="Times New Roman" w:eastAsia="Times New Roman" w:hAnsi="Times New Roman" w:cs="Times New Roman"/>
                <w:color w:val="333333"/>
                <w:sz w:val="24"/>
                <w:szCs w:val="24"/>
                <w:lang w:eastAsia="uk-UA"/>
              </w:rPr>
              <w:t>1</w:t>
            </w:r>
          </w:p>
        </w:tc>
      </w:tr>
      <w:tr w:rsidR="00FC4643" w:rsidRPr="009F77E4" w:rsidTr="0065142B">
        <w:tc>
          <w:tcPr>
            <w:tcW w:w="1050" w:type="dxa"/>
            <w:shd w:val="clear" w:color="auto" w:fill="FFFFFF" w:themeFill="background1"/>
            <w:tcMar>
              <w:top w:w="60" w:type="dxa"/>
              <w:left w:w="75" w:type="dxa"/>
              <w:bottom w:w="60" w:type="dxa"/>
              <w:right w:w="75" w:type="dxa"/>
            </w:tcMar>
            <w:vAlign w:val="center"/>
          </w:tcPr>
          <w:p w:rsidR="00FC4643"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5</w:t>
            </w:r>
          </w:p>
        </w:tc>
        <w:tc>
          <w:tcPr>
            <w:tcW w:w="1500" w:type="dxa"/>
            <w:shd w:val="clear" w:color="auto" w:fill="FFFFFF" w:themeFill="background1"/>
            <w:tcMar>
              <w:top w:w="60" w:type="dxa"/>
              <w:left w:w="75" w:type="dxa"/>
              <w:bottom w:w="60" w:type="dxa"/>
              <w:right w:w="75" w:type="dxa"/>
            </w:tcMar>
            <w:vAlign w:val="center"/>
          </w:tcPr>
          <w:p w:rsidR="00FC4643" w:rsidRPr="009F77E4" w:rsidRDefault="00434BA4"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8</w:t>
            </w:r>
          </w:p>
        </w:tc>
        <w:tc>
          <w:tcPr>
            <w:tcW w:w="3000" w:type="dxa"/>
            <w:shd w:val="clear" w:color="auto" w:fill="FFFFFF" w:themeFill="background1"/>
            <w:tcMar>
              <w:top w:w="60" w:type="dxa"/>
              <w:left w:w="75" w:type="dxa"/>
              <w:bottom w:w="60" w:type="dxa"/>
              <w:right w:w="75" w:type="dxa"/>
            </w:tcMar>
            <w:vAlign w:val="center"/>
          </w:tcPr>
          <w:p w:rsidR="00FC4643" w:rsidRPr="009F77E4" w:rsidRDefault="002033E0"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Ростовська Ю.О.</w:t>
            </w:r>
          </w:p>
        </w:tc>
        <w:tc>
          <w:tcPr>
            <w:tcW w:w="0" w:type="auto"/>
            <w:shd w:val="clear" w:color="auto" w:fill="FFFFFF" w:themeFill="background1"/>
            <w:tcMar>
              <w:top w:w="60" w:type="dxa"/>
              <w:left w:w="75" w:type="dxa"/>
              <w:bottom w:w="60" w:type="dxa"/>
              <w:right w:w="75" w:type="dxa"/>
            </w:tcMar>
            <w:vAlign w:val="center"/>
            <w:hideMark/>
          </w:tcPr>
          <w:p w:rsidR="00FC4643" w:rsidRPr="009F77E4" w:rsidRDefault="00B55C14"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Х-</w:t>
            </w:r>
            <w:r w:rsidR="00B51638" w:rsidRPr="009F77E4">
              <w:rPr>
                <w:rFonts w:ascii="Times New Roman" w:eastAsia="Times New Roman" w:hAnsi="Times New Roman" w:cs="Times New Roman"/>
                <w:color w:val="333333"/>
                <w:sz w:val="24"/>
                <w:szCs w:val="24"/>
                <w:lang w:eastAsia="uk-UA"/>
              </w:rPr>
              <w:t>3</w:t>
            </w:r>
            <w:r w:rsidR="0065142B">
              <w:rPr>
                <w:rFonts w:ascii="Times New Roman" w:eastAsia="Times New Roman" w:hAnsi="Times New Roman" w:cs="Times New Roman"/>
                <w:color w:val="333333"/>
                <w:sz w:val="24"/>
                <w:szCs w:val="24"/>
                <w:lang w:eastAsia="uk-UA"/>
              </w:rPr>
              <w:t>1</w:t>
            </w:r>
          </w:p>
        </w:tc>
      </w:tr>
      <w:tr w:rsidR="00FC4643" w:rsidRPr="009F77E4" w:rsidTr="0065142B">
        <w:tc>
          <w:tcPr>
            <w:tcW w:w="1050" w:type="dxa"/>
            <w:shd w:val="clear" w:color="auto" w:fill="FFFFFF" w:themeFill="background1"/>
            <w:tcMar>
              <w:top w:w="60" w:type="dxa"/>
              <w:left w:w="75" w:type="dxa"/>
              <w:bottom w:w="60" w:type="dxa"/>
              <w:right w:w="75" w:type="dxa"/>
            </w:tcMar>
            <w:vAlign w:val="center"/>
          </w:tcPr>
          <w:p w:rsidR="00FC4643"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6</w:t>
            </w:r>
          </w:p>
        </w:tc>
        <w:tc>
          <w:tcPr>
            <w:tcW w:w="1500" w:type="dxa"/>
            <w:shd w:val="clear" w:color="auto" w:fill="FFFFFF" w:themeFill="background1"/>
            <w:tcMar>
              <w:top w:w="60" w:type="dxa"/>
              <w:left w:w="75" w:type="dxa"/>
              <w:bottom w:w="60" w:type="dxa"/>
              <w:right w:w="75" w:type="dxa"/>
            </w:tcMar>
            <w:vAlign w:val="center"/>
          </w:tcPr>
          <w:p w:rsidR="00FC4643" w:rsidRPr="009F77E4" w:rsidRDefault="00434BA4"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6</w:t>
            </w:r>
          </w:p>
        </w:tc>
        <w:tc>
          <w:tcPr>
            <w:tcW w:w="3000" w:type="dxa"/>
            <w:shd w:val="clear" w:color="auto" w:fill="FFFFFF" w:themeFill="background1"/>
            <w:tcMar>
              <w:top w:w="60" w:type="dxa"/>
              <w:left w:w="75" w:type="dxa"/>
              <w:bottom w:w="60" w:type="dxa"/>
              <w:right w:w="75" w:type="dxa"/>
            </w:tcMar>
            <w:vAlign w:val="center"/>
          </w:tcPr>
          <w:p w:rsidR="00FC4643" w:rsidRPr="009F77E4" w:rsidRDefault="002033E0"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Ростовська Ю.О.</w:t>
            </w:r>
          </w:p>
        </w:tc>
        <w:tc>
          <w:tcPr>
            <w:tcW w:w="0" w:type="auto"/>
            <w:shd w:val="clear" w:color="auto" w:fill="FFFFFF" w:themeFill="background1"/>
            <w:tcMar>
              <w:top w:w="60" w:type="dxa"/>
              <w:left w:w="75" w:type="dxa"/>
              <w:bottom w:w="60" w:type="dxa"/>
              <w:right w:w="75" w:type="dxa"/>
            </w:tcMar>
            <w:vAlign w:val="center"/>
            <w:hideMark/>
          </w:tcPr>
          <w:p w:rsidR="00FC4643" w:rsidRPr="009F77E4" w:rsidRDefault="00B55C14"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Х-</w:t>
            </w:r>
            <w:r w:rsidR="00B51638" w:rsidRPr="009F77E4">
              <w:rPr>
                <w:rFonts w:ascii="Times New Roman" w:eastAsia="Times New Roman" w:hAnsi="Times New Roman" w:cs="Times New Roman"/>
                <w:color w:val="333333"/>
                <w:sz w:val="24"/>
                <w:szCs w:val="24"/>
                <w:lang w:eastAsia="uk-UA"/>
              </w:rPr>
              <w:t>3</w:t>
            </w:r>
            <w:r w:rsidR="0065142B">
              <w:rPr>
                <w:rFonts w:ascii="Times New Roman" w:eastAsia="Times New Roman" w:hAnsi="Times New Roman" w:cs="Times New Roman"/>
                <w:color w:val="333333"/>
                <w:sz w:val="24"/>
                <w:szCs w:val="24"/>
                <w:lang w:eastAsia="uk-UA"/>
              </w:rPr>
              <w:t>1</w:t>
            </w:r>
          </w:p>
        </w:tc>
      </w:tr>
    </w:tbl>
    <w:tbl>
      <w:tblPr>
        <w:tblpPr w:leftFromText="180" w:rightFromText="180" w:vertAnchor="text" w:horzAnchor="page" w:tblpX="1821" w:tblpY="239"/>
        <w:tblW w:w="10800" w:type="dxa"/>
        <w:shd w:val="clear" w:color="auto" w:fill="FFFFFF" w:themeFill="background1"/>
        <w:tblCellMar>
          <w:left w:w="0" w:type="dxa"/>
          <w:right w:w="0" w:type="dxa"/>
        </w:tblCellMar>
        <w:tblLook w:val="04A0" w:firstRow="1" w:lastRow="0" w:firstColumn="1" w:lastColumn="0" w:noHBand="0" w:noVBand="1"/>
      </w:tblPr>
      <w:tblGrid>
        <w:gridCol w:w="1325"/>
        <w:gridCol w:w="549"/>
        <w:gridCol w:w="919"/>
        <w:gridCol w:w="1325"/>
        <w:gridCol w:w="1595"/>
        <w:gridCol w:w="636"/>
        <w:gridCol w:w="4451"/>
      </w:tblGrid>
      <w:tr w:rsidR="0065142B" w:rsidRPr="009F77E4" w:rsidTr="0065142B">
        <w:tc>
          <w:tcPr>
            <w:tcW w:w="1325" w:type="dxa"/>
            <w:shd w:val="clear" w:color="auto" w:fill="FFFFFF" w:themeFill="background1"/>
            <w:tcMar>
              <w:top w:w="60" w:type="dxa"/>
              <w:left w:w="75" w:type="dxa"/>
              <w:bottom w:w="60" w:type="dxa"/>
              <w:right w:w="75" w:type="dxa"/>
            </w:tcMar>
            <w:vAlign w:val="center"/>
            <w:hideMark/>
          </w:tcPr>
          <w:p w:rsidR="0065142B" w:rsidRPr="0065142B" w:rsidRDefault="0065142B" w:rsidP="0065142B">
            <w:pPr>
              <w:shd w:val="clear" w:color="auto" w:fill="FFFFFF" w:themeFill="background1"/>
              <w:spacing w:after="0" w:line="240" w:lineRule="auto"/>
              <w:rPr>
                <w:rFonts w:ascii="Times New Roman" w:eastAsia="Times New Roman" w:hAnsi="Times New Roman" w:cs="Times New Roman"/>
                <w:b/>
                <w:color w:val="333333"/>
                <w:sz w:val="24"/>
                <w:szCs w:val="24"/>
                <w:lang w:eastAsia="uk-UA"/>
              </w:rPr>
            </w:pPr>
            <w:r w:rsidRPr="0065142B">
              <w:rPr>
                <w:rFonts w:ascii="Times New Roman" w:eastAsia="Times New Roman" w:hAnsi="Times New Roman" w:cs="Times New Roman"/>
                <w:b/>
                <w:color w:val="333333"/>
                <w:sz w:val="24"/>
                <w:szCs w:val="24"/>
                <w:lang w:eastAsia="uk-UA"/>
              </w:rPr>
              <w:t>Практичні</w:t>
            </w:r>
          </w:p>
          <w:p w:rsidR="0065142B"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Семестр</w:t>
            </w:r>
          </w:p>
        </w:tc>
        <w:tc>
          <w:tcPr>
            <w:tcW w:w="1468" w:type="dxa"/>
            <w:gridSpan w:val="2"/>
            <w:shd w:val="clear" w:color="auto" w:fill="FFFFFF" w:themeFill="background1"/>
            <w:tcMar>
              <w:top w:w="60" w:type="dxa"/>
              <w:left w:w="75" w:type="dxa"/>
              <w:bottom w:w="60" w:type="dxa"/>
              <w:right w:w="75" w:type="dxa"/>
            </w:tcMar>
            <w:vAlign w:val="center"/>
            <w:hideMark/>
          </w:tcPr>
          <w:p w:rsidR="0065142B"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p w:rsidR="0065142B"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К-сть годин</w:t>
            </w:r>
          </w:p>
        </w:tc>
        <w:tc>
          <w:tcPr>
            <w:tcW w:w="2920" w:type="dxa"/>
            <w:gridSpan w:val="2"/>
            <w:shd w:val="clear" w:color="auto" w:fill="FFFFFF" w:themeFill="background1"/>
            <w:tcMar>
              <w:top w:w="60" w:type="dxa"/>
              <w:left w:w="75" w:type="dxa"/>
              <w:bottom w:w="60" w:type="dxa"/>
              <w:right w:w="75" w:type="dxa"/>
            </w:tcMar>
            <w:vAlign w:val="center"/>
            <w:hideMark/>
          </w:tcPr>
          <w:p w:rsidR="0065142B"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p w:rsidR="0065142B"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Група(и)</w:t>
            </w:r>
          </w:p>
        </w:tc>
        <w:tc>
          <w:tcPr>
            <w:tcW w:w="0" w:type="auto"/>
            <w:gridSpan w:val="2"/>
            <w:shd w:val="clear" w:color="auto" w:fill="FFFFFF" w:themeFill="background1"/>
            <w:tcMar>
              <w:top w:w="60" w:type="dxa"/>
              <w:left w:w="75" w:type="dxa"/>
              <w:bottom w:w="60" w:type="dxa"/>
              <w:right w:w="75" w:type="dxa"/>
            </w:tcMar>
            <w:vAlign w:val="center"/>
            <w:hideMark/>
          </w:tcPr>
          <w:p w:rsidR="0065142B"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p w:rsidR="0065142B"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 xml:space="preserve">Лектор </w:t>
            </w:r>
          </w:p>
        </w:tc>
      </w:tr>
      <w:tr w:rsidR="0065142B" w:rsidRPr="009F77E4" w:rsidTr="0065142B">
        <w:tc>
          <w:tcPr>
            <w:tcW w:w="1325" w:type="dxa"/>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1</w:t>
            </w:r>
          </w:p>
        </w:tc>
        <w:tc>
          <w:tcPr>
            <w:tcW w:w="1468"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40</w:t>
            </w:r>
          </w:p>
        </w:tc>
        <w:tc>
          <w:tcPr>
            <w:tcW w:w="2920"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Х-1</w:t>
            </w:r>
            <w:r>
              <w:rPr>
                <w:rFonts w:ascii="Times New Roman" w:eastAsia="Times New Roman" w:hAnsi="Times New Roman" w:cs="Times New Roman"/>
                <w:color w:val="333333"/>
                <w:sz w:val="24"/>
                <w:szCs w:val="24"/>
                <w:lang w:eastAsia="uk-UA"/>
              </w:rPr>
              <w:t>1</w:t>
            </w:r>
          </w:p>
        </w:tc>
        <w:tc>
          <w:tcPr>
            <w:tcW w:w="0" w:type="auto"/>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Ростовська Ю.О.</w:t>
            </w:r>
          </w:p>
        </w:tc>
      </w:tr>
      <w:tr w:rsidR="0065142B" w:rsidRPr="009F77E4" w:rsidTr="0065142B">
        <w:tc>
          <w:tcPr>
            <w:tcW w:w="1325" w:type="dxa"/>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2</w:t>
            </w:r>
          </w:p>
        </w:tc>
        <w:tc>
          <w:tcPr>
            <w:tcW w:w="1468"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38</w:t>
            </w:r>
          </w:p>
        </w:tc>
        <w:tc>
          <w:tcPr>
            <w:tcW w:w="2920"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Х-1</w:t>
            </w:r>
            <w:r>
              <w:rPr>
                <w:rFonts w:ascii="Times New Roman" w:eastAsia="Times New Roman" w:hAnsi="Times New Roman" w:cs="Times New Roman"/>
                <w:color w:val="333333"/>
                <w:sz w:val="24"/>
                <w:szCs w:val="24"/>
                <w:lang w:eastAsia="uk-UA"/>
              </w:rPr>
              <w:t>1</w:t>
            </w:r>
          </w:p>
        </w:tc>
        <w:tc>
          <w:tcPr>
            <w:tcW w:w="0" w:type="auto"/>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Ростовська Ю.О.</w:t>
            </w:r>
          </w:p>
        </w:tc>
      </w:tr>
      <w:tr w:rsidR="0065142B" w:rsidRPr="009F77E4" w:rsidTr="0065142B">
        <w:tc>
          <w:tcPr>
            <w:tcW w:w="1325" w:type="dxa"/>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3</w:t>
            </w:r>
          </w:p>
        </w:tc>
        <w:tc>
          <w:tcPr>
            <w:tcW w:w="1468"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40</w:t>
            </w:r>
          </w:p>
        </w:tc>
        <w:tc>
          <w:tcPr>
            <w:tcW w:w="2920"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Х-2</w:t>
            </w:r>
            <w:r>
              <w:rPr>
                <w:rFonts w:ascii="Times New Roman" w:eastAsia="Times New Roman" w:hAnsi="Times New Roman" w:cs="Times New Roman"/>
                <w:color w:val="333333"/>
                <w:sz w:val="24"/>
                <w:szCs w:val="24"/>
                <w:lang w:eastAsia="uk-UA"/>
              </w:rPr>
              <w:t>1</w:t>
            </w:r>
          </w:p>
        </w:tc>
        <w:tc>
          <w:tcPr>
            <w:tcW w:w="0" w:type="auto"/>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Ростовська Ю.О.</w:t>
            </w:r>
          </w:p>
        </w:tc>
      </w:tr>
      <w:tr w:rsidR="0065142B" w:rsidRPr="009F77E4" w:rsidTr="0065142B">
        <w:tc>
          <w:tcPr>
            <w:tcW w:w="1325" w:type="dxa"/>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4</w:t>
            </w:r>
          </w:p>
        </w:tc>
        <w:tc>
          <w:tcPr>
            <w:tcW w:w="1468"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38</w:t>
            </w:r>
          </w:p>
        </w:tc>
        <w:tc>
          <w:tcPr>
            <w:tcW w:w="2920"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Х-2</w:t>
            </w:r>
            <w:r>
              <w:rPr>
                <w:rFonts w:ascii="Times New Roman" w:eastAsia="Times New Roman" w:hAnsi="Times New Roman" w:cs="Times New Roman"/>
                <w:color w:val="333333"/>
                <w:sz w:val="24"/>
                <w:szCs w:val="24"/>
                <w:lang w:eastAsia="uk-UA"/>
              </w:rPr>
              <w:t>1</w:t>
            </w:r>
          </w:p>
        </w:tc>
        <w:tc>
          <w:tcPr>
            <w:tcW w:w="0" w:type="auto"/>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Ростовська Ю.О.</w:t>
            </w:r>
          </w:p>
        </w:tc>
      </w:tr>
      <w:tr w:rsidR="0065142B" w:rsidRPr="009F77E4" w:rsidTr="0065142B">
        <w:tc>
          <w:tcPr>
            <w:tcW w:w="1325" w:type="dxa"/>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5</w:t>
            </w:r>
          </w:p>
        </w:tc>
        <w:tc>
          <w:tcPr>
            <w:tcW w:w="1468"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30</w:t>
            </w:r>
          </w:p>
        </w:tc>
        <w:tc>
          <w:tcPr>
            <w:tcW w:w="2920"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Х-3</w:t>
            </w:r>
            <w:r>
              <w:rPr>
                <w:rFonts w:ascii="Times New Roman" w:eastAsia="Times New Roman" w:hAnsi="Times New Roman" w:cs="Times New Roman"/>
                <w:color w:val="333333"/>
                <w:sz w:val="24"/>
                <w:szCs w:val="24"/>
                <w:lang w:eastAsia="uk-UA"/>
              </w:rPr>
              <w:t>1</w:t>
            </w:r>
          </w:p>
        </w:tc>
        <w:tc>
          <w:tcPr>
            <w:tcW w:w="0" w:type="auto"/>
            <w:gridSpan w:val="2"/>
            <w:shd w:val="clear" w:color="auto" w:fill="FFFFFF" w:themeFill="background1"/>
            <w:tcMar>
              <w:top w:w="60" w:type="dxa"/>
              <w:left w:w="75" w:type="dxa"/>
              <w:bottom w:w="60" w:type="dxa"/>
              <w:right w:w="75" w:type="dxa"/>
            </w:tcMar>
            <w:vAlign w:val="center"/>
            <w:hideMark/>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Ростовська Ю.О.</w:t>
            </w:r>
          </w:p>
        </w:tc>
      </w:tr>
      <w:tr w:rsidR="0065142B" w:rsidRPr="009F77E4" w:rsidTr="0065142B">
        <w:tc>
          <w:tcPr>
            <w:tcW w:w="1325" w:type="dxa"/>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6</w:t>
            </w:r>
          </w:p>
        </w:tc>
        <w:tc>
          <w:tcPr>
            <w:tcW w:w="1468"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32</w:t>
            </w:r>
          </w:p>
        </w:tc>
        <w:tc>
          <w:tcPr>
            <w:tcW w:w="2920"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Х-3</w:t>
            </w:r>
            <w:r>
              <w:rPr>
                <w:rFonts w:ascii="Times New Roman" w:eastAsia="Times New Roman" w:hAnsi="Times New Roman" w:cs="Times New Roman"/>
                <w:color w:val="333333"/>
                <w:sz w:val="24"/>
                <w:szCs w:val="24"/>
                <w:lang w:eastAsia="uk-UA"/>
              </w:rPr>
              <w:t>1</w:t>
            </w:r>
          </w:p>
        </w:tc>
        <w:tc>
          <w:tcPr>
            <w:tcW w:w="0" w:type="auto"/>
            <w:gridSpan w:val="2"/>
            <w:shd w:val="clear" w:color="auto" w:fill="FFFFFF" w:themeFill="background1"/>
            <w:tcMar>
              <w:top w:w="60" w:type="dxa"/>
              <w:left w:w="75" w:type="dxa"/>
              <w:bottom w:w="60" w:type="dxa"/>
              <w:right w:w="75" w:type="dxa"/>
            </w:tcMar>
            <w:vAlign w:val="center"/>
            <w:hideMark/>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Ростовська Ю.О.</w:t>
            </w:r>
          </w:p>
        </w:tc>
      </w:tr>
      <w:tr w:rsidR="0065142B" w:rsidRPr="009F77E4" w:rsidTr="0065142B">
        <w:tc>
          <w:tcPr>
            <w:tcW w:w="1874"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2244"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2231"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4451" w:type="dxa"/>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r>
      <w:tr w:rsidR="0065142B" w:rsidRPr="009F77E4" w:rsidTr="0065142B">
        <w:tc>
          <w:tcPr>
            <w:tcW w:w="1874"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2244"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2231"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4451" w:type="dxa"/>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r>
      <w:tr w:rsidR="0065142B" w:rsidRPr="009F77E4" w:rsidTr="0065142B">
        <w:tc>
          <w:tcPr>
            <w:tcW w:w="1874" w:type="dxa"/>
            <w:gridSpan w:val="2"/>
            <w:vMerge w:val="restart"/>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2244" w:type="dxa"/>
            <w:gridSpan w:val="2"/>
            <w:vMerge w:val="restart"/>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2231"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4451" w:type="dxa"/>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r>
      <w:tr w:rsidR="0065142B" w:rsidRPr="009F77E4" w:rsidTr="0065142B">
        <w:tc>
          <w:tcPr>
            <w:tcW w:w="0" w:type="auto"/>
            <w:gridSpan w:val="2"/>
            <w:vMerge/>
            <w:shd w:val="clear" w:color="auto" w:fill="FFFFFF" w:themeFill="background1"/>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0" w:type="auto"/>
            <w:gridSpan w:val="2"/>
            <w:vMerge/>
            <w:shd w:val="clear" w:color="auto" w:fill="FFFFFF" w:themeFill="background1"/>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2231"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4451" w:type="dxa"/>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r>
      <w:tr w:rsidR="0065142B" w:rsidRPr="009F77E4" w:rsidTr="0065142B">
        <w:tc>
          <w:tcPr>
            <w:tcW w:w="0" w:type="auto"/>
            <w:gridSpan w:val="2"/>
            <w:vMerge/>
            <w:shd w:val="clear" w:color="auto" w:fill="FFFFFF" w:themeFill="background1"/>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0" w:type="auto"/>
            <w:gridSpan w:val="2"/>
            <w:vMerge/>
            <w:shd w:val="clear" w:color="auto" w:fill="FFFFFF" w:themeFill="background1"/>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2231"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4451" w:type="dxa"/>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r>
      <w:tr w:rsidR="0065142B" w:rsidRPr="009F77E4" w:rsidTr="0065142B">
        <w:tc>
          <w:tcPr>
            <w:tcW w:w="1874" w:type="dxa"/>
            <w:gridSpan w:val="2"/>
            <w:vMerge w:val="restart"/>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2244" w:type="dxa"/>
            <w:gridSpan w:val="2"/>
            <w:vMerge w:val="restart"/>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2231"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4451" w:type="dxa"/>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r>
      <w:tr w:rsidR="0065142B" w:rsidRPr="009F77E4" w:rsidTr="0065142B">
        <w:tc>
          <w:tcPr>
            <w:tcW w:w="0" w:type="auto"/>
            <w:gridSpan w:val="2"/>
            <w:vMerge/>
            <w:shd w:val="clear" w:color="auto" w:fill="FFFFFF" w:themeFill="background1"/>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0" w:type="auto"/>
            <w:gridSpan w:val="2"/>
            <w:vMerge/>
            <w:shd w:val="clear" w:color="auto" w:fill="FFFFFF" w:themeFill="background1"/>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2231"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4451" w:type="dxa"/>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r>
      <w:tr w:rsidR="0065142B" w:rsidRPr="009F77E4" w:rsidTr="0065142B">
        <w:trPr>
          <w:trHeight w:val="20"/>
        </w:trPr>
        <w:tc>
          <w:tcPr>
            <w:tcW w:w="0" w:type="auto"/>
            <w:gridSpan w:val="2"/>
            <w:vMerge/>
            <w:shd w:val="clear" w:color="auto" w:fill="FFFFFF" w:themeFill="background1"/>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0" w:type="auto"/>
            <w:gridSpan w:val="2"/>
            <w:vMerge/>
            <w:shd w:val="clear" w:color="auto" w:fill="FFFFFF" w:themeFill="background1"/>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2231"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4451" w:type="dxa"/>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r>
    </w:tbl>
    <w:p w:rsidR="00FC4643" w:rsidRPr="009F77E4" w:rsidRDefault="00FC4643" w:rsidP="0065142B">
      <w:pPr>
        <w:shd w:val="clear" w:color="auto" w:fill="FFFFFF" w:themeFill="background1"/>
        <w:spacing w:after="0" w:line="240" w:lineRule="auto"/>
        <w:rPr>
          <w:rFonts w:ascii="Times New Roman" w:eastAsia="Times New Roman" w:hAnsi="Times New Roman" w:cs="Times New Roman"/>
          <w:sz w:val="24"/>
          <w:szCs w:val="24"/>
          <w:lang w:eastAsia="uk-UA"/>
        </w:rPr>
      </w:pPr>
      <w:r w:rsidRPr="009F77E4">
        <w:rPr>
          <w:rFonts w:ascii="Times New Roman" w:eastAsia="Times New Roman" w:hAnsi="Times New Roman" w:cs="Times New Roman"/>
          <w:b/>
          <w:bCs/>
          <w:sz w:val="24"/>
          <w:szCs w:val="24"/>
          <w:bdr w:val="none" w:sz="0" w:space="0" w:color="auto" w:frame="1"/>
          <w:lang w:eastAsia="uk-UA"/>
        </w:rPr>
        <w:t>Опис курсу</w:t>
      </w:r>
    </w:p>
    <w:p w:rsidR="009F77E4" w:rsidRPr="009F77E4" w:rsidRDefault="009F77E4" w:rsidP="0065142B">
      <w:pPr>
        <w:widowControl w:val="0"/>
        <w:shd w:val="clear" w:color="auto" w:fill="FFFFFF" w:themeFill="background1"/>
        <w:ind w:firstLine="560"/>
        <w:jc w:val="both"/>
        <w:rPr>
          <w:rFonts w:ascii="Times New Roman" w:hAnsi="Times New Roman" w:cs="Times New Roman"/>
          <w:sz w:val="24"/>
          <w:szCs w:val="24"/>
        </w:rPr>
      </w:pPr>
      <w:r w:rsidRPr="009F77E4">
        <w:rPr>
          <w:rFonts w:ascii="Times New Roman" w:hAnsi="Times New Roman" w:cs="Times New Roman"/>
          <w:sz w:val="24"/>
          <w:szCs w:val="24"/>
        </w:rPr>
        <w:t>Інтенсивний розвиток самобутнього, оригінального танцювального мистецтва, зокрема народно-сценічного танцю – надзвичайно цінне і цікаве явище в культурному житті України. Тісний зв’язок мистецтва з життям сприяє розвитку національної культури, вихованню розвинутої особистості.</w:t>
      </w:r>
    </w:p>
    <w:p w:rsidR="009F77E4" w:rsidRPr="009F77E4" w:rsidRDefault="009F77E4" w:rsidP="0065142B">
      <w:pPr>
        <w:widowControl w:val="0"/>
        <w:shd w:val="clear" w:color="auto" w:fill="FFFFFF" w:themeFill="background1"/>
        <w:ind w:firstLine="560"/>
        <w:jc w:val="both"/>
        <w:rPr>
          <w:rFonts w:ascii="Times New Roman" w:hAnsi="Times New Roman" w:cs="Times New Roman"/>
          <w:sz w:val="24"/>
          <w:szCs w:val="24"/>
        </w:rPr>
      </w:pPr>
      <w:r w:rsidRPr="009F77E4">
        <w:rPr>
          <w:rFonts w:ascii="Times New Roman" w:hAnsi="Times New Roman" w:cs="Times New Roman"/>
          <w:b/>
          <w:sz w:val="24"/>
          <w:szCs w:val="24"/>
        </w:rPr>
        <w:t>Мета курсу</w:t>
      </w:r>
      <w:r w:rsidRPr="009F77E4">
        <w:rPr>
          <w:rFonts w:ascii="Times New Roman" w:hAnsi="Times New Roman" w:cs="Times New Roman"/>
          <w:sz w:val="24"/>
          <w:szCs w:val="24"/>
        </w:rPr>
        <w:t xml:space="preserve"> теорії і методики народно-сценічного танцю полягає у формуванні хореографічної культури особистості засобами народно-сценічного танцю.</w:t>
      </w:r>
    </w:p>
    <w:p w:rsidR="009F77E4" w:rsidRPr="009F77E4" w:rsidRDefault="009F77E4" w:rsidP="0065142B">
      <w:pPr>
        <w:pStyle w:val="a7"/>
        <w:shd w:val="clear" w:color="auto" w:fill="FFFFFF" w:themeFill="background1"/>
        <w:rPr>
          <w:sz w:val="24"/>
        </w:rPr>
      </w:pPr>
      <w:r w:rsidRPr="009F77E4">
        <w:rPr>
          <w:sz w:val="24"/>
        </w:rPr>
        <w:t>Народна танцювальна лексика збагачується та відчуває певну трансформацію завдяки різним видам хореографічного мистецтва і, насамперед, класичному танцю. Тільки з урахуванням найтіснішого зв’язку, взаємовпливу усіх видів хореографічного мистецтва можна підготувати дійсно висококваліфікованих спеціалістів – педагогів-хореографів для загальноосвітніх шкіл.</w:t>
      </w:r>
    </w:p>
    <w:p w:rsidR="009F77E4" w:rsidRPr="009F77E4" w:rsidRDefault="009F77E4" w:rsidP="0065142B">
      <w:pPr>
        <w:pStyle w:val="a7"/>
        <w:shd w:val="clear" w:color="auto" w:fill="FFFFFF" w:themeFill="background1"/>
        <w:rPr>
          <w:sz w:val="24"/>
        </w:rPr>
      </w:pPr>
      <w:r w:rsidRPr="009F77E4">
        <w:rPr>
          <w:b/>
          <w:sz w:val="24"/>
        </w:rPr>
        <w:t>Основні завдання</w:t>
      </w:r>
      <w:r w:rsidRPr="009F77E4">
        <w:rPr>
          <w:sz w:val="24"/>
        </w:rPr>
        <w:t xml:space="preserve">  курсу:</w:t>
      </w:r>
    </w:p>
    <w:p w:rsidR="009F77E4" w:rsidRPr="009F77E4" w:rsidRDefault="009F77E4" w:rsidP="0065142B">
      <w:pPr>
        <w:widowControl w:val="0"/>
        <w:numPr>
          <w:ilvl w:val="0"/>
          <w:numId w:val="15"/>
        </w:numPr>
        <w:shd w:val="clear" w:color="auto" w:fill="FFFFFF" w:themeFill="background1"/>
        <w:tabs>
          <w:tab w:val="clear" w:pos="1280"/>
          <w:tab w:val="num" w:pos="840"/>
        </w:tabs>
        <w:spacing w:after="0" w:line="240" w:lineRule="auto"/>
        <w:ind w:left="0" w:firstLine="560"/>
        <w:jc w:val="both"/>
        <w:rPr>
          <w:rFonts w:ascii="Times New Roman" w:hAnsi="Times New Roman" w:cs="Times New Roman"/>
          <w:sz w:val="24"/>
          <w:szCs w:val="24"/>
        </w:rPr>
      </w:pPr>
      <w:r w:rsidRPr="009F77E4">
        <w:rPr>
          <w:rFonts w:ascii="Times New Roman" w:hAnsi="Times New Roman" w:cs="Times New Roman"/>
          <w:sz w:val="24"/>
          <w:szCs w:val="24"/>
        </w:rPr>
        <w:t>навчити студентів розрізняти структурну побудову і технологію використання класичних та народних рухів у народно-сценічному екзерсисі;</w:t>
      </w:r>
    </w:p>
    <w:p w:rsidR="009F77E4" w:rsidRPr="009F77E4" w:rsidRDefault="009F77E4" w:rsidP="0065142B">
      <w:pPr>
        <w:widowControl w:val="0"/>
        <w:numPr>
          <w:ilvl w:val="0"/>
          <w:numId w:val="15"/>
        </w:numPr>
        <w:shd w:val="clear" w:color="auto" w:fill="FFFFFF" w:themeFill="background1"/>
        <w:tabs>
          <w:tab w:val="clear" w:pos="1280"/>
          <w:tab w:val="num" w:pos="840"/>
        </w:tabs>
        <w:spacing w:after="0" w:line="240" w:lineRule="auto"/>
        <w:ind w:left="0" w:firstLine="560"/>
        <w:jc w:val="both"/>
        <w:rPr>
          <w:rFonts w:ascii="Times New Roman" w:hAnsi="Times New Roman" w:cs="Times New Roman"/>
          <w:sz w:val="24"/>
          <w:szCs w:val="24"/>
        </w:rPr>
      </w:pPr>
      <w:r w:rsidRPr="009F77E4">
        <w:rPr>
          <w:rFonts w:ascii="Times New Roman" w:hAnsi="Times New Roman" w:cs="Times New Roman"/>
          <w:sz w:val="24"/>
          <w:szCs w:val="24"/>
        </w:rPr>
        <w:t xml:space="preserve"> оволодіння образними, функціональними характерними, національними особливостями рухів;</w:t>
      </w:r>
    </w:p>
    <w:p w:rsidR="009F77E4" w:rsidRPr="009F77E4" w:rsidRDefault="009F77E4" w:rsidP="0065142B">
      <w:pPr>
        <w:widowControl w:val="0"/>
        <w:numPr>
          <w:ilvl w:val="0"/>
          <w:numId w:val="15"/>
        </w:numPr>
        <w:shd w:val="clear" w:color="auto" w:fill="FFFFFF" w:themeFill="background1"/>
        <w:tabs>
          <w:tab w:val="clear" w:pos="1280"/>
          <w:tab w:val="num" w:pos="840"/>
        </w:tabs>
        <w:spacing w:after="0" w:line="240" w:lineRule="auto"/>
        <w:ind w:left="0" w:firstLine="560"/>
        <w:jc w:val="both"/>
        <w:rPr>
          <w:rFonts w:ascii="Times New Roman" w:hAnsi="Times New Roman" w:cs="Times New Roman"/>
          <w:sz w:val="24"/>
          <w:szCs w:val="24"/>
        </w:rPr>
      </w:pPr>
      <w:r w:rsidRPr="009F77E4">
        <w:rPr>
          <w:rFonts w:ascii="Times New Roman" w:hAnsi="Times New Roman" w:cs="Times New Roman"/>
          <w:sz w:val="24"/>
          <w:szCs w:val="24"/>
        </w:rPr>
        <w:t>навчити навичкам осмислення хореографічних прийомів;</w:t>
      </w:r>
    </w:p>
    <w:p w:rsidR="009F77E4" w:rsidRPr="009F77E4" w:rsidRDefault="009F77E4" w:rsidP="0065142B">
      <w:pPr>
        <w:widowControl w:val="0"/>
        <w:numPr>
          <w:ilvl w:val="0"/>
          <w:numId w:val="15"/>
        </w:numPr>
        <w:shd w:val="clear" w:color="auto" w:fill="FFFFFF" w:themeFill="background1"/>
        <w:tabs>
          <w:tab w:val="clear" w:pos="1280"/>
          <w:tab w:val="num" w:pos="840"/>
        </w:tabs>
        <w:spacing w:after="0" w:line="240" w:lineRule="auto"/>
        <w:ind w:left="0" w:firstLine="560"/>
        <w:jc w:val="both"/>
        <w:rPr>
          <w:rFonts w:ascii="Times New Roman" w:hAnsi="Times New Roman" w:cs="Times New Roman"/>
          <w:sz w:val="24"/>
          <w:szCs w:val="24"/>
        </w:rPr>
      </w:pPr>
      <w:r w:rsidRPr="009F77E4">
        <w:rPr>
          <w:rFonts w:ascii="Times New Roman" w:hAnsi="Times New Roman" w:cs="Times New Roman"/>
          <w:sz w:val="24"/>
          <w:szCs w:val="24"/>
        </w:rPr>
        <w:t>навчити манері, стилю виконання танців різних хореографічних культур;</w:t>
      </w:r>
    </w:p>
    <w:p w:rsidR="009F77E4" w:rsidRPr="009F77E4" w:rsidRDefault="009F77E4" w:rsidP="0065142B">
      <w:pPr>
        <w:widowControl w:val="0"/>
        <w:numPr>
          <w:ilvl w:val="0"/>
          <w:numId w:val="15"/>
        </w:numPr>
        <w:shd w:val="clear" w:color="auto" w:fill="FFFFFF" w:themeFill="background1"/>
        <w:tabs>
          <w:tab w:val="clear" w:pos="1280"/>
          <w:tab w:val="num" w:pos="840"/>
        </w:tabs>
        <w:spacing w:after="0" w:line="240" w:lineRule="auto"/>
        <w:ind w:left="0" w:firstLine="560"/>
        <w:jc w:val="both"/>
        <w:rPr>
          <w:rFonts w:ascii="Times New Roman" w:hAnsi="Times New Roman" w:cs="Times New Roman"/>
          <w:sz w:val="24"/>
          <w:szCs w:val="24"/>
        </w:rPr>
      </w:pPr>
      <w:r w:rsidRPr="009F77E4">
        <w:rPr>
          <w:rFonts w:ascii="Times New Roman" w:hAnsi="Times New Roman" w:cs="Times New Roman"/>
          <w:sz w:val="24"/>
          <w:szCs w:val="24"/>
        </w:rPr>
        <w:t>знаходити і визначати відмінне та спільне у танцювальних рухах, позах, прийомах, структури хореографічної лексики різних народів;</w:t>
      </w:r>
    </w:p>
    <w:p w:rsidR="009F77E4" w:rsidRPr="009F77E4" w:rsidRDefault="009F77E4" w:rsidP="0065142B">
      <w:pPr>
        <w:widowControl w:val="0"/>
        <w:numPr>
          <w:ilvl w:val="0"/>
          <w:numId w:val="15"/>
        </w:numPr>
        <w:shd w:val="clear" w:color="auto" w:fill="FFFFFF" w:themeFill="background1"/>
        <w:tabs>
          <w:tab w:val="clear" w:pos="1280"/>
          <w:tab w:val="num" w:pos="840"/>
        </w:tabs>
        <w:spacing w:after="0" w:line="240" w:lineRule="auto"/>
        <w:ind w:left="0" w:firstLine="560"/>
        <w:jc w:val="both"/>
        <w:rPr>
          <w:rFonts w:ascii="Times New Roman" w:hAnsi="Times New Roman" w:cs="Times New Roman"/>
          <w:sz w:val="24"/>
          <w:szCs w:val="24"/>
        </w:rPr>
      </w:pPr>
      <w:r w:rsidRPr="009F77E4">
        <w:rPr>
          <w:rFonts w:ascii="Times New Roman" w:hAnsi="Times New Roman" w:cs="Times New Roman"/>
          <w:sz w:val="24"/>
          <w:szCs w:val="24"/>
        </w:rPr>
        <w:t>навчити методиці виконання складних елементів віртуозної техніки, прийомів виконання хореографічних трюків.</w:t>
      </w:r>
    </w:p>
    <w:p w:rsidR="009F77E4" w:rsidRPr="009F77E4" w:rsidRDefault="009F77E4" w:rsidP="0065142B">
      <w:pPr>
        <w:widowControl w:val="0"/>
        <w:shd w:val="clear" w:color="auto" w:fill="FFFFFF" w:themeFill="background1"/>
        <w:ind w:firstLine="560"/>
        <w:jc w:val="both"/>
        <w:rPr>
          <w:rFonts w:ascii="Times New Roman" w:hAnsi="Times New Roman" w:cs="Times New Roman"/>
          <w:sz w:val="24"/>
          <w:szCs w:val="24"/>
        </w:rPr>
      </w:pPr>
      <w:r w:rsidRPr="009F77E4">
        <w:rPr>
          <w:rFonts w:ascii="Times New Roman" w:hAnsi="Times New Roman" w:cs="Times New Roman"/>
          <w:sz w:val="24"/>
          <w:szCs w:val="24"/>
        </w:rPr>
        <w:t xml:space="preserve">Курс народно-сценічного танцю дає можливість студентам не тільки познайомитись та вивчити хореографічну культуру різних регіонів нашої країни та інших народів, але й допомагає у вихованні координації рухів, розвитку сили м’язів, гнучкості та пластичності. Сучасний рівень розвитку сценічного народного танцю потребує підготовки висококваліфікованих, </w:t>
      </w:r>
      <w:proofErr w:type="spellStart"/>
      <w:r w:rsidRPr="009F77E4">
        <w:rPr>
          <w:rFonts w:ascii="Times New Roman" w:hAnsi="Times New Roman" w:cs="Times New Roman"/>
          <w:sz w:val="24"/>
          <w:szCs w:val="24"/>
        </w:rPr>
        <w:t>методично</w:t>
      </w:r>
      <w:proofErr w:type="spellEnd"/>
      <w:r w:rsidRPr="009F77E4">
        <w:rPr>
          <w:rFonts w:ascii="Times New Roman" w:hAnsi="Times New Roman" w:cs="Times New Roman"/>
          <w:sz w:val="24"/>
          <w:szCs w:val="24"/>
        </w:rPr>
        <w:t xml:space="preserve"> грамотних спеціалістів – технічно оснащених, які досконало володіють своїм тілом, вміють у чіткій пластичній формі передати національні особливості танців різних народів. </w:t>
      </w:r>
    </w:p>
    <w:p w:rsidR="009F77E4" w:rsidRPr="009F77E4" w:rsidRDefault="009F77E4" w:rsidP="0065142B">
      <w:pPr>
        <w:widowControl w:val="0"/>
        <w:shd w:val="clear" w:color="auto" w:fill="FFFFFF" w:themeFill="background1"/>
        <w:ind w:firstLine="560"/>
        <w:jc w:val="both"/>
        <w:rPr>
          <w:rFonts w:ascii="Times New Roman" w:hAnsi="Times New Roman" w:cs="Times New Roman"/>
          <w:sz w:val="24"/>
          <w:szCs w:val="24"/>
        </w:rPr>
      </w:pPr>
      <w:r w:rsidRPr="009F77E4">
        <w:rPr>
          <w:rFonts w:ascii="Times New Roman" w:hAnsi="Times New Roman" w:cs="Times New Roman"/>
          <w:sz w:val="24"/>
          <w:szCs w:val="24"/>
        </w:rPr>
        <w:t>Курс будується на принципі руху від простого до складного. Так, якщо перший рік навчання є фактично підготовчим і складається з засвоєння найпростіших комбінацій рухів, основних положень та поз народно-сценічного танцю, знайомства з вимогами щодо техніки та виразності виконання, то четвертий рік навчання потребує від студентів знань складного комплексу вправ, неабиякої технічної підготовки, вміння вільно володіти своїм тілом, природності виконання етюдів.</w:t>
      </w:r>
    </w:p>
    <w:p w:rsidR="009F77E4" w:rsidRPr="009F77E4" w:rsidRDefault="009F77E4" w:rsidP="0065142B">
      <w:pPr>
        <w:widowControl w:val="0"/>
        <w:shd w:val="clear" w:color="auto" w:fill="FFFFFF" w:themeFill="background1"/>
        <w:ind w:firstLine="560"/>
        <w:jc w:val="both"/>
        <w:rPr>
          <w:rFonts w:ascii="Times New Roman" w:hAnsi="Times New Roman" w:cs="Times New Roman"/>
          <w:sz w:val="24"/>
          <w:szCs w:val="24"/>
        </w:rPr>
      </w:pPr>
      <w:r w:rsidRPr="009F77E4">
        <w:rPr>
          <w:rFonts w:ascii="Times New Roman" w:hAnsi="Times New Roman" w:cs="Times New Roman"/>
          <w:sz w:val="24"/>
          <w:szCs w:val="24"/>
        </w:rPr>
        <w:t>Одним із основних принципів побудови навчального процесу є рівномірний розподіл фізичного навантаження та контрастність змін положень ніг, рук, корпусу, голови, засвоєння правильної та яскравої манери виконання.</w:t>
      </w:r>
    </w:p>
    <w:p w:rsidR="009F77E4" w:rsidRPr="009F77E4" w:rsidRDefault="009F77E4" w:rsidP="0065142B">
      <w:pPr>
        <w:widowControl w:val="0"/>
        <w:shd w:val="clear" w:color="auto" w:fill="FFFFFF" w:themeFill="background1"/>
        <w:ind w:firstLine="560"/>
        <w:jc w:val="both"/>
        <w:rPr>
          <w:rFonts w:ascii="Times New Roman" w:hAnsi="Times New Roman" w:cs="Times New Roman"/>
          <w:sz w:val="24"/>
          <w:szCs w:val="24"/>
        </w:rPr>
      </w:pPr>
      <w:r w:rsidRPr="009F77E4">
        <w:rPr>
          <w:rFonts w:ascii="Times New Roman" w:hAnsi="Times New Roman" w:cs="Times New Roman"/>
          <w:sz w:val="24"/>
          <w:szCs w:val="24"/>
        </w:rPr>
        <w:t>Засвоєнню репертуару та розвитку танцювальності допомагають заняття в хореографічному ансамблі, що рекомендується студентам для подальшого удосконалення техніки виконання, вміння передавати внутрішню експресію через максимально виразний пластичний малюнок.</w:t>
      </w:r>
    </w:p>
    <w:p w:rsidR="009F77E4" w:rsidRPr="009F77E4" w:rsidRDefault="009F77E4" w:rsidP="0065142B">
      <w:pPr>
        <w:widowControl w:val="0"/>
        <w:shd w:val="clear" w:color="auto" w:fill="FFFFFF" w:themeFill="background1"/>
        <w:ind w:firstLine="560"/>
        <w:jc w:val="both"/>
        <w:rPr>
          <w:rFonts w:ascii="Times New Roman" w:hAnsi="Times New Roman" w:cs="Times New Roman"/>
          <w:sz w:val="24"/>
          <w:szCs w:val="24"/>
        </w:rPr>
      </w:pPr>
      <w:r w:rsidRPr="009F77E4">
        <w:rPr>
          <w:rFonts w:ascii="Times New Roman" w:hAnsi="Times New Roman" w:cs="Times New Roman"/>
          <w:sz w:val="24"/>
          <w:szCs w:val="24"/>
        </w:rPr>
        <w:t xml:space="preserve">Майбутній вчитель хореографії у загальноосвітній школі повинен добре знати класифікацію народного танцю, його жанрові особливості, відмінність та спільність </w:t>
      </w:r>
      <w:r w:rsidRPr="009F77E4">
        <w:rPr>
          <w:rFonts w:ascii="Times New Roman" w:hAnsi="Times New Roman" w:cs="Times New Roman"/>
          <w:sz w:val="24"/>
          <w:szCs w:val="24"/>
        </w:rPr>
        <w:lastRenderedPageBreak/>
        <w:t>народно-сценічного екзерсису від класичного, володіти та вміти застосовувати основні терміни, знати принципи побудови уроку народно-сценічного танцю, засвоїти танцювальний репертуар, добре розумітися на регіональних особливостях та рисах хореографічної лексики, манери, стилю виконання нашої та інших країн, володіти методикою виконання та викладання технічно складних елементів, основ віртуозної техніки, хореографічних трюків.</w:t>
      </w:r>
    </w:p>
    <w:p w:rsidR="009F77E4" w:rsidRPr="009F77E4" w:rsidRDefault="009F77E4" w:rsidP="0065142B">
      <w:pPr>
        <w:widowControl w:val="0"/>
        <w:shd w:val="clear" w:color="auto" w:fill="FFFFFF" w:themeFill="background1"/>
        <w:ind w:firstLine="560"/>
        <w:jc w:val="both"/>
        <w:rPr>
          <w:rFonts w:ascii="Times New Roman" w:hAnsi="Times New Roman" w:cs="Times New Roman"/>
          <w:b/>
          <w:sz w:val="24"/>
          <w:szCs w:val="24"/>
        </w:rPr>
      </w:pPr>
      <w:r w:rsidRPr="009F77E4">
        <w:rPr>
          <w:rFonts w:ascii="Times New Roman" w:hAnsi="Times New Roman" w:cs="Times New Roman"/>
          <w:sz w:val="24"/>
          <w:szCs w:val="24"/>
        </w:rPr>
        <w:t xml:space="preserve">На основі вивчення теорії та методики народно-сценічного танцю майбутній педагог-хореограф повинен </w:t>
      </w:r>
      <w:r w:rsidRPr="009F77E4">
        <w:rPr>
          <w:rFonts w:ascii="Times New Roman" w:hAnsi="Times New Roman" w:cs="Times New Roman"/>
          <w:b/>
          <w:sz w:val="24"/>
          <w:szCs w:val="24"/>
        </w:rPr>
        <w:t>знати:</w:t>
      </w:r>
    </w:p>
    <w:p w:rsidR="009F77E4" w:rsidRPr="009F77E4" w:rsidRDefault="009F77E4" w:rsidP="0065142B">
      <w:pPr>
        <w:widowControl w:val="0"/>
        <w:numPr>
          <w:ilvl w:val="0"/>
          <w:numId w:val="16"/>
        </w:numPr>
        <w:shd w:val="clear" w:color="auto" w:fill="FFFFFF" w:themeFill="background1"/>
        <w:spacing w:after="0" w:line="240" w:lineRule="auto"/>
        <w:jc w:val="both"/>
        <w:rPr>
          <w:rFonts w:ascii="Times New Roman" w:hAnsi="Times New Roman" w:cs="Times New Roman"/>
          <w:sz w:val="24"/>
          <w:szCs w:val="24"/>
        </w:rPr>
      </w:pPr>
      <w:r w:rsidRPr="009F77E4">
        <w:rPr>
          <w:rFonts w:ascii="Times New Roman" w:hAnsi="Times New Roman" w:cs="Times New Roman"/>
          <w:sz w:val="24"/>
          <w:szCs w:val="24"/>
        </w:rPr>
        <w:t>хореографічну культуру різних народів світу;</w:t>
      </w:r>
    </w:p>
    <w:p w:rsidR="009F77E4" w:rsidRPr="009F77E4" w:rsidRDefault="009F77E4" w:rsidP="0065142B">
      <w:pPr>
        <w:widowControl w:val="0"/>
        <w:numPr>
          <w:ilvl w:val="0"/>
          <w:numId w:val="16"/>
        </w:numPr>
        <w:shd w:val="clear" w:color="auto" w:fill="FFFFFF" w:themeFill="background1"/>
        <w:spacing w:after="0" w:line="240" w:lineRule="auto"/>
        <w:jc w:val="both"/>
        <w:rPr>
          <w:rFonts w:ascii="Times New Roman" w:hAnsi="Times New Roman" w:cs="Times New Roman"/>
          <w:sz w:val="24"/>
          <w:szCs w:val="24"/>
        </w:rPr>
      </w:pPr>
      <w:r w:rsidRPr="009F77E4">
        <w:rPr>
          <w:rFonts w:ascii="Times New Roman" w:hAnsi="Times New Roman" w:cs="Times New Roman"/>
          <w:sz w:val="24"/>
          <w:szCs w:val="24"/>
        </w:rPr>
        <w:t>методику виконання елементів віртуозної техніки;</w:t>
      </w:r>
    </w:p>
    <w:p w:rsidR="009F77E4" w:rsidRPr="009F77E4" w:rsidRDefault="009F77E4" w:rsidP="0065142B">
      <w:pPr>
        <w:widowControl w:val="0"/>
        <w:numPr>
          <w:ilvl w:val="0"/>
          <w:numId w:val="16"/>
        </w:numPr>
        <w:shd w:val="clear" w:color="auto" w:fill="FFFFFF" w:themeFill="background1"/>
        <w:spacing w:after="0" w:line="240" w:lineRule="auto"/>
        <w:jc w:val="both"/>
        <w:rPr>
          <w:rFonts w:ascii="Times New Roman" w:hAnsi="Times New Roman" w:cs="Times New Roman"/>
          <w:sz w:val="24"/>
          <w:szCs w:val="24"/>
        </w:rPr>
      </w:pPr>
      <w:r w:rsidRPr="009F77E4">
        <w:rPr>
          <w:rFonts w:ascii="Times New Roman" w:hAnsi="Times New Roman" w:cs="Times New Roman"/>
          <w:sz w:val="24"/>
          <w:szCs w:val="24"/>
        </w:rPr>
        <w:t xml:space="preserve">структурну побудову і технологію використання класичних і народних рухів у народно-сценічному </w:t>
      </w:r>
      <w:proofErr w:type="spellStart"/>
      <w:r w:rsidRPr="009F77E4">
        <w:rPr>
          <w:rFonts w:ascii="Times New Roman" w:hAnsi="Times New Roman" w:cs="Times New Roman"/>
          <w:sz w:val="24"/>
          <w:szCs w:val="24"/>
        </w:rPr>
        <w:t>екзарсисі</w:t>
      </w:r>
      <w:proofErr w:type="spellEnd"/>
      <w:r w:rsidRPr="009F77E4">
        <w:rPr>
          <w:rFonts w:ascii="Times New Roman" w:hAnsi="Times New Roman" w:cs="Times New Roman"/>
          <w:sz w:val="24"/>
          <w:szCs w:val="24"/>
        </w:rPr>
        <w:t>;</w:t>
      </w:r>
    </w:p>
    <w:p w:rsidR="009F77E4" w:rsidRPr="009F77E4" w:rsidRDefault="009F77E4" w:rsidP="0065142B">
      <w:pPr>
        <w:widowControl w:val="0"/>
        <w:numPr>
          <w:ilvl w:val="0"/>
          <w:numId w:val="16"/>
        </w:numPr>
        <w:shd w:val="clear" w:color="auto" w:fill="FFFFFF" w:themeFill="background1"/>
        <w:spacing w:after="0" w:line="240" w:lineRule="auto"/>
        <w:jc w:val="both"/>
        <w:rPr>
          <w:rFonts w:ascii="Times New Roman" w:hAnsi="Times New Roman" w:cs="Times New Roman"/>
          <w:sz w:val="24"/>
          <w:szCs w:val="24"/>
        </w:rPr>
      </w:pPr>
      <w:r w:rsidRPr="009F77E4">
        <w:rPr>
          <w:rFonts w:ascii="Times New Roman" w:hAnsi="Times New Roman" w:cs="Times New Roman"/>
          <w:sz w:val="24"/>
          <w:szCs w:val="24"/>
        </w:rPr>
        <w:t xml:space="preserve"> принципи побудови уроку народно-сценічного танцю; спільне і відмінне  у класичному та народно-сценічному екзерсисах;</w:t>
      </w:r>
    </w:p>
    <w:p w:rsidR="009F77E4" w:rsidRPr="009F77E4" w:rsidRDefault="009F77E4" w:rsidP="0065142B">
      <w:pPr>
        <w:widowControl w:val="0"/>
        <w:numPr>
          <w:ilvl w:val="0"/>
          <w:numId w:val="16"/>
        </w:numPr>
        <w:shd w:val="clear" w:color="auto" w:fill="FFFFFF" w:themeFill="background1"/>
        <w:spacing w:after="0" w:line="240" w:lineRule="auto"/>
        <w:jc w:val="both"/>
        <w:rPr>
          <w:rFonts w:ascii="Times New Roman" w:hAnsi="Times New Roman" w:cs="Times New Roman"/>
          <w:sz w:val="24"/>
          <w:szCs w:val="24"/>
        </w:rPr>
      </w:pPr>
      <w:r w:rsidRPr="009F77E4">
        <w:rPr>
          <w:rFonts w:ascii="Times New Roman" w:hAnsi="Times New Roman" w:cs="Times New Roman"/>
          <w:sz w:val="24"/>
          <w:szCs w:val="24"/>
        </w:rPr>
        <w:t>манеру, стиль виконання танців різних хореографічних культур;</w:t>
      </w:r>
    </w:p>
    <w:p w:rsidR="009F77E4" w:rsidRPr="009F77E4" w:rsidRDefault="009F77E4" w:rsidP="0065142B">
      <w:pPr>
        <w:widowControl w:val="0"/>
        <w:numPr>
          <w:ilvl w:val="0"/>
          <w:numId w:val="16"/>
        </w:numPr>
        <w:shd w:val="clear" w:color="auto" w:fill="FFFFFF" w:themeFill="background1"/>
        <w:spacing w:after="0" w:line="240" w:lineRule="auto"/>
        <w:jc w:val="both"/>
        <w:rPr>
          <w:rFonts w:ascii="Times New Roman" w:hAnsi="Times New Roman" w:cs="Times New Roman"/>
          <w:sz w:val="24"/>
          <w:szCs w:val="24"/>
        </w:rPr>
      </w:pPr>
      <w:r w:rsidRPr="009F77E4">
        <w:rPr>
          <w:rFonts w:ascii="Times New Roman" w:hAnsi="Times New Roman" w:cs="Times New Roman"/>
          <w:sz w:val="24"/>
          <w:szCs w:val="24"/>
        </w:rPr>
        <w:t xml:space="preserve"> класифікацію народних танців, їх особливості.</w:t>
      </w:r>
    </w:p>
    <w:p w:rsidR="009F77E4" w:rsidRPr="009F77E4" w:rsidRDefault="009F77E4" w:rsidP="0065142B">
      <w:pPr>
        <w:widowControl w:val="0"/>
        <w:shd w:val="clear" w:color="auto" w:fill="FFFFFF" w:themeFill="background1"/>
        <w:ind w:left="360"/>
        <w:jc w:val="both"/>
        <w:rPr>
          <w:rFonts w:ascii="Times New Roman" w:hAnsi="Times New Roman" w:cs="Times New Roman"/>
          <w:sz w:val="24"/>
          <w:szCs w:val="24"/>
        </w:rPr>
      </w:pPr>
      <w:r w:rsidRPr="009F77E4">
        <w:rPr>
          <w:rFonts w:ascii="Times New Roman" w:hAnsi="Times New Roman" w:cs="Times New Roman"/>
          <w:sz w:val="24"/>
          <w:szCs w:val="24"/>
        </w:rPr>
        <w:t xml:space="preserve">Майбутній педагог-хореограф повинен </w:t>
      </w:r>
      <w:r w:rsidRPr="009F77E4">
        <w:rPr>
          <w:rFonts w:ascii="Times New Roman" w:hAnsi="Times New Roman" w:cs="Times New Roman"/>
          <w:b/>
          <w:sz w:val="24"/>
          <w:szCs w:val="24"/>
        </w:rPr>
        <w:t>уміти:</w:t>
      </w:r>
      <w:r w:rsidRPr="009F77E4">
        <w:rPr>
          <w:rFonts w:ascii="Times New Roman" w:hAnsi="Times New Roman" w:cs="Times New Roman"/>
          <w:sz w:val="24"/>
          <w:szCs w:val="24"/>
        </w:rPr>
        <w:t xml:space="preserve"> </w:t>
      </w:r>
    </w:p>
    <w:p w:rsidR="009F77E4" w:rsidRPr="009F77E4" w:rsidRDefault="009F77E4" w:rsidP="0065142B">
      <w:pPr>
        <w:widowControl w:val="0"/>
        <w:shd w:val="clear" w:color="auto" w:fill="FFFFFF" w:themeFill="background1"/>
        <w:ind w:left="360"/>
        <w:jc w:val="both"/>
        <w:rPr>
          <w:rFonts w:ascii="Times New Roman" w:hAnsi="Times New Roman" w:cs="Times New Roman"/>
          <w:sz w:val="24"/>
          <w:szCs w:val="24"/>
        </w:rPr>
      </w:pPr>
      <w:r w:rsidRPr="009F77E4">
        <w:rPr>
          <w:rFonts w:ascii="Times New Roman" w:hAnsi="Times New Roman" w:cs="Times New Roman"/>
          <w:sz w:val="24"/>
          <w:szCs w:val="24"/>
        </w:rPr>
        <w:t xml:space="preserve"> у виразній пластичній формі передавати національні особливості танців </w:t>
      </w:r>
      <w:proofErr w:type="spellStart"/>
      <w:r w:rsidRPr="009F77E4">
        <w:rPr>
          <w:rFonts w:ascii="Times New Roman" w:hAnsi="Times New Roman" w:cs="Times New Roman"/>
          <w:sz w:val="24"/>
          <w:szCs w:val="24"/>
        </w:rPr>
        <w:t>рвзних</w:t>
      </w:r>
      <w:proofErr w:type="spellEnd"/>
      <w:r w:rsidRPr="009F77E4">
        <w:rPr>
          <w:rFonts w:ascii="Times New Roman" w:hAnsi="Times New Roman" w:cs="Times New Roman"/>
          <w:sz w:val="24"/>
          <w:szCs w:val="24"/>
        </w:rPr>
        <w:t xml:space="preserve"> народів;</w:t>
      </w:r>
    </w:p>
    <w:p w:rsidR="009F77E4" w:rsidRPr="009F77E4" w:rsidRDefault="009F77E4" w:rsidP="0065142B">
      <w:pPr>
        <w:widowControl w:val="0"/>
        <w:numPr>
          <w:ilvl w:val="0"/>
          <w:numId w:val="17"/>
        </w:numPr>
        <w:shd w:val="clear" w:color="auto" w:fill="FFFFFF" w:themeFill="background1"/>
        <w:spacing w:after="0" w:line="240" w:lineRule="auto"/>
        <w:jc w:val="both"/>
        <w:rPr>
          <w:rFonts w:ascii="Times New Roman" w:hAnsi="Times New Roman" w:cs="Times New Roman"/>
          <w:sz w:val="24"/>
          <w:szCs w:val="24"/>
        </w:rPr>
      </w:pPr>
      <w:r w:rsidRPr="009F77E4">
        <w:rPr>
          <w:rFonts w:ascii="Times New Roman" w:hAnsi="Times New Roman" w:cs="Times New Roman"/>
          <w:sz w:val="24"/>
          <w:szCs w:val="24"/>
        </w:rPr>
        <w:t xml:space="preserve">знаходити відмінне і спільне у танцювальних рухах, позах, прийомах, структурі хореографічної </w:t>
      </w:r>
      <w:proofErr w:type="spellStart"/>
      <w:r w:rsidRPr="009F77E4">
        <w:rPr>
          <w:rFonts w:ascii="Times New Roman" w:hAnsi="Times New Roman" w:cs="Times New Roman"/>
          <w:sz w:val="24"/>
          <w:szCs w:val="24"/>
        </w:rPr>
        <w:t>лесики</w:t>
      </w:r>
      <w:proofErr w:type="spellEnd"/>
      <w:r w:rsidRPr="009F77E4">
        <w:rPr>
          <w:rFonts w:ascii="Times New Roman" w:hAnsi="Times New Roman" w:cs="Times New Roman"/>
          <w:sz w:val="24"/>
          <w:szCs w:val="24"/>
        </w:rPr>
        <w:t xml:space="preserve"> різних народів;</w:t>
      </w:r>
    </w:p>
    <w:p w:rsidR="009F77E4" w:rsidRPr="009F77E4" w:rsidRDefault="009F77E4" w:rsidP="0065142B">
      <w:pPr>
        <w:widowControl w:val="0"/>
        <w:numPr>
          <w:ilvl w:val="0"/>
          <w:numId w:val="17"/>
        </w:numPr>
        <w:shd w:val="clear" w:color="auto" w:fill="FFFFFF" w:themeFill="background1"/>
        <w:spacing w:after="0" w:line="240" w:lineRule="auto"/>
        <w:jc w:val="both"/>
        <w:rPr>
          <w:rFonts w:ascii="Times New Roman" w:hAnsi="Times New Roman" w:cs="Times New Roman"/>
          <w:sz w:val="24"/>
          <w:szCs w:val="24"/>
        </w:rPr>
      </w:pPr>
      <w:r w:rsidRPr="009F77E4">
        <w:rPr>
          <w:rFonts w:ascii="Times New Roman" w:hAnsi="Times New Roman" w:cs="Times New Roman"/>
          <w:sz w:val="24"/>
          <w:szCs w:val="24"/>
        </w:rPr>
        <w:t>застосовувати основні терміни народно-сценічного екзерсису;</w:t>
      </w:r>
    </w:p>
    <w:p w:rsidR="009F77E4" w:rsidRPr="009F77E4" w:rsidRDefault="009F77E4" w:rsidP="0065142B">
      <w:pPr>
        <w:widowControl w:val="0"/>
        <w:numPr>
          <w:ilvl w:val="0"/>
          <w:numId w:val="17"/>
        </w:numPr>
        <w:shd w:val="clear" w:color="auto" w:fill="FFFFFF" w:themeFill="background1"/>
        <w:spacing w:after="0" w:line="240" w:lineRule="auto"/>
        <w:jc w:val="both"/>
        <w:rPr>
          <w:rFonts w:ascii="Times New Roman" w:hAnsi="Times New Roman" w:cs="Times New Roman"/>
          <w:sz w:val="24"/>
          <w:szCs w:val="24"/>
        </w:rPr>
      </w:pPr>
      <w:r w:rsidRPr="009F77E4">
        <w:rPr>
          <w:rFonts w:ascii="Times New Roman" w:hAnsi="Times New Roman" w:cs="Times New Roman"/>
          <w:sz w:val="24"/>
          <w:szCs w:val="24"/>
        </w:rPr>
        <w:t>виконувати технічно складні танцювальні елементи народно-сценічного танцю;</w:t>
      </w:r>
    </w:p>
    <w:p w:rsidR="009F77E4" w:rsidRPr="009F77E4" w:rsidRDefault="009F77E4" w:rsidP="0065142B">
      <w:pPr>
        <w:widowControl w:val="0"/>
        <w:numPr>
          <w:ilvl w:val="0"/>
          <w:numId w:val="17"/>
        </w:numPr>
        <w:shd w:val="clear" w:color="auto" w:fill="FFFFFF" w:themeFill="background1"/>
        <w:spacing w:after="0" w:line="240" w:lineRule="auto"/>
        <w:jc w:val="both"/>
        <w:rPr>
          <w:rFonts w:ascii="Times New Roman" w:hAnsi="Times New Roman" w:cs="Times New Roman"/>
          <w:sz w:val="24"/>
          <w:szCs w:val="24"/>
        </w:rPr>
      </w:pPr>
      <w:r w:rsidRPr="009F77E4">
        <w:rPr>
          <w:rFonts w:ascii="Times New Roman" w:hAnsi="Times New Roman" w:cs="Times New Roman"/>
          <w:sz w:val="24"/>
          <w:szCs w:val="24"/>
        </w:rPr>
        <w:t>вільно володіти своїм тілом, природно виконувати етюди та танці в характерах різних народів.</w:t>
      </w:r>
    </w:p>
    <w:p w:rsidR="00182027" w:rsidRPr="009F77E4" w:rsidRDefault="00182027" w:rsidP="0065142B">
      <w:pPr>
        <w:shd w:val="clear" w:color="auto" w:fill="FFFFFF" w:themeFill="background1"/>
        <w:rPr>
          <w:rFonts w:ascii="Times New Roman" w:hAnsi="Times New Roman" w:cs="Times New Roman"/>
          <w:sz w:val="24"/>
          <w:szCs w:val="24"/>
        </w:rPr>
      </w:pPr>
    </w:p>
    <w:p w:rsidR="00FC4643" w:rsidRPr="009F77E4" w:rsidRDefault="00FC4643" w:rsidP="0065142B">
      <w:pPr>
        <w:shd w:val="clear" w:color="auto" w:fill="FFFFFF" w:themeFill="background1"/>
        <w:spacing w:after="0" w:line="240" w:lineRule="auto"/>
        <w:rPr>
          <w:rFonts w:ascii="Times New Roman" w:eastAsia="Times New Roman" w:hAnsi="Times New Roman" w:cs="Times New Roman"/>
          <w:b/>
          <w:bCs/>
          <w:sz w:val="24"/>
          <w:szCs w:val="24"/>
          <w:bdr w:val="none" w:sz="0" w:space="0" w:color="auto" w:frame="1"/>
          <w:lang w:eastAsia="uk-UA"/>
        </w:rPr>
      </w:pPr>
      <w:r w:rsidRPr="009F77E4">
        <w:rPr>
          <w:rFonts w:ascii="Times New Roman" w:eastAsia="Times New Roman" w:hAnsi="Times New Roman" w:cs="Times New Roman"/>
          <w:b/>
          <w:bCs/>
          <w:sz w:val="24"/>
          <w:szCs w:val="24"/>
          <w:bdr w:val="none" w:sz="0" w:space="0" w:color="auto" w:frame="1"/>
          <w:lang w:eastAsia="uk-UA"/>
        </w:rPr>
        <w:t>Рекомендована література</w:t>
      </w:r>
    </w:p>
    <w:p w:rsidR="00182027" w:rsidRPr="009F77E4" w:rsidRDefault="00182027" w:rsidP="0065142B">
      <w:pPr>
        <w:shd w:val="clear" w:color="auto" w:fill="FFFFFF" w:themeFill="background1"/>
        <w:spacing w:after="0" w:line="240" w:lineRule="auto"/>
        <w:rPr>
          <w:rFonts w:ascii="Times New Roman" w:eastAsia="Times New Roman" w:hAnsi="Times New Roman" w:cs="Times New Roman"/>
          <w:b/>
          <w:bCs/>
          <w:sz w:val="24"/>
          <w:szCs w:val="24"/>
          <w:bdr w:val="none" w:sz="0" w:space="0" w:color="auto" w:frame="1"/>
          <w:lang w:eastAsia="uk-UA"/>
        </w:rPr>
      </w:pPr>
    </w:p>
    <w:p w:rsidR="009F77E4" w:rsidRPr="009F77E4" w:rsidRDefault="009F77E4" w:rsidP="00AF765A">
      <w:pPr>
        <w:pStyle w:val="12"/>
        <w:numPr>
          <w:ilvl w:val="0"/>
          <w:numId w:val="14"/>
        </w:numPr>
        <w:shd w:val="clear" w:color="auto" w:fill="FFFFFF" w:themeFill="background1"/>
        <w:tabs>
          <w:tab w:val="left" w:pos="397"/>
          <w:tab w:val="left" w:pos="4500"/>
        </w:tabs>
        <w:rPr>
          <w:rFonts w:ascii="Times New Roman" w:eastAsia="MS Mincho" w:hAnsi="Times New Roman" w:cs="Times New Roman"/>
          <w:sz w:val="24"/>
          <w:szCs w:val="24"/>
          <w:lang w:val="uk-UA"/>
        </w:rPr>
      </w:pPr>
      <w:proofErr w:type="spellStart"/>
      <w:r w:rsidRPr="009F77E4">
        <w:rPr>
          <w:rFonts w:ascii="Times New Roman" w:eastAsia="MS Mincho" w:hAnsi="Times New Roman" w:cs="Times New Roman"/>
          <w:sz w:val="24"/>
          <w:szCs w:val="24"/>
          <w:lang w:val="uk-UA"/>
        </w:rPr>
        <w:t>Аркина</w:t>
      </w:r>
      <w:proofErr w:type="spellEnd"/>
      <w:r w:rsidRPr="009F77E4">
        <w:rPr>
          <w:rFonts w:ascii="Times New Roman" w:eastAsia="MS Mincho" w:hAnsi="Times New Roman" w:cs="Times New Roman"/>
          <w:sz w:val="24"/>
          <w:szCs w:val="24"/>
          <w:lang w:val="uk-UA"/>
        </w:rPr>
        <w:t xml:space="preserve"> Н.Е. </w:t>
      </w:r>
      <w:proofErr w:type="spellStart"/>
      <w:r w:rsidRPr="009F77E4">
        <w:rPr>
          <w:rFonts w:ascii="Times New Roman" w:eastAsia="MS Mincho" w:hAnsi="Times New Roman" w:cs="Times New Roman"/>
          <w:sz w:val="24"/>
          <w:szCs w:val="24"/>
          <w:lang w:val="uk-UA"/>
        </w:rPr>
        <w:t>Языком</w:t>
      </w:r>
      <w:proofErr w:type="spellEnd"/>
      <w:r w:rsidRPr="009F77E4">
        <w:rPr>
          <w:rFonts w:ascii="Times New Roman" w:eastAsia="MS Mincho" w:hAnsi="Times New Roman" w:cs="Times New Roman"/>
          <w:sz w:val="24"/>
          <w:szCs w:val="24"/>
          <w:lang w:val="uk-UA"/>
        </w:rPr>
        <w:t xml:space="preserve"> </w:t>
      </w:r>
      <w:proofErr w:type="spellStart"/>
      <w:r w:rsidRPr="009F77E4">
        <w:rPr>
          <w:rFonts w:ascii="Times New Roman" w:eastAsia="MS Mincho" w:hAnsi="Times New Roman" w:cs="Times New Roman"/>
          <w:sz w:val="24"/>
          <w:szCs w:val="24"/>
          <w:lang w:val="uk-UA"/>
        </w:rPr>
        <w:t>танца</w:t>
      </w:r>
      <w:proofErr w:type="spellEnd"/>
      <w:r w:rsidRPr="009F77E4">
        <w:rPr>
          <w:rFonts w:ascii="Times New Roman" w:eastAsia="MS Mincho" w:hAnsi="Times New Roman" w:cs="Times New Roman"/>
          <w:sz w:val="24"/>
          <w:szCs w:val="24"/>
          <w:lang w:val="uk-UA"/>
        </w:rPr>
        <w:t xml:space="preserve"> / Н.Е.  </w:t>
      </w:r>
      <w:proofErr w:type="spellStart"/>
      <w:r w:rsidRPr="009F77E4">
        <w:rPr>
          <w:rFonts w:ascii="Times New Roman" w:eastAsia="MS Mincho" w:hAnsi="Times New Roman" w:cs="Times New Roman"/>
          <w:sz w:val="24"/>
          <w:szCs w:val="24"/>
          <w:lang w:val="uk-UA"/>
        </w:rPr>
        <w:t>Аркина</w:t>
      </w:r>
      <w:proofErr w:type="spellEnd"/>
      <w:r w:rsidRPr="009F77E4">
        <w:rPr>
          <w:rFonts w:ascii="Times New Roman" w:eastAsia="MS Mincho" w:hAnsi="Times New Roman" w:cs="Times New Roman"/>
          <w:sz w:val="24"/>
          <w:szCs w:val="24"/>
          <w:lang w:val="uk-UA"/>
        </w:rPr>
        <w:t xml:space="preserve">. – М.: </w:t>
      </w:r>
      <w:proofErr w:type="spellStart"/>
      <w:r w:rsidRPr="009F77E4">
        <w:rPr>
          <w:rFonts w:ascii="Times New Roman" w:eastAsia="MS Mincho" w:hAnsi="Times New Roman" w:cs="Times New Roman"/>
          <w:sz w:val="24"/>
          <w:szCs w:val="24"/>
          <w:lang w:val="uk-UA"/>
        </w:rPr>
        <w:t>Знание</w:t>
      </w:r>
      <w:proofErr w:type="spellEnd"/>
      <w:r w:rsidRPr="009F77E4">
        <w:rPr>
          <w:rFonts w:ascii="Times New Roman" w:eastAsia="MS Mincho" w:hAnsi="Times New Roman" w:cs="Times New Roman"/>
          <w:sz w:val="24"/>
          <w:szCs w:val="24"/>
          <w:lang w:val="uk-UA"/>
        </w:rPr>
        <w:t>, 1975 (</w:t>
      </w:r>
      <w:proofErr w:type="spellStart"/>
      <w:r w:rsidRPr="009F77E4">
        <w:rPr>
          <w:rFonts w:ascii="Times New Roman" w:eastAsia="MS Mincho" w:hAnsi="Times New Roman" w:cs="Times New Roman"/>
          <w:sz w:val="24"/>
          <w:szCs w:val="24"/>
          <w:lang w:val="uk-UA"/>
        </w:rPr>
        <w:t>серия</w:t>
      </w:r>
      <w:proofErr w:type="spellEnd"/>
      <w:r w:rsidRPr="009F77E4">
        <w:rPr>
          <w:rFonts w:ascii="Times New Roman" w:eastAsia="MS Mincho" w:hAnsi="Times New Roman" w:cs="Times New Roman"/>
          <w:sz w:val="24"/>
          <w:szCs w:val="24"/>
          <w:lang w:val="uk-UA"/>
        </w:rPr>
        <w:t xml:space="preserve"> „</w:t>
      </w:r>
      <w:proofErr w:type="spellStart"/>
      <w:r w:rsidRPr="009F77E4">
        <w:rPr>
          <w:rFonts w:ascii="Times New Roman" w:eastAsia="MS Mincho" w:hAnsi="Times New Roman" w:cs="Times New Roman"/>
          <w:sz w:val="24"/>
          <w:szCs w:val="24"/>
          <w:lang w:val="uk-UA"/>
        </w:rPr>
        <w:t>Искусство</w:t>
      </w:r>
      <w:proofErr w:type="spellEnd"/>
      <w:r w:rsidRPr="009F77E4">
        <w:rPr>
          <w:rFonts w:ascii="Times New Roman" w:eastAsia="MS Mincho" w:hAnsi="Times New Roman" w:cs="Times New Roman"/>
          <w:sz w:val="24"/>
          <w:szCs w:val="24"/>
          <w:lang w:val="uk-UA"/>
        </w:rPr>
        <w:t>”, №8).</w:t>
      </w:r>
    </w:p>
    <w:p w:rsidR="009F77E4" w:rsidRPr="009F77E4" w:rsidRDefault="009F77E4" w:rsidP="00AF765A">
      <w:pPr>
        <w:pStyle w:val="12"/>
        <w:numPr>
          <w:ilvl w:val="0"/>
          <w:numId w:val="14"/>
        </w:numPr>
        <w:shd w:val="clear" w:color="auto" w:fill="FFFFFF" w:themeFill="background1"/>
        <w:tabs>
          <w:tab w:val="left" w:pos="397"/>
          <w:tab w:val="left" w:pos="4500"/>
        </w:tabs>
        <w:rPr>
          <w:rFonts w:ascii="Times New Roman" w:eastAsia="MS Mincho" w:hAnsi="Times New Roman" w:cs="Times New Roman"/>
          <w:sz w:val="24"/>
          <w:szCs w:val="24"/>
          <w:lang w:val="uk-UA"/>
        </w:rPr>
      </w:pPr>
      <w:proofErr w:type="spellStart"/>
      <w:r w:rsidRPr="009F77E4">
        <w:rPr>
          <w:rFonts w:ascii="Times New Roman" w:eastAsia="MS Mincho" w:hAnsi="Times New Roman" w:cs="Times New Roman"/>
          <w:sz w:val="24"/>
          <w:szCs w:val="24"/>
          <w:lang w:val="uk-UA"/>
        </w:rPr>
        <w:t>Берхин</w:t>
      </w:r>
      <w:proofErr w:type="spellEnd"/>
      <w:r w:rsidRPr="009F77E4">
        <w:rPr>
          <w:rFonts w:ascii="Times New Roman" w:eastAsia="MS Mincho" w:hAnsi="Times New Roman" w:cs="Times New Roman"/>
          <w:sz w:val="24"/>
          <w:szCs w:val="24"/>
          <w:lang w:val="uk-UA"/>
        </w:rPr>
        <w:t xml:space="preserve"> Н.Б. </w:t>
      </w:r>
      <w:proofErr w:type="spellStart"/>
      <w:r w:rsidRPr="009F77E4">
        <w:rPr>
          <w:rFonts w:ascii="Times New Roman" w:eastAsia="MS Mincho" w:hAnsi="Times New Roman" w:cs="Times New Roman"/>
          <w:sz w:val="24"/>
          <w:szCs w:val="24"/>
          <w:lang w:val="uk-UA"/>
        </w:rPr>
        <w:t>Общие</w:t>
      </w:r>
      <w:proofErr w:type="spellEnd"/>
      <w:r w:rsidRPr="009F77E4">
        <w:rPr>
          <w:rFonts w:ascii="Times New Roman" w:eastAsia="MS Mincho" w:hAnsi="Times New Roman" w:cs="Times New Roman"/>
          <w:sz w:val="24"/>
          <w:szCs w:val="24"/>
          <w:lang w:val="uk-UA"/>
        </w:rPr>
        <w:t xml:space="preserve"> </w:t>
      </w:r>
      <w:proofErr w:type="spellStart"/>
      <w:r w:rsidRPr="009F77E4">
        <w:rPr>
          <w:rFonts w:ascii="Times New Roman" w:eastAsia="MS Mincho" w:hAnsi="Times New Roman" w:cs="Times New Roman"/>
          <w:sz w:val="24"/>
          <w:szCs w:val="24"/>
          <w:lang w:val="uk-UA"/>
        </w:rPr>
        <w:t>проблемы</w:t>
      </w:r>
      <w:proofErr w:type="spellEnd"/>
      <w:r w:rsidRPr="009F77E4">
        <w:rPr>
          <w:rFonts w:ascii="Times New Roman" w:eastAsia="MS Mincho" w:hAnsi="Times New Roman" w:cs="Times New Roman"/>
          <w:sz w:val="24"/>
          <w:szCs w:val="24"/>
          <w:lang w:val="uk-UA"/>
        </w:rPr>
        <w:t xml:space="preserve"> </w:t>
      </w:r>
      <w:proofErr w:type="spellStart"/>
      <w:r w:rsidRPr="009F77E4">
        <w:rPr>
          <w:rFonts w:ascii="Times New Roman" w:eastAsia="MS Mincho" w:hAnsi="Times New Roman" w:cs="Times New Roman"/>
          <w:sz w:val="24"/>
          <w:szCs w:val="24"/>
          <w:lang w:val="uk-UA"/>
        </w:rPr>
        <w:t>психологии</w:t>
      </w:r>
      <w:proofErr w:type="spellEnd"/>
      <w:r w:rsidRPr="009F77E4">
        <w:rPr>
          <w:rFonts w:ascii="Times New Roman" w:eastAsia="MS Mincho" w:hAnsi="Times New Roman" w:cs="Times New Roman"/>
          <w:sz w:val="24"/>
          <w:szCs w:val="24"/>
          <w:lang w:val="uk-UA"/>
        </w:rPr>
        <w:t xml:space="preserve"> </w:t>
      </w:r>
      <w:proofErr w:type="spellStart"/>
      <w:r w:rsidRPr="009F77E4">
        <w:rPr>
          <w:rFonts w:ascii="Times New Roman" w:eastAsia="MS Mincho" w:hAnsi="Times New Roman" w:cs="Times New Roman"/>
          <w:sz w:val="24"/>
          <w:szCs w:val="24"/>
          <w:lang w:val="uk-UA"/>
        </w:rPr>
        <w:t>искусства</w:t>
      </w:r>
      <w:proofErr w:type="spellEnd"/>
      <w:r w:rsidRPr="009F77E4">
        <w:rPr>
          <w:rFonts w:ascii="Times New Roman" w:eastAsia="MS Mincho" w:hAnsi="Times New Roman" w:cs="Times New Roman"/>
          <w:sz w:val="24"/>
          <w:szCs w:val="24"/>
          <w:lang w:val="uk-UA"/>
        </w:rPr>
        <w:t xml:space="preserve"> / Н.Б. </w:t>
      </w:r>
      <w:proofErr w:type="spellStart"/>
      <w:r w:rsidRPr="009F77E4">
        <w:rPr>
          <w:rFonts w:ascii="Times New Roman" w:eastAsia="MS Mincho" w:hAnsi="Times New Roman" w:cs="Times New Roman"/>
          <w:sz w:val="24"/>
          <w:szCs w:val="24"/>
          <w:lang w:val="uk-UA"/>
        </w:rPr>
        <w:t>Берхин</w:t>
      </w:r>
      <w:proofErr w:type="spellEnd"/>
      <w:r w:rsidRPr="009F77E4">
        <w:rPr>
          <w:rFonts w:ascii="Times New Roman" w:eastAsia="MS Mincho" w:hAnsi="Times New Roman" w:cs="Times New Roman"/>
          <w:sz w:val="24"/>
          <w:szCs w:val="24"/>
          <w:lang w:val="uk-UA"/>
        </w:rPr>
        <w:t xml:space="preserve">.  – М.: </w:t>
      </w:r>
      <w:proofErr w:type="spellStart"/>
      <w:r w:rsidRPr="009F77E4">
        <w:rPr>
          <w:rFonts w:ascii="Times New Roman" w:eastAsia="MS Mincho" w:hAnsi="Times New Roman" w:cs="Times New Roman"/>
          <w:sz w:val="24"/>
          <w:szCs w:val="24"/>
          <w:lang w:val="uk-UA"/>
        </w:rPr>
        <w:t>Знание</w:t>
      </w:r>
      <w:proofErr w:type="spellEnd"/>
      <w:r w:rsidRPr="009F77E4">
        <w:rPr>
          <w:rFonts w:ascii="Times New Roman" w:eastAsia="MS Mincho" w:hAnsi="Times New Roman" w:cs="Times New Roman"/>
          <w:sz w:val="24"/>
          <w:szCs w:val="24"/>
          <w:lang w:val="uk-UA"/>
        </w:rPr>
        <w:t>, 1981. – 64 с.</w:t>
      </w:r>
    </w:p>
    <w:p w:rsidR="009F77E4" w:rsidRPr="009F77E4" w:rsidRDefault="009F77E4" w:rsidP="00AF765A">
      <w:pPr>
        <w:pStyle w:val="12"/>
        <w:numPr>
          <w:ilvl w:val="0"/>
          <w:numId w:val="14"/>
        </w:numPr>
        <w:shd w:val="clear" w:color="auto" w:fill="FFFFFF" w:themeFill="background1"/>
        <w:tabs>
          <w:tab w:val="left" w:pos="397"/>
          <w:tab w:val="left" w:pos="4500"/>
        </w:tabs>
        <w:rPr>
          <w:rFonts w:ascii="Times New Roman" w:eastAsia="MS Mincho" w:hAnsi="Times New Roman" w:cs="Times New Roman"/>
          <w:sz w:val="24"/>
          <w:szCs w:val="24"/>
          <w:lang w:val="uk-UA"/>
        </w:rPr>
      </w:pPr>
      <w:r w:rsidRPr="009F77E4">
        <w:rPr>
          <w:rFonts w:ascii="Times New Roman" w:eastAsia="MS Mincho" w:hAnsi="Times New Roman" w:cs="Times New Roman"/>
          <w:sz w:val="24"/>
          <w:szCs w:val="24"/>
          <w:lang w:val="uk-UA"/>
        </w:rPr>
        <w:t>Березова Г. Хореографічна робота з дошкільнятами / Г. Березова. – К.: Муз. Україна, 1989.</w:t>
      </w:r>
    </w:p>
    <w:p w:rsidR="009F77E4" w:rsidRPr="009F77E4" w:rsidRDefault="009F77E4" w:rsidP="00AF765A">
      <w:pPr>
        <w:pStyle w:val="12"/>
        <w:numPr>
          <w:ilvl w:val="0"/>
          <w:numId w:val="14"/>
        </w:numPr>
        <w:shd w:val="clear" w:color="auto" w:fill="FFFFFF" w:themeFill="background1"/>
        <w:tabs>
          <w:tab w:val="left" w:pos="397"/>
          <w:tab w:val="left" w:pos="4500"/>
        </w:tabs>
        <w:rPr>
          <w:rFonts w:ascii="Times New Roman" w:eastAsia="MS Mincho" w:hAnsi="Times New Roman" w:cs="Times New Roman"/>
          <w:sz w:val="24"/>
          <w:szCs w:val="24"/>
          <w:lang w:val="uk-UA"/>
        </w:rPr>
      </w:pPr>
      <w:r w:rsidRPr="009F77E4">
        <w:rPr>
          <w:rFonts w:ascii="Times New Roman" w:eastAsia="MS Mincho" w:hAnsi="Times New Roman" w:cs="Times New Roman"/>
          <w:sz w:val="24"/>
          <w:szCs w:val="24"/>
          <w:lang w:val="uk-UA"/>
        </w:rPr>
        <w:t>Бондаренко Л. Методика хореографічної роботи у школі і позашкільних закладах / Л. Бондаренко. – К.: Муз. Україна, 1985.</w:t>
      </w:r>
    </w:p>
    <w:p w:rsidR="009F77E4" w:rsidRPr="009F77E4" w:rsidRDefault="009F77E4" w:rsidP="00AF765A">
      <w:pPr>
        <w:pStyle w:val="12"/>
        <w:numPr>
          <w:ilvl w:val="0"/>
          <w:numId w:val="14"/>
        </w:numPr>
        <w:shd w:val="clear" w:color="auto" w:fill="FFFFFF" w:themeFill="background1"/>
        <w:tabs>
          <w:tab w:val="left" w:pos="397"/>
          <w:tab w:val="left" w:pos="4500"/>
        </w:tabs>
        <w:rPr>
          <w:rFonts w:ascii="Times New Roman" w:eastAsia="MS Mincho" w:hAnsi="Times New Roman" w:cs="Times New Roman"/>
          <w:sz w:val="24"/>
          <w:szCs w:val="24"/>
          <w:lang w:val="uk-UA"/>
        </w:rPr>
      </w:pPr>
      <w:r w:rsidRPr="009F77E4">
        <w:rPr>
          <w:rFonts w:ascii="Times New Roman" w:eastAsia="MS Mincho" w:hAnsi="Times New Roman" w:cs="Times New Roman"/>
          <w:sz w:val="24"/>
          <w:szCs w:val="24"/>
          <w:lang w:val="uk-UA"/>
        </w:rPr>
        <w:t xml:space="preserve">Василенко К. Лексика українського народно-сценічного танцю /  </w:t>
      </w:r>
      <w:bookmarkStart w:id="0" w:name="_GoBack"/>
      <w:bookmarkEnd w:id="0"/>
      <w:r w:rsidRPr="009F77E4">
        <w:rPr>
          <w:rFonts w:ascii="Times New Roman" w:eastAsia="MS Mincho" w:hAnsi="Times New Roman" w:cs="Times New Roman"/>
          <w:sz w:val="24"/>
          <w:szCs w:val="24"/>
          <w:lang w:val="uk-UA"/>
        </w:rPr>
        <w:t>К. Василенко.– К.: Мистецтво, 1975.</w:t>
      </w:r>
    </w:p>
    <w:p w:rsidR="009F77E4" w:rsidRPr="009F77E4" w:rsidRDefault="009F77E4" w:rsidP="00AF765A">
      <w:pPr>
        <w:pStyle w:val="12"/>
        <w:numPr>
          <w:ilvl w:val="0"/>
          <w:numId w:val="14"/>
        </w:numPr>
        <w:shd w:val="clear" w:color="auto" w:fill="FFFFFF" w:themeFill="background1"/>
        <w:tabs>
          <w:tab w:val="left" w:pos="397"/>
          <w:tab w:val="left" w:pos="4500"/>
        </w:tabs>
        <w:rPr>
          <w:rFonts w:ascii="Times New Roman" w:eastAsia="MS Mincho" w:hAnsi="Times New Roman" w:cs="Times New Roman"/>
          <w:sz w:val="24"/>
          <w:szCs w:val="24"/>
          <w:lang w:val="uk-UA"/>
        </w:rPr>
      </w:pPr>
      <w:proofErr w:type="spellStart"/>
      <w:r w:rsidRPr="009F77E4">
        <w:rPr>
          <w:rFonts w:ascii="Times New Roman" w:eastAsia="MS Mincho" w:hAnsi="Times New Roman" w:cs="Times New Roman"/>
          <w:sz w:val="24"/>
          <w:szCs w:val="24"/>
          <w:lang w:val="uk-UA"/>
        </w:rPr>
        <w:t>Васильева</w:t>
      </w:r>
      <w:proofErr w:type="spellEnd"/>
      <w:r w:rsidRPr="009F77E4">
        <w:rPr>
          <w:rFonts w:ascii="Times New Roman" w:eastAsia="MS Mincho" w:hAnsi="Times New Roman" w:cs="Times New Roman"/>
          <w:sz w:val="24"/>
          <w:szCs w:val="24"/>
          <w:lang w:val="uk-UA"/>
        </w:rPr>
        <w:t xml:space="preserve"> Е.Д. </w:t>
      </w:r>
      <w:proofErr w:type="spellStart"/>
      <w:r w:rsidRPr="009F77E4">
        <w:rPr>
          <w:rFonts w:ascii="Times New Roman" w:eastAsia="MS Mincho" w:hAnsi="Times New Roman" w:cs="Times New Roman"/>
          <w:sz w:val="24"/>
          <w:szCs w:val="24"/>
          <w:lang w:val="uk-UA"/>
        </w:rPr>
        <w:t>Танец</w:t>
      </w:r>
      <w:proofErr w:type="spellEnd"/>
      <w:r w:rsidRPr="009F77E4">
        <w:rPr>
          <w:rFonts w:ascii="Times New Roman" w:eastAsia="MS Mincho" w:hAnsi="Times New Roman" w:cs="Times New Roman"/>
          <w:sz w:val="24"/>
          <w:szCs w:val="24"/>
          <w:lang w:val="uk-UA"/>
        </w:rPr>
        <w:t xml:space="preserve">: </w:t>
      </w:r>
      <w:proofErr w:type="spellStart"/>
      <w:r w:rsidRPr="009F77E4">
        <w:rPr>
          <w:rFonts w:ascii="Times New Roman" w:eastAsia="MS Mincho" w:hAnsi="Times New Roman" w:cs="Times New Roman"/>
          <w:sz w:val="24"/>
          <w:szCs w:val="24"/>
          <w:lang w:val="uk-UA"/>
        </w:rPr>
        <w:t>Учебное</w:t>
      </w:r>
      <w:proofErr w:type="spellEnd"/>
      <w:r w:rsidRPr="009F77E4">
        <w:rPr>
          <w:rFonts w:ascii="Times New Roman" w:eastAsia="MS Mincho" w:hAnsi="Times New Roman" w:cs="Times New Roman"/>
          <w:sz w:val="24"/>
          <w:szCs w:val="24"/>
          <w:lang w:val="uk-UA"/>
        </w:rPr>
        <w:t xml:space="preserve"> </w:t>
      </w:r>
      <w:proofErr w:type="spellStart"/>
      <w:r w:rsidRPr="009F77E4">
        <w:rPr>
          <w:rFonts w:ascii="Times New Roman" w:eastAsia="MS Mincho" w:hAnsi="Times New Roman" w:cs="Times New Roman"/>
          <w:sz w:val="24"/>
          <w:szCs w:val="24"/>
          <w:lang w:val="uk-UA"/>
        </w:rPr>
        <w:t>пособие</w:t>
      </w:r>
      <w:proofErr w:type="spellEnd"/>
      <w:r w:rsidRPr="009F77E4">
        <w:rPr>
          <w:rFonts w:ascii="Times New Roman" w:eastAsia="MS Mincho" w:hAnsi="Times New Roman" w:cs="Times New Roman"/>
          <w:sz w:val="24"/>
          <w:szCs w:val="24"/>
          <w:lang w:val="uk-UA"/>
        </w:rPr>
        <w:t xml:space="preserve"> / Е.Д. </w:t>
      </w:r>
      <w:proofErr w:type="spellStart"/>
      <w:r w:rsidRPr="009F77E4">
        <w:rPr>
          <w:rFonts w:ascii="Times New Roman" w:eastAsia="MS Mincho" w:hAnsi="Times New Roman" w:cs="Times New Roman"/>
          <w:sz w:val="24"/>
          <w:szCs w:val="24"/>
          <w:lang w:val="uk-UA"/>
        </w:rPr>
        <w:t>Васильева</w:t>
      </w:r>
      <w:proofErr w:type="spellEnd"/>
      <w:r w:rsidRPr="009F77E4">
        <w:rPr>
          <w:rFonts w:ascii="Times New Roman" w:eastAsia="MS Mincho" w:hAnsi="Times New Roman" w:cs="Times New Roman"/>
          <w:sz w:val="24"/>
          <w:szCs w:val="24"/>
          <w:lang w:val="uk-UA"/>
        </w:rPr>
        <w:t xml:space="preserve">. – М.: </w:t>
      </w:r>
      <w:proofErr w:type="spellStart"/>
      <w:r w:rsidRPr="009F77E4">
        <w:rPr>
          <w:rFonts w:ascii="Times New Roman" w:eastAsia="MS Mincho" w:hAnsi="Times New Roman" w:cs="Times New Roman"/>
          <w:sz w:val="24"/>
          <w:szCs w:val="24"/>
          <w:lang w:val="uk-UA"/>
        </w:rPr>
        <w:t>Искусство</w:t>
      </w:r>
      <w:proofErr w:type="spellEnd"/>
      <w:r w:rsidRPr="009F77E4">
        <w:rPr>
          <w:rFonts w:ascii="Times New Roman" w:eastAsia="MS Mincho" w:hAnsi="Times New Roman" w:cs="Times New Roman"/>
          <w:sz w:val="24"/>
          <w:szCs w:val="24"/>
          <w:lang w:val="uk-UA"/>
        </w:rPr>
        <w:t>, 1968. – 47 с.</w:t>
      </w:r>
    </w:p>
    <w:p w:rsidR="009F77E4" w:rsidRPr="009F77E4" w:rsidRDefault="009F77E4" w:rsidP="00AF765A">
      <w:pPr>
        <w:pStyle w:val="12"/>
        <w:numPr>
          <w:ilvl w:val="0"/>
          <w:numId w:val="14"/>
        </w:numPr>
        <w:shd w:val="clear" w:color="auto" w:fill="FFFFFF" w:themeFill="background1"/>
        <w:tabs>
          <w:tab w:val="left" w:pos="397"/>
          <w:tab w:val="left" w:pos="4500"/>
        </w:tabs>
        <w:rPr>
          <w:rFonts w:ascii="Times New Roman" w:eastAsia="MS Mincho" w:hAnsi="Times New Roman" w:cs="Times New Roman"/>
          <w:sz w:val="24"/>
          <w:szCs w:val="24"/>
          <w:lang w:val="uk-UA"/>
        </w:rPr>
      </w:pPr>
      <w:r w:rsidRPr="009F77E4">
        <w:rPr>
          <w:rFonts w:ascii="Times New Roman" w:eastAsia="MS Mincho" w:hAnsi="Times New Roman" w:cs="Times New Roman"/>
          <w:sz w:val="24"/>
          <w:szCs w:val="24"/>
          <w:lang w:val="uk-UA"/>
        </w:rPr>
        <w:t xml:space="preserve">Верховинець В. Весняночка / В. Верховинець. – К.: </w:t>
      </w:r>
      <w:proofErr w:type="spellStart"/>
      <w:r w:rsidRPr="009F77E4">
        <w:rPr>
          <w:rFonts w:ascii="Times New Roman" w:eastAsia="MS Mincho" w:hAnsi="Times New Roman" w:cs="Times New Roman"/>
          <w:sz w:val="24"/>
          <w:szCs w:val="24"/>
          <w:lang w:val="uk-UA"/>
        </w:rPr>
        <w:t>Муз.Україна</w:t>
      </w:r>
      <w:proofErr w:type="spellEnd"/>
      <w:r w:rsidRPr="009F77E4">
        <w:rPr>
          <w:rFonts w:ascii="Times New Roman" w:eastAsia="MS Mincho" w:hAnsi="Times New Roman" w:cs="Times New Roman"/>
          <w:sz w:val="24"/>
          <w:szCs w:val="24"/>
          <w:lang w:val="uk-UA"/>
        </w:rPr>
        <w:t>, 1989. –  343 с.</w:t>
      </w:r>
    </w:p>
    <w:p w:rsidR="009F77E4" w:rsidRPr="009F77E4" w:rsidRDefault="009F77E4" w:rsidP="00AF765A">
      <w:pPr>
        <w:pStyle w:val="12"/>
        <w:numPr>
          <w:ilvl w:val="0"/>
          <w:numId w:val="14"/>
        </w:numPr>
        <w:shd w:val="clear" w:color="auto" w:fill="FFFFFF" w:themeFill="background1"/>
        <w:tabs>
          <w:tab w:val="left" w:pos="397"/>
          <w:tab w:val="left" w:pos="4500"/>
        </w:tabs>
        <w:rPr>
          <w:rFonts w:ascii="Times New Roman" w:eastAsia="MS Mincho" w:hAnsi="Times New Roman" w:cs="Times New Roman"/>
          <w:sz w:val="24"/>
          <w:szCs w:val="24"/>
          <w:lang w:val="uk-UA"/>
        </w:rPr>
      </w:pPr>
      <w:r w:rsidRPr="009F77E4">
        <w:rPr>
          <w:rFonts w:ascii="Times New Roman" w:eastAsia="MS Mincho" w:hAnsi="Times New Roman" w:cs="Times New Roman"/>
          <w:sz w:val="24"/>
          <w:szCs w:val="24"/>
          <w:lang w:val="uk-UA"/>
        </w:rPr>
        <w:t>Верховинець В. Теорія українського народного танцю / В. Верховинець. – К.: Муз. Україна, 1990.</w:t>
      </w:r>
    </w:p>
    <w:p w:rsidR="009F77E4" w:rsidRPr="009F77E4" w:rsidRDefault="009F77E4" w:rsidP="00AF765A">
      <w:pPr>
        <w:pStyle w:val="12"/>
        <w:numPr>
          <w:ilvl w:val="0"/>
          <w:numId w:val="14"/>
        </w:numPr>
        <w:shd w:val="clear" w:color="auto" w:fill="FFFFFF" w:themeFill="background1"/>
        <w:tabs>
          <w:tab w:val="left" w:pos="397"/>
          <w:tab w:val="left" w:pos="4500"/>
        </w:tabs>
        <w:rPr>
          <w:rFonts w:ascii="Times New Roman" w:eastAsia="MS Mincho" w:hAnsi="Times New Roman" w:cs="Times New Roman"/>
          <w:sz w:val="24"/>
          <w:szCs w:val="24"/>
          <w:lang w:val="uk-UA"/>
        </w:rPr>
      </w:pPr>
      <w:proofErr w:type="spellStart"/>
      <w:r w:rsidRPr="009F77E4">
        <w:rPr>
          <w:rFonts w:ascii="Times New Roman" w:eastAsia="MS Mincho" w:hAnsi="Times New Roman" w:cs="Times New Roman"/>
          <w:sz w:val="24"/>
          <w:szCs w:val="24"/>
          <w:lang w:val="uk-UA"/>
        </w:rPr>
        <w:t>Выготский</w:t>
      </w:r>
      <w:proofErr w:type="spellEnd"/>
      <w:r w:rsidRPr="009F77E4">
        <w:rPr>
          <w:rFonts w:ascii="Times New Roman" w:eastAsia="MS Mincho" w:hAnsi="Times New Roman" w:cs="Times New Roman"/>
          <w:sz w:val="24"/>
          <w:szCs w:val="24"/>
          <w:lang w:val="uk-UA"/>
        </w:rPr>
        <w:t xml:space="preserve"> Л.С. </w:t>
      </w:r>
      <w:proofErr w:type="spellStart"/>
      <w:r w:rsidRPr="009F77E4">
        <w:rPr>
          <w:rFonts w:ascii="Times New Roman" w:eastAsia="MS Mincho" w:hAnsi="Times New Roman" w:cs="Times New Roman"/>
          <w:sz w:val="24"/>
          <w:szCs w:val="24"/>
          <w:lang w:val="uk-UA"/>
        </w:rPr>
        <w:t>Психология</w:t>
      </w:r>
      <w:proofErr w:type="spellEnd"/>
      <w:r w:rsidRPr="009F77E4">
        <w:rPr>
          <w:rFonts w:ascii="Times New Roman" w:eastAsia="MS Mincho" w:hAnsi="Times New Roman" w:cs="Times New Roman"/>
          <w:sz w:val="24"/>
          <w:szCs w:val="24"/>
          <w:lang w:val="uk-UA"/>
        </w:rPr>
        <w:t xml:space="preserve"> </w:t>
      </w:r>
      <w:proofErr w:type="spellStart"/>
      <w:r w:rsidRPr="009F77E4">
        <w:rPr>
          <w:rFonts w:ascii="Times New Roman" w:eastAsia="MS Mincho" w:hAnsi="Times New Roman" w:cs="Times New Roman"/>
          <w:sz w:val="24"/>
          <w:szCs w:val="24"/>
          <w:lang w:val="uk-UA"/>
        </w:rPr>
        <w:t>искусства</w:t>
      </w:r>
      <w:proofErr w:type="spellEnd"/>
      <w:r w:rsidRPr="009F77E4">
        <w:rPr>
          <w:rFonts w:ascii="Times New Roman" w:eastAsia="MS Mincho" w:hAnsi="Times New Roman" w:cs="Times New Roman"/>
          <w:sz w:val="24"/>
          <w:szCs w:val="24"/>
          <w:lang w:val="uk-UA"/>
        </w:rPr>
        <w:t xml:space="preserve"> / Л.С. </w:t>
      </w:r>
      <w:proofErr w:type="spellStart"/>
      <w:r w:rsidRPr="009F77E4">
        <w:rPr>
          <w:rFonts w:ascii="Times New Roman" w:eastAsia="MS Mincho" w:hAnsi="Times New Roman" w:cs="Times New Roman"/>
          <w:sz w:val="24"/>
          <w:szCs w:val="24"/>
          <w:lang w:val="uk-UA"/>
        </w:rPr>
        <w:t>Выготский</w:t>
      </w:r>
      <w:proofErr w:type="spellEnd"/>
      <w:r w:rsidRPr="009F77E4">
        <w:rPr>
          <w:rFonts w:ascii="Times New Roman" w:eastAsia="MS Mincho" w:hAnsi="Times New Roman" w:cs="Times New Roman"/>
          <w:sz w:val="24"/>
          <w:szCs w:val="24"/>
          <w:lang w:val="uk-UA"/>
        </w:rPr>
        <w:t xml:space="preserve"> // </w:t>
      </w:r>
      <w:proofErr w:type="spellStart"/>
      <w:r w:rsidRPr="009F77E4">
        <w:rPr>
          <w:rFonts w:ascii="Times New Roman" w:eastAsia="MS Mincho" w:hAnsi="Times New Roman" w:cs="Times New Roman"/>
          <w:sz w:val="24"/>
          <w:szCs w:val="24"/>
          <w:lang w:val="uk-UA"/>
        </w:rPr>
        <w:t>Под</w:t>
      </w:r>
      <w:proofErr w:type="spellEnd"/>
      <w:r w:rsidRPr="009F77E4">
        <w:rPr>
          <w:rFonts w:ascii="Times New Roman" w:eastAsia="MS Mincho" w:hAnsi="Times New Roman" w:cs="Times New Roman"/>
          <w:sz w:val="24"/>
          <w:szCs w:val="24"/>
          <w:lang w:val="uk-UA"/>
        </w:rPr>
        <w:t xml:space="preserve"> ред. </w:t>
      </w:r>
      <w:proofErr w:type="spellStart"/>
      <w:r w:rsidRPr="009F77E4">
        <w:rPr>
          <w:rFonts w:ascii="Times New Roman" w:eastAsia="MS Mincho" w:hAnsi="Times New Roman" w:cs="Times New Roman"/>
          <w:sz w:val="24"/>
          <w:szCs w:val="24"/>
          <w:lang w:val="uk-UA"/>
        </w:rPr>
        <w:t>М.Г.Ярошевского</w:t>
      </w:r>
      <w:proofErr w:type="spellEnd"/>
      <w:r w:rsidRPr="009F77E4">
        <w:rPr>
          <w:rFonts w:ascii="Times New Roman" w:eastAsia="MS Mincho" w:hAnsi="Times New Roman" w:cs="Times New Roman"/>
          <w:sz w:val="24"/>
          <w:szCs w:val="24"/>
          <w:lang w:val="uk-UA"/>
        </w:rPr>
        <w:t xml:space="preserve">. – М.: </w:t>
      </w:r>
      <w:proofErr w:type="spellStart"/>
      <w:r w:rsidRPr="009F77E4">
        <w:rPr>
          <w:rFonts w:ascii="Times New Roman" w:eastAsia="MS Mincho" w:hAnsi="Times New Roman" w:cs="Times New Roman"/>
          <w:sz w:val="24"/>
          <w:szCs w:val="24"/>
          <w:lang w:val="uk-UA"/>
        </w:rPr>
        <w:t>Педагогика</w:t>
      </w:r>
      <w:proofErr w:type="spellEnd"/>
      <w:r w:rsidRPr="009F77E4">
        <w:rPr>
          <w:rFonts w:ascii="Times New Roman" w:eastAsia="MS Mincho" w:hAnsi="Times New Roman" w:cs="Times New Roman"/>
          <w:sz w:val="24"/>
          <w:szCs w:val="24"/>
          <w:lang w:val="uk-UA"/>
        </w:rPr>
        <w:t>, 1987.– 344 с.</w:t>
      </w:r>
    </w:p>
    <w:p w:rsidR="009F77E4" w:rsidRPr="009F77E4" w:rsidRDefault="009F77E4" w:rsidP="00AF765A">
      <w:pPr>
        <w:pStyle w:val="12"/>
        <w:numPr>
          <w:ilvl w:val="0"/>
          <w:numId w:val="14"/>
        </w:numPr>
        <w:shd w:val="clear" w:color="auto" w:fill="FFFFFF" w:themeFill="background1"/>
        <w:tabs>
          <w:tab w:val="left" w:pos="397"/>
          <w:tab w:val="left" w:pos="4500"/>
        </w:tabs>
        <w:rPr>
          <w:rFonts w:ascii="Times New Roman" w:eastAsia="MS Mincho" w:hAnsi="Times New Roman" w:cs="Times New Roman"/>
          <w:sz w:val="24"/>
          <w:szCs w:val="24"/>
          <w:lang w:val="uk-UA"/>
        </w:rPr>
      </w:pPr>
      <w:r w:rsidRPr="009F77E4">
        <w:rPr>
          <w:rFonts w:ascii="Times New Roman" w:eastAsia="MS Mincho" w:hAnsi="Times New Roman" w:cs="Times New Roman"/>
          <w:sz w:val="24"/>
          <w:szCs w:val="24"/>
          <w:lang w:val="uk-UA"/>
        </w:rPr>
        <w:t>Зайцев Е. Основи народно-сценічного танцю / Е. Зайцев. – К.: Мистецтво, 1975.</w:t>
      </w:r>
    </w:p>
    <w:p w:rsidR="009F77E4" w:rsidRPr="009F77E4" w:rsidRDefault="009F77E4" w:rsidP="00AF765A">
      <w:pPr>
        <w:pStyle w:val="12"/>
        <w:numPr>
          <w:ilvl w:val="0"/>
          <w:numId w:val="14"/>
        </w:numPr>
        <w:shd w:val="clear" w:color="auto" w:fill="FFFFFF" w:themeFill="background1"/>
        <w:tabs>
          <w:tab w:val="left" w:pos="397"/>
          <w:tab w:val="left" w:pos="4500"/>
        </w:tabs>
        <w:rPr>
          <w:rFonts w:ascii="Times New Roman" w:eastAsia="MS Mincho" w:hAnsi="Times New Roman" w:cs="Times New Roman"/>
          <w:sz w:val="24"/>
          <w:szCs w:val="24"/>
          <w:lang w:val="uk-UA"/>
        </w:rPr>
      </w:pPr>
      <w:r w:rsidRPr="009F77E4">
        <w:rPr>
          <w:rFonts w:ascii="Times New Roman" w:eastAsia="MS Mincho" w:hAnsi="Times New Roman" w:cs="Times New Roman"/>
          <w:sz w:val="24"/>
          <w:szCs w:val="24"/>
          <w:lang w:val="uk-UA"/>
        </w:rPr>
        <w:t xml:space="preserve">Захаров Р. </w:t>
      </w:r>
      <w:proofErr w:type="spellStart"/>
      <w:r w:rsidRPr="009F77E4">
        <w:rPr>
          <w:rFonts w:ascii="Times New Roman" w:eastAsia="MS Mincho" w:hAnsi="Times New Roman" w:cs="Times New Roman"/>
          <w:sz w:val="24"/>
          <w:szCs w:val="24"/>
          <w:lang w:val="uk-UA"/>
        </w:rPr>
        <w:t>Создание</w:t>
      </w:r>
      <w:proofErr w:type="spellEnd"/>
      <w:r w:rsidRPr="009F77E4">
        <w:rPr>
          <w:rFonts w:ascii="Times New Roman" w:eastAsia="MS Mincho" w:hAnsi="Times New Roman" w:cs="Times New Roman"/>
          <w:sz w:val="24"/>
          <w:szCs w:val="24"/>
          <w:lang w:val="uk-UA"/>
        </w:rPr>
        <w:t xml:space="preserve"> </w:t>
      </w:r>
      <w:proofErr w:type="spellStart"/>
      <w:r w:rsidRPr="009F77E4">
        <w:rPr>
          <w:rFonts w:ascii="Times New Roman" w:eastAsia="MS Mincho" w:hAnsi="Times New Roman" w:cs="Times New Roman"/>
          <w:sz w:val="24"/>
          <w:szCs w:val="24"/>
          <w:lang w:val="uk-UA"/>
        </w:rPr>
        <w:t>танца</w:t>
      </w:r>
      <w:proofErr w:type="spellEnd"/>
      <w:r w:rsidRPr="009F77E4">
        <w:rPr>
          <w:rFonts w:ascii="Times New Roman" w:eastAsia="MS Mincho" w:hAnsi="Times New Roman" w:cs="Times New Roman"/>
          <w:sz w:val="24"/>
          <w:szCs w:val="24"/>
          <w:lang w:val="uk-UA"/>
        </w:rPr>
        <w:t xml:space="preserve">. </w:t>
      </w:r>
      <w:proofErr w:type="spellStart"/>
      <w:r w:rsidRPr="009F77E4">
        <w:rPr>
          <w:rFonts w:ascii="Times New Roman" w:eastAsia="MS Mincho" w:hAnsi="Times New Roman" w:cs="Times New Roman"/>
          <w:sz w:val="24"/>
          <w:szCs w:val="24"/>
          <w:lang w:val="uk-UA"/>
        </w:rPr>
        <w:t>Страницы</w:t>
      </w:r>
      <w:proofErr w:type="spellEnd"/>
      <w:r w:rsidRPr="009F77E4">
        <w:rPr>
          <w:rFonts w:ascii="Times New Roman" w:eastAsia="MS Mincho" w:hAnsi="Times New Roman" w:cs="Times New Roman"/>
          <w:sz w:val="24"/>
          <w:szCs w:val="24"/>
          <w:lang w:val="uk-UA"/>
        </w:rPr>
        <w:t xml:space="preserve"> </w:t>
      </w:r>
      <w:proofErr w:type="spellStart"/>
      <w:r w:rsidRPr="009F77E4">
        <w:rPr>
          <w:rFonts w:ascii="Times New Roman" w:eastAsia="MS Mincho" w:hAnsi="Times New Roman" w:cs="Times New Roman"/>
          <w:sz w:val="24"/>
          <w:szCs w:val="24"/>
          <w:lang w:val="uk-UA"/>
        </w:rPr>
        <w:t>педагогического</w:t>
      </w:r>
      <w:proofErr w:type="spellEnd"/>
      <w:r w:rsidRPr="009F77E4">
        <w:rPr>
          <w:rFonts w:ascii="Times New Roman" w:eastAsia="MS Mincho" w:hAnsi="Times New Roman" w:cs="Times New Roman"/>
          <w:sz w:val="24"/>
          <w:szCs w:val="24"/>
          <w:lang w:val="uk-UA"/>
        </w:rPr>
        <w:t xml:space="preserve"> </w:t>
      </w:r>
      <w:proofErr w:type="spellStart"/>
      <w:r w:rsidRPr="009F77E4">
        <w:rPr>
          <w:rFonts w:ascii="Times New Roman" w:eastAsia="MS Mincho" w:hAnsi="Times New Roman" w:cs="Times New Roman"/>
          <w:sz w:val="24"/>
          <w:szCs w:val="24"/>
          <w:lang w:val="uk-UA"/>
        </w:rPr>
        <w:t>опыта</w:t>
      </w:r>
      <w:proofErr w:type="spellEnd"/>
      <w:r w:rsidRPr="009F77E4">
        <w:rPr>
          <w:rFonts w:ascii="Times New Roman" w:eastAsia="MS Mincho" w:hAnsi="Times New Roman" w:cs="Times New Roman"/>
          <w:sz w:val="24"/>
          <w:szCs w:val="24"/>
          <w:lang w:val="uk-UA"/>
        </w:rPr>
        <w:t xml:space="preserve"> /                  Р. Захаров. – М.: </w:t>
      </w:r>
      <w:proofErr w:type="spellStart"/>
      <w:r w:rsidRPr="009F77E4">
        <w:rPr>
          <w:rFonts w:ascii="Times New Roman" w:eastAsia="MS Mincho" w:hAnsi="Times New Roman" w:cs="Times New Roman"/>
          <w:sz w:val="24"/>
          <w:szCs w:val="24"/>
          <w:lang w:val="uk-UA"/>
        </w:rPr>
        <w:t>Искусство</w:t>
      </w:r>
      <w:proofErr w:type="spellEnd"/>
      <w:r w:rsidRPr="009F77E4">
        <w:rPr>
          <w:rFonts w:ascii="Times New Roman" w:eastAsia="MS Mincho" w:hAnsi="Times New Roman" w:cs="Times New Roman"/>
          <w:sz w:val="24"/>
          <w:szCs w:val="24"/>
          <w:lang w:val="uk-UA"/>
        </w:rPr>
        <w:t>, 1983.</w:t>
      </w:r>
    </w:p>
    <w:p w:rsidR="009F77E4" w:rsidRPr="009F77E4" w:rsidRDefault="009F77E4" w:rsidP="00AF765A">
      <w:pPr>
        <w:pStyle w:val="12"/>
        <w:numPr>
          <w:ilvl w:val="0"/>
          <w:numId w:val="14"/>
        </w:numPr>
        <w:shd w:val="clear" w:color="auto" w:fill="FFFFFF" w:themeFill="background1"/>
        <w:tabs>
          <w:tab w:val="left" w:pos="397"/>
          <w:tab w:val="left" w:pos="4500"/>
        </w:tabs>
        <w:rPr>
          <w:rFonts w:ascii="Times New Roman" w:eastAsia="MS Mincho" w:hAnsi="Times New Roman" w:cs="Times New Roman"/>
          <w:sz w:val="24"/>
          <w:szCs w:val="24"/>
          <w:lang w:val="uk-UA"/>
        </w:rPr>
      </w:pPr>
      <w:proofErr w:type="spellStart"/>
      <w:r w:rsidRPr="009F77E4">
        <w:rPr>
          <w:rFonts w:ascii="Times New Roman" w:eastAsia="MS Mincho" w:hAnsi="Times New Roman" w:cs="Times New Roman"/>
          <w:sz w:val="24"/>
          <w:szCs w:val="24"/>
          <w:lang w:val="uk-UA"/>
        </w:rPr>
        <w:lastRenderedPageBreak/>
        <w:t>Мелик-Пашаев</w:t>
      </w:r>
      <w:proofErr w:type="spellEnd"/>
      <w:r w:rsidRPr="009F77E4">
        <w:rPr>
          <w:rFonts w:ascii="Times New Roman" w:eastAsia="MS Mincho" w:hAnsi="Times New Roman" w:cs="Times New Roman"/>
          <w:sz w:val="24"/>
          <w:szCs w:val="24"/>
          <w:lang w:val="uk-UA"/>
        </w:rPr>
        <w:t xml:space="preserve"> А.А. </w:t>
      </w:r>
      <w:proofErr w:type="spellStart"/>
      <w:r w:rsidRPr="009F77E4">
        <w:rPr>
          <w:rFonts w:ascii="Times New Roman" w:eastAsia="MS Mincho" w:hAnsi="Times New Roman" w:cs="Times New Roman"/>
          <w:sz w:val="24"/>
          <w:szCs w:val="24"/>
          <w:lang w:val="uk-UA"/>
        </w:rPr>
        <w:t>Педагогика</w:t>
      </w:r>
      <w:proofErr w:type="spellEnd"/>
      <w:r w:rsidRPr="009F77E4">
        <w:rPr>
          <w:rFonts w:ascii="Times New Roman" w:eastAsia="MS Mincho" w:hAnsi="Times New Roman" w:cs="Times New Roman"/>
          <w:sz w:val="24"/>
          <w:szCs w:val="24"/>
          <w:lang w:val="uk-UA"/>
        </w:rPr>
        <w:t xml:space="preserve"> </w:t>
      </w:r>
      <w:proofErr w:type="spellStart"/>
      <w:r w:rsidRPr="009F77E4">
        <w:rPr>
          <w:rFonts w:ascii="Times New Roman" w:eastAsia="MS Mincho" w:hAnsi="Times New Roman" w:cs="Times New Roman"/>
          <w:sz w:val="24"/>
          <w:szCs w:val="24"/>
          <w:lang w:val="uk-UA"/>
        </w:rPr>
        <w:t>искусства</w:t>
      </w:r>
      <w:proofErr w:type="spellEnd"/>
      <w:r w:rsidRPr="009F77E4">
        <w:rPr>
          <w:rFonts w:ascii="Times New Roman" w:eastAsia="MS Mincho" w:hAnsi="Times New Roman" w:cs="Times New Roman"/>
          <w:sz w:val="24"/>
          <w:szCs w:val="24"/>
          <w:lang w:val="uk-UA"/>
        </w:rPr>
        <w:t xml:space="preserve"> и </w:t>
      </w:r>
      <w:proofErr w:type="spellStart"/>
      <w:r w:rsidRPr="009F77E4">
        <w:rPr>
          <w:rFonts w:ascii="Times New Roman" w:eastAsia="MS Mincho" w:hAnsi="Times New Roman" w:cs="Times New Roman"/>
          <w:sz w:val="24"/>
          <w:szCs w:val="24"/>
          <w:lang w:val="uk-UA"/>
        </w:rPr>
        <w:t>творческие</w:t>
      </w:r>
      <w:proofErr w:type="spellEnd"/>
      <w:r w:rsidRPr="009F77E4">
        <w:rPr>
          <w:rFonts w:ascii="Times New Roman" w:eastAsia="MS Mincho" w:hAnsi="Times New Roman" w:cs="Times New Roman"/>
          <w:sz w:val="24"/>
          <w:szCs w:val="24"/>
          <w:lang w:val="uk-UA"/>
        </w:rPr>
        <w:t xml:space="preserve"> </w:t>
      </w:r>
      <w:proofErr w:type="spellStart"/>
      <w:r w:rsidRPr="009F77E4">
        <w:rPr>
          <w:rFonts w:ascii="Times New Roman" w:eastAsia="MS Mincho" w:hAnsi="Times New Roman" w:cs="Times New Roman"/>
          <w:sz w:val="24"/>
          <w:szCs w:val="24"/>
          <w:lang w:val="uk-UA"/>
        </w:rPr>
        <w:t>способности</w:t>
      </w:r>
      <w:proofErr w:type="spellEnd"/>
      <w:r w:rsidRPr="009F77E4">
        <w:rPr>
          <w:rFonts w:ascii="Times New Roman" w:eastAsia="MS Mincho" w:hAnsi="Times New Roman" w:cs="Times New Roman"/>
          <w:sz w:val="24"/>
          <w:szCs w:val="24"/>
          <w:lang w:val="uk-UA"/>
        </w:rPr>
        <w:t xml:space="preserve"> / А.А. </w:t>
      </w:r>
      <w:proofErr w:type="spellStart"/>
      <w:r w:rsidRPr="009F77E4">
        <w:rPr>
          <w:rFonts w:ascii="Times New Roman" w:eastAsia="MS Mincho" w:hAnsi="Times New Roman" w:cs="Times New Roman"/>
          <w:sz w:val="24"/>
          <w:szCs w:val="24"/>
          <w:lang w:val="uk-UA"/>
        </w:rPr>
        <w:t>Мелик-Пашаев</w:t>
      </w:r>
      <w:proofErr w:type="spellEnd"/>
      <w:r w:rsidRPr="009F77E4">
        <w:rPr>
          <w:rFonts w:ascii="Times New Roman" w:eastAsia="MS Mincho" w:hAnsi="Times New Roman" w:cs="Times New Roman"/>
          <w:sz w:val="24"/>
          <w:szCs w:val="24"/>
          <w:lang w:val="uk-UA"/>
        </w:rPr>
        <w:t xml:space="preserve">. – М.: </w:t>
      </w:r>
      <w:proofErr w:type="spellStart"/>
      <w:r w:rsidRPr="009F77E4">
        <w:rPr>
          <w:rFonts w:ascii="Times New Roman" w:eastAsia="MS Mincho" w:hAnsi="Times New Roman" w:cs="Times New Roman"/>
          <w:sz w:val="24"/>
          <w:szCs w:val="24"/>
          <w:lang w:val="uk-UA"/>
        </w:rPr>
        <w:t>Знание</w:t>
      </w:r>
      <w:proofErr w:type="spellEnd"/>
      <w:r w:rsidRPr="009F77E4">
        <w:rPr>
          <w:rFonts w:ascii="Times New Roman" w:eastAsia="MS Mincho" w:hAnsi="Times New Roman" w:cs="Times New Roman"/>
          <w:sz w:val="24"/>
          <w:szCs w:val="24"/>
          <w:lang w:val="uk-UA"/>
        </w:rPr>
        <w:t>, 1981. – 96 с.</w:t>
      </w:r>
    </w:p>
    <w:p w:rsidR="009F77E4" w:rsidRPr="009F77E4" w:rsidRDefault="009F77E4" w:rsidP="00AF765A">
      <w:pPr>
        <w:pStyle w:val="12"/>
        <w:numPr>
          <w:ilvl w:val="0"/>
          <w:numId w:val="14"/>
        </w:numPr>
        <w:shd w:val="clear" w:color="auto" w:fill="FFFFFF" w:themeFill="background1"/>
        <w:tabs>
          <w:tab w:val="left" w:pos="397"/>
          <w:tab w:val="left" w:pos="4500"/>
        </w:tabs>
        <w:rPr>
          <w:rFonts w:ascii="Times New Roman" w:eastAsia="MS Mincho" w:hAnsi="Times New Roman" w:cs="Times New Roman"/>
          <w:sz w:val="24"/>
          <w:szCs w:val="24"/>
          <w:lang w:val="uk-UA"/>
        </w:rPr>
      </w:pPr>
      <w:r w:rsidRPr="009F77E4">
        <w:rPr>
          <w:rFonts w:ascii="Times New Roman" w:eastAsia="MS Mincho" w:hAnsi="Times New Roman" w:cs="Times New Roman"/>
          <w:sz w:val="24"/>
          <w:szCs w:val="24"/>
          <w:lang w:val="uk-UA"/>
        </w:rPr>
        <w:t xml:space="preserve">Методика </w:t>
      </w:r>
      <w:proofErr w:type="spellStart"/>
      <w:r w:rsidRPr="009F77E4">
        <w:rPr>
          <w:rFonts w:ascii="Times New Roman" w:eastAsia="MS Mincho" w:hAnsi="Times New Roman" w:cs="Times New Roman"/>
          <w:sz w:val="24"/>
          <w:szCs w:val="24"/>
          <w:lang w:val="uk-UA"/>
        </w:rPr>
        <w:t>преподавания</w:t>
      </w:r>
      <w:proofErr w:type="spellEnd"/>
      <w:r w:rsidRPr="009F77E4">
        <w:rPr>
          <w:rFonts w:ascii="Times New Roman" w:eastAsia="MS Mincho" w:hAnsi="Times New Roman" w:cs="Times New Roman"/>
          <w:sz w:val="24"/>
          <w:szCs w:val="24"/>
          <w:lang w:val="uk-UA"/>
        </w:rPr>
        <w:t xml:space="preserve"> народного </w:t>
      </w:r>
      <w:proofErr w:type="spellStart"/>
      <w:r w:rsidRPr="009F77E4">
        <w:rPr>
          <w:rFonts w:ascii="Times New Roman" w:eastAsia="MS Mincho" w:hAnsi="Times New Roman" w:cs="Times New Roman"/>
          <w:sz w:val="24"/>
          <w:szCs w:val="24"/>
          <w:lang w:val="uk-UA"/>
        </w:rPr>
        <w:t>танца</w:t>
      </w:r>
      <w:proofErr w:type="spellEnd"/>
      <w:r w:rsidRPr="009F77E4">
        <w:rPr>
          <w:rFonts w:ascii="Times New Roman" w:eastAsia="MS Mincho" w:hAnsi="Times New Roman" w:cs="Times New Roman"/>
          <w:sz w:val="24"/>
          <w:szCs w:val="24"/>
          <w:lang w:val="uk-UA"/>
        </w:rPr>
        <w:t xml:space="preserve"> в </w:t>
      </w:r>
      <w:proofErr w:type="spellStart"/>
      <w:r w:rsidRPr="009F77E4">
        <w:rPr>
          <w:rFonts w:ascii="Times New Roman" w:eastAsia="MS Mincho" w:hAnsi="Times New Roman" w:cs="Times New Roman"/>
          <w:sz w:val="24"/>
          <w:szCs w:val="24"/>
          <w:lang w:val="uk-UA"/>
        </w:rPr>
        <w:t>коллективах</w:t>
      </w:r>
      <w:proofErr w:type="spellEnd"/>
      <w:r w:rsidRPr="009F77E4">
        <w:rPr>
          <w:rFonts w:ascii="Times New Roman" w:eastAsia="MS Mincho" w:hAnsi="Times New Roman" w:cs="Times New Roman"/>
          <w:sz w:val="24"/>
          <w:szCs w:val="24"/>
          <w:lang w:val="uk-UA"/>
        </w:rPr>
        <w:t xml:space="preserve"> </w:t>
      </w:r>
      <w:proofErr w:type="spellStart"/>
      <w:r w:rsidRPr="009F77E4">
        <w:rPr>
          <w:rFonts w:ascii="Times New Roman" w:eastAsia="MS Mincho" w:hAnsi="Times New Roman" w:cs="Times New Roman"/>
          <w:sz w:val="24"/>
          <w:szCs w:val="24"/>
          <w:lang w:val="uk-UA"/>
        </w:rPr>
        <w:t>художественной</w:t>
      </w:r>
      <w:proofErr w:type="spellEnd"/>
      <w:r w:rsidRPr="009F77E4">
        <w:rPr>
          <w:rFonts w:ascii="Times New Roman" w:eastAsia="MS Mincho" w:hAnsi="Times New Roman" w:cs="Times New Roman"/>
          <w:sz w:val="24"/>
          <w:szCs w:val="24"/>
          <w:lang w:val="uk-UA"/>
        </w:rPr>
        <w:t xml:space="preserve"> </w:t>
      </w:r>
      <w:proofErr w:type="spellStart"/>
      <w:r w:rsidRPr="009F77E4">
        <w:rPr>
          <w:rFonts w:ascii="Times New Roman" w:eastAsia="MS Mincho" w:hAnsi="Times New Roman" w:cs="Times New Roman"/>
          <w:sz w:val="24"/>
          <w:szCs w:val="24"/>
          <w:lang w:val="uk-UA"/>
        </w:rPr>
        <w:t>самодеятельности</w:t>
      </w:r>
      <w:proofErr w:type="spellEnd"/>
      <w:r w:rsidRPr="009F77E4">
        <w:rPr>
          <w:rFonts w:ascii="Times New Roman" w:eastAsia="MS Mincho" w:hAnsi="Times New Roman" w:cs="Times New Roman"/>
          <w:sz w:val="24"/>
          <w:szCs w:val="24"/>
          <w:lang w:val="uk-UA"/>
        </w:rPr>
        <w:t xml:space="preserve">. – М.: </w:t>
      </w:r>
      <w:proofErr w:type="spellStart"/>
      <w:r w:rsidRPr="009F77E4">
        <w:rPr>
          <w:rFonts w:ascii="Times New Roman" w:eastAsia="MS Mincho" w:hAnsi="Times New Roman" w:cs="Times New Roman"/>
          <w:sz w:val="24"/>
          <w:szCs w:val="24"/>
          <w:lang w:val="uk-UA"/>
        </w:rPr>
        <w:t>Профтехиздат</w:t>
      </w:r>
      <w:proofErr w:type="spellEnd"/>
      <w:r w:rsidRPr="009F77E4">
        <w:rPr>
          <w:rFonts w:ascii="Times New Roman" w:eastAsia="MS Mincho" w:hAnsi="Times New Roman" w:cs="Times New Roman"/>
          <w:sz w:val="24"/>
          <w:szCs w:val="24"/>
          <w:lang w:val="uk-UA"/>
        </w:rPr>
        <w:t>, 1963. – 56 с.</w:t>
      </w:r>
    </w:p>
    <w:p w:rsidR="009F77E4" w:rsidRPr="009F77E4" w:rsidRDefault="009F77E4" w:rsidP="00AF765A">
      <w:pPr>
        <w:pStyle w:val="12"/>
        <w:numPr>
          <w:ilvl w:val="0"/>
          <w:numId w:val="14"/>
        </w:numPr>
        <w:shd w:val="clear" w:color="auto" w:fill="FFFFFF" w:themeFill="background1"/>
        <w:tabs>
          <w:tab w:val="left" w:pos="397"/>
          <w:tab w:val="left" w:pos="4500"/>
        </w:tabs>
        <w:rPr>
          <w:rFonts w:ascii="Times New Roman" w:eastAsia="MS Mincho" w:hAnsi="Times New Roman" w:cs="Times New Roman"/>
          <w:sz w:val="24"/>
          <w:szCs w:val="24"/>
          <w:lang w:val="uk-UA"/>
        </w:rPr>
      </w:pPr>
      <w:r w:rsidRPr="009F77E4">
        <w:rPr>
          <w:rFonts w:ascii="Times New Roman" w:eastAsia="MS Mincho" w:hAnsi="Times New Roman" w:cs="Times New Roman"/>
          <w:sz w:val="24"/>
          <w:szCs w:val="24"/>
          <w:lang w:val="uk-UA"/>
        </w:rPr>
        <w:t>Народно-сценічний танець у дитячому хореографічному колективі: Методичні рекомендації. – К., 1996. – 68 с.</w:t>
      </w:r>
    </w:p>
    <w:p w:rsidR="009F77E4" w:rsidRPr="009F77E4" w:rsidRDefault="009F77E4" w:rsidP="00AF765A">
      <w:pPr>
        <w:pStyle w:val="12"/>
        <w:numPr>
          <w:ilvl w:val="0"/>
          <w:numId w:val="14"/>
        </w:numPr>
        <w:shd w:val="clear" w:color="auto" w:fill="FFFFFF" w:themeFill="background1"/>
        <w:tabs>
          <w:tab w:val="left" w:pos="397"/>
          <w:tab w:val="left" w:pos="4500"/>
        </w:tabs>
        <w:rPr>
          <w:rFonts w:ascii="Times New Roman" w:eastAsia="MS Mincho" w:hAnsi="Times New Roman" w:cs="Times New Roman"/>
          <w:sz w:val="24"/>
          <w:szCs w:val="24"/>
          <w:lang w:val="uk-UA"/>
        </w:rPr>
      </w:pPr>
      <w:r w:rsidRPr="009F77E4">
        <w:rPr>
          <w:rFonts w:ascii="Times New Roman" w:eastAsia="MS Mincho" w:hAnsi="Times New Roman" w:cs="Times New Roman"/>
          <w:sz w:val="24"/>
          <w:szCs w:val="24"/>
          <w:lang w:val="uk-UA"/>
        </w:rPr>
        <w:t xml:space="preserve">Попова Е.Я.  </w:t>
      </w:r>
      <w:proofErr w:type="spellStart"/>
      <w:r w:rsidRPr="009F77E4">
        <w:rPr>
          <w:rFonts w:ascii="Times New Roman" w:eastAsia="MS Mincho" w:hAnsi="Times New Roman" w:cs="Times New Roman"/>
          <w:sz w:val="24"/>
          <w:szCs w:val="24"/>
          <w:lang w:val="uk-UA"/>
        </w:rPr>
        <w:t>Основы</w:t>
      </w:r>
      <w:proofErr w:type="spellEnd"/>
      <w:r w:rsidRPr="009F77E4">
        <w:rPr>
          <w:rFonts w:ascii="Times New Roman" w:eastAsia="MS Mincho" w:hAnsi="Times New Roman" w:cs="Times New Roman"/>
          <w:sz w:val="24"/>
          <w:szCs w:val="24"/>
          <w:lang w:val="uk-UA"/>
        </w:rPr>
        <w:t xml:space="preserve"> </w:t>
      </w:r>
      <w:proofErr w:type="spellStart"/>
      <w:r w:rsidRPr="009F77E4">
        <w:rPr>
          <w:rFonts w:ascii="Times New Roman" w:eastAsia="MS Mincho" w:hAnsi="Times New Roman" w:cs="Times New Roman"/>
          <w:sz w:val="24"/>
          <w:szCs w:val="24"/>
          <w:lang w:val="uk-UA"/>
        </w:rPr>
        <w:t>обучения</w:t>
      </w:r>
      <w:proofErr w:type="spellEnd"/>
      <w:r w:rsidRPr="009F77E4">
        <w:rPr>
          <w:rFonts w:ascii="Times New Roman" w:eastAsia="MS Mincho" w:hAnsi="Times New Roman" w:cs="Times New Roman"/>
          <w:sz w:val="24"/>
          <w:szCs w:val="24"/>
          <w:lang w:val="uk-UA"/>
        </w:rPr>
        <w:t xml:space="preserve"> </w:t>
      </w:r>
      <w:proofErr w:type="spellStart"/>
      <w:r w:rsidRPr="009F77E4">
        <w:rPr>
          <w:rFonts w:ascii="Times New Roman" w:eastAsia="MS Mincho" w:hAnsi="Times New Roman" w:cs="Times New Roman"/>
          <w:sz w:val="24"/>
          <w:szCs w:val="24"/>
          <w:lang w:val="uk-UA"/>
        </w:rPr>
        <w:t>дыханию</w:t>
      </w:r>
      <w:proofErr w:type="spellEnd"/>
      <w:r w:rsidRPr="009F77E4">
        <w:rPr>
          <w:rFonts w:ascii="Times New Roman" w:eastAsia="MS Mincho" w:hAnsi="Times New Roman" w:cs="Times New Roman"/>
          <w:sz w:val="24"/>
          <w:szCs w:val="24"/>
          <w:lang w:val="uk-UA"/>
        </w:rPr>
        <w:t xml:space="preserve"> в хореографи / Е.Я.  Попова. – М.: </w:t>
      </w:r>
      <w:proofErr w:type="spellStart"/>
      <w:r w:rsidRPr="009F77E4">
        <w:rPr>
          <w:rFonts w:ascii="Times New Roman" w:eastAsia="MS Mincho" w:hAnsi="Times New Roman" w:cs="Times New Roman"/>
          <w:sz w:val="24"/>
          <w:szCs w:val="24"/>
          <w:lang w:val="uk-UA"/>
        </w:rPr>
        <w:t>Искусство</w:t>
      </w:r>
      <w:proofErr w:type="spellEnd"/>
      <w:r w:rsidRPr="009F77E4">
        <w:rPr>
          <w:rFonts w:ascii="Times New Roman" w:eastAsia="MS Mincho" w:hAnsi="Times New Roman" w:cs="Times New Roman"/>
          <w:sz w:val="24"/>
          <w:szCs w:val="24"/>
          <w:lang w:val="uk-UA"/>
        </w:rPr>
        <w:t>, 1968. – 39 с.</w:t>
      </w:r>
    </w:p>
    <w:p w:rsidR="009F77E4" w:rsidRPr="009F77E4" w:rsidRDefault="009F77E4" w:rsidP="00AF765A">
      <w:pPr>
        <w:pStyle w:val="12"/>
        <w:numPr>
          <w:ilvl w:val="0"/>
          <w:numId w:val="14"/>
        </w:numPr>
        <w:shd w:val="clear" w:color="auto" w:fill="FFFFFF" w:themeFill="background1"/>
        <w:tabs>
          <w:tab w:val="left" w:pos="397"/>
          <w:tab w:val="left" w:pos="4500"/>
        </w:tabs>
        <w:rPr>
          <w:rFonts w:ascii="Times New Roman" w:eastAsia="MS Mincho" w:hAnsi="Times New Roman" w:cs="Times New Roman"/>
          <w:sz w:val="24"/>
          <w:szCs w:val="24"/>
          <w:lang w:val="uk-UA"/>
        </w:rPr>
      </w:pPr>
      <w:r w:rsidRPr="009F77E4">
        <w:rPr>
          <w:rFonts w:ascii="Times New Roman" w:eastAsia="MS Mincho" w:hAnsi="Times New Roman" w:cs="Times New Roman"/>
          <w:sz w:val="24"/>
          <w:szCs w:val="24"/>
          <w:lang w:val="uk-UA"/>
        </w:rPr>
        <w:t>Програма з хореографічного навчання дітей у підготовчих групах загальноосвітніх шкіл, шкіл мистецтв і позашкільних закладів України /</w:t>
      </w:r>
      <w:proofErr w:type="spellStart"/>
      <w:r w:rsidRPr="009F77E4">
        <w:rPr>
          <w:rFonts w:ascii="Times New Roman" w:eastAsia="MS Mincho" w:hAnsi="Times New Roman" w:cs="Times New Roman"/>
          <w:sz w:val="24"/>
          <w:szCs w:val="24"/>
          <w:lang w:val="uk-UA"/>
        </w:rPr>
        <w:t>Укл</w:t>
      </w:r>
      <w:proofErr w:type="spellEnd"/>
      <w:r w:rsidRPr="009F77E4">
        <w:rPr>
          <w:rFonts w:ascii="Times New Roman" w:eastAsia="MS Mincho" w:hAnsi="Times New Roman" w:cs="Times New Roman"/>
          <w:sz w:val="24"/>
          <w:szCs w:val="24"/>
          <w:lang w:val="uk-UA"/>
        </w:rPr>
        <w:t xml:space="preserve">. </w:t>
      </w:r>
      <w:proofErr w:type="spellStart"/>
      <w:r w:rsidRPr="009F77E4">
        <w:rPr>
          <w:rFonts w:ascii="Times New Roman" w:eastAsia="MS Mincho" w:hAnsi="Times New Roman" w:cs="Times New Roman"/>
          <w:sz w:val="24"/>
          <w:szCs w:val="24"/>
          <w:lang w:val="uk-UA"/>
        </w:rPr>
        <w:t>Тараканова</w:t>
      </w:r>
      <w:proofErr w:type="spellEnd"/>
      <w:r w:rsidRPr="009F77E4">
        <w:rPr>
          <w:rFonts w:ascii="Times New Roman" w:eastAsia="MS Mincho" w:hAnsi="Times New Roman" w:cs="Times New Roman"/>
          <w:sz w:val="24"/>
          <w:szCs w:val="24"/>
          <w:lang w:val="uk-UA"/>
        </w:rPr>
        <w:t xml:space="preserve"> А.П. – К., 1993. – 24 с.</w:t>
      </w:r>
    </w:p>
    <w:p w:rsidR="009F77E4" w:rsidRPr="009F77E4" w:rsidRDefault="009F77E4" w:rsidP="00AF765A">
      <w:pPr>
        <w:pStyle w:val="12"/>
        <w:numPr>
          <w:ilvl w:val="0"/>
          <w:numId w:val="14"/>
        </w:numPr>
        <w:shd w:val="clear" w:color="auto" w:fill="FFFFFF" w:themeFill="background1"/>
        <w:tabs>
          <w:tab w:val="left" w:pos="397"/>
          <w:tab w:val="left" w:pos="4500"/>
        </w:tabs>
        <w:rPr>
          <w:rFonts w:ascii="Times New Roman" w:eastAsia="MS Mincho" w:hAnsi="Times New Roman" w:cs="Times New Roman"/>
          <w:sz w:val="24"/>
          <w:szCs w:val="24"/>
          <w:lang w:val="uk-UA"/>
        </w:rPr>
      </w:pPr>
      <w:r w:rsidRPr="009F77E4">
        <w:rPr>
          <w:rFonts w:ascii="Times New Roman" w:eastAsia="MS Mincho" w:hAnsi="Times New Roman" w:cs="Times New Roman"/>
          <w:sz w:val="24"/>
          <w:szCs w:val="24"/>
          <w:lang w:val="uk-UA"/>
        </w:rPr>
        <w:t xml:space="preserve">Ростовський О.Я. Взаємозв'язок різних видів мистецтва на </w:t>
      </w:r>
      <w:proofErr w:type="spellStart"/>
      <w:r w:rsidRPr="009F77E4">
        <w:rPr>
          <w:rFonts w:ascii="Times New Roman" w:eastAsia="MS Mincho" w:hAnsi="Times New Roman" w:cs="Times New Roman"/>
          <w:sz w:val="24"/>
          <w:szCs w:val="24"/>
          <w:lang w:val="uk-UA"/>
        </w:rPr>
        <w:t>уроках</w:t>
      </w:r>
      <w:proofErr w:type="spellEnd"/>
      <w:r w:rsidRPr="009F77E4">
        <w:rPr>
          <w:rFonts w:ascii="Times New Roman" w:eastAsia="MS Mincho" w:hAnsi="Times New Roman" w:cs="Times New Roman"/>
          <w:sz w:val="24"/>
          <w:szCs w:val="24"/>
          <w:lang w:val="uk-UA"/>
        </w:rPr>
        <w:t xml:space="preserve"> музики  / О.Я. Ростовський. – К.: Освіта, 1991.– 48 с.</w:t>
      </w:r>
    </w:p>
    <w:p w:rsidR="009F77E4" w:rsidRPr="009F77E4" w:rsidRDefault="009F77E4" w:rsidP="00AF765A">
      <w:pPr>
        <w:pStyle w:val="12"/>
        <w:numPr>
          <w:ilvl w:val="0"/>
          <w:numId w:val="14"/>
        </w:numPr>
        <w:shd w:val="clear" w:color="auto" w:fill="FFFFFF" w:themeFill="background1"/>
        <w:tabs>
          <w:tab w:val="left" w:pos="397"/>
          <w:tab w:val="left" w:pos="4500"/>
        </w:tabs>
        <w:rPr>
          <w:rFonts w:ascii="Times New Roman" w:eastAsia="MS Mincho" w:hAnsi="Times New Roman" w:cs="Times New Roman"/>
          <w:sz w:val="24"/>
          <w:szCs w:val="24"/>
          <w:lang w:val="uk-UA"/>
        </w:rPr>
      </w:pPr>
      <w:proofErr w:type="spellStart"/>
      <w:r w:rsidRPr="009F77E4">
        <w:rPr>
          <w:rFonts w:ascii="Times New Roman" w:eastAsia="MS Mincho" w:hAnsi="Times New Roman" w:cs="Times New Roman"/>
          <w:sz w:val="24"/>
          <w:szCs w:val="24"/>
          <w:lang w:val="uk-UA"/>
        </w:rPr>
        <w:t>Станішевський</w:t>
      </w:r>
      <w:proofErr w:type="spellEnd"/>
      <w:r w:rsidRPr="009F77E4">
        <w:rPr>
          <w:rFonts w:ascii="Times New Roman" w:eastAsia="MS Mincho" w:hAnsi="Times New Roman" w:cs="Times New Roman"/>
          <w:sz w:val="24"/>
          <w:szCs w:val="24"/>
          <w:lang w:val="uk-UA"/>
        </w:rPr>
        <w:t xml:space="preserve"> Ю.О. Хореографічне мистецтво / Ю.О. </w:t>
      </w:r>
      <w:proofErr w:type="spellStart"/>
      <w:r w:rsidRPr="009F77E4">
        <w:rPr>
          <w:rFonts w:ascii="Times New Roman" w:eastAsia="MS Mincho" w:hAnsi="Times New Roman" w:cs="Times New Roman"/>
          <w:sz w:val="24"/>
          <w:szCs w:val="24"/>
          <w:lang w:val="uk-UA"/>
        </w:rPr>
        <w:t>Станішевський</w:t>
      </w:r>
      <w:proofErr w:type="spellEnd"/>
      <w:r w:rsidRPr="009F77E4">
        <w:rPr>
          <w:rFonts w:ascii="Times New Roman" w:eastAsia="MS Mincho" w:hAnsi="Times New Roman" w:cs="Times New Roman"/>
          <w:sz w:val="24"/>
          <w:szCs w:val="24"/>
          <w:lang w:val="uk-UA"/>
        </w:rPr>
        <w:t xml:space="preserve">. – К.: Рад. </w:t>
      </w:r>
      <w:proofErr w:type="spellStart"/>
      <w:r w:rsidRPr="009F77E4">
        <w:rPr>
          <w:rFonts w:ascii="Times New Roman" w:eastAsia="MS Mincho" w:hAnsi="Times New Roman" w:cs="Times New Roman"/>
          <w:sz w:val="24"/>
          <w:szCs w:val="24"/>
          <w:lang w:val="uk-UA"/>
        </w:rPr>
        <w:t>шк</w:t>
      </w:r>
      <w:proofErr w:type="spellEnd"/>
      <w:r w:rsidRPr="009F77E4">
        <w:rPr>
          <w:rFonts w:ascii="Times New Roman" w:eastAsia="MS Mincho" w:hAnsi="Times New Roman" w:cs="Times New Roman"/>
          <w:sz w:val="24"/>
          <w:szCs w:val="24"/>
          <w:lang w:val="uk-UA"/>
        </w:rPr>
        <w:t>., 1969. – 100 с.</w:t>
      </w:r>
    </w:p>
    <w:p w:rsidR="009F77E4" w:rsidRPr="009F77E4" w:rsidRDefault="009F77E4" w:rsidP="00AF765A">
      <w:pPr>
        <w:pStyle w:val="12"/>
        <w:numPr>
          <w:ilvl w:val="0"/>
          <w:numId w:val="14"/>
        </w:numPr>
        <w:shd w:val="clear" w:color="auto" w:fill="FFFFFF" w:themeFill="background1"/>
        <w:tabs>
          <w:tab w:val="left" w:pos="397"/>
          <w:tab w:val="left" w:pos="4500"/>
        </w:tabs>
        <w:rPr>
          <w:rFonts w:ascii="Times New Roman" w:eastAsia="MS Mincho" w:hAnsi="Times New Roman" w:cs="Times New Roman"/>
          <w:sz w:val="24"/>
          <w:szCs w:val="24"/>
          <w:lang w:val="uk-UA"/>
        </w:rPr>
      </w:pPr>
      <w:proofErr w:type="spellStart"/>
      <w:r w:rsidRPr="009F77E4">
        <w:rPr>
          <w:rFonts w:ascii="Times New Roman" w:eastAsia="MS Mincho" w:hAnsi="Times New Roman" w:cs="Times New Roman"/>
          <w:sz w:val="24"/>
          <w:szCs w:val="24"/>
          <w:lang w:val="uk-UA"/>
        </w:rPr>
        <w:t>Тараканова</w:t>
      </w:r>
      <w:proofErr w:type="spellEnd"/>
      <w:r w:rsidRPr="009F77E4">
        <w:rPr>
          <w:rFonts w:ascii="Times New Roman" w:eastAsia="MS Mincho" w:hAnsi="Times New Roman" w:cs="Times New Roman"/>
          <w:sz w:val="24"/>
          <w:szCs w:val="24"/>
          <w:lang w:val="uk-UA"/>
        </w:rPr>
        <w:t xml:space="preserve"> А.П. Система хореографічного виховання у школах і позашкільних закладах: Навчальний методичний посібник /                   А.П. </w:t>
      </w:r>
      <w:proofErr w:type="spellStart"/>
      <w:r w:rsidRPr="009F77E4">
        <w:rPr>
          <w:rFonts w:ascii="Times New Roman" w:eastAsia="MS Mincho" w:hAnsi="Times New Roman" w:cs="Times New Roman"/>
          <w:sz w:val="24"/>
          <w:szCs w:val="24"/>
          <w:lang w:val="uk-UA"/>
        </w:rPr>
        <w:t>Тараканова</w:t>
      </w:r>
      <w:proofErr w:type="spellEnd"/>
      <w:r w:rsidRPr="009F77E4">
        <w:rPr>
          <w:rFonts w:ascii="Times New Roman" w:eastAsia="MS Mincho" w:hAnsi="Times New Roman" w:cs="Times New Roman"/>
          <w:sz w:val="24"/>
          <w:szCs w:val="24"/>
          <w:lang w:val="uk-UA"/>
        </w:rPr>
        <w:t>. – К.: ІЗМН, 1996. – 282 с.</w:t>
      </w:r>
    </w:p>
    <w:p w:rsidR="00182027" w:rsidRPr="009F77E4" w:rsidRDefault="00182027" w:rsidP="00AF765A">
      <w:pPr>
        <w:pStyle w:val="12"/>
        <w:shd w:val="clear" w:color="auto" w:fill="FFFFFF" w:themeFill="background1"/>
        <w:tabs>
          <w:tab w:val="left" w:pos="397"/>
          <w:tab w:val="left" w:pos="4500"/>
        </w:tabs>
        <w:ind w:left="397"/>
        <w:rPr>
          <w:rFonts w:ascii="Times New Roman" w:eastAsia="MS Mincho" w:hAnsi="Times New Roman" w:cs="Times New Roman"/>
          <w:sz w:val="24"/>
          <w:szCs w:val="24"/>
          <w:lang w:val="uk-UA"/>
        </w:rPr>
      </w:pPr>
    </w:p>
    <w:sectPr w:rsidR="00182027" w:rsidRPr="009F77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decimal"/>
      <w:lvlText w:val="%1."/>
      <w:lvlJc w:val="left"/>
      <w:pPr>
        <w:tabs>
          <w:tab w:val="num" w:pos="397"/>
        </w:tabs>
        <w:ind w:left="397" w:hanging="397"/>
      </w:pPr>
    </w:lvl>
  </w:abstractNum>
  <w:abstractNum w:abstractNumId="1"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38C40C7"/>
    <w:multiLevelType w:val="multilevel"/>
    <w:tmpl w:val="CA6E7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297647"/>
    <w:multiLevelType w:val="hybridMultilevel"/>
    <w:tmpl w:val="C04245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4F384E"/>
    <w:multiLevelType w:val="multilevel"/>
    <w:tmpl w:val="8FF050AA"/>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D2D6E93"/>
    <w:multiLevelType w:val="multilevel"/>
    <w:tmpl w:val="8320C5AA"/>
    <w:lvl w:ilvl="0">
      <w:start w:val="1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0A14C2"/>
    <w:multiLevelType w:val="multilevel"/>
    <w:tmpl w:val="F916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BC587E"/>
    <w:multiLevelType w:val="multilevel"/>
    <w:tmpl w:val="417ED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EF4623"/>
    <w:multiLevelType w:val="hybridMultilevel"/>
    <w:tmpl w:val="3026A558"/>
    <w:lvl w:ilvl="0" w:tplc="E36A02C8">
      <w:start w:val="17"/>
      <w:numFmt w:val="bullet"/>
      <w:lvlText w:val="-"/>
      <w:lvlJc w:val="left"/>
      <w:pPr>
        <w:tabs>
          <w:tab w:val="num" w:pos="1280"/>
        </w:tabs>
        <w:ind w:left="1280" w:hanging="720"/>
      </w:pPr>
      <w:rPr>
        <w:rFonts w:ascii="Times New Roman" w:eastAsia="Times New Roman" w:hAnsi="Times New Roman" w:cs="Times New Roman" w:hint="default"/>
      </w:rPr>
    </w:lvl>
    <w:lvl w:ilvl="1" w:tplc="04190003" w:tentative="1">
      <w:start w:val="1"/>
      <w:numFmt w:val="bullet"/>
      <w:lvlText w:val="o"/>
      <w:lvlJc w:val="left"/>
      <w:pPr>
        <w:tabs>
          <w:tab w:val="num" w:pos="1640"/>
        </w:tabs>
        <w:ind w:left="1640" w:hanging="360"/>
      </w:pPr>
      <w:rPr>
        <w:rFonts w:ascii="Courier New" w:hAnsi="Courier New" w:hint="default"/>
      </w:rPr>
    </w:lvl>
    <w:lvl w:ilvl="2" w:tplc="04190005" w:tentative="1">
      <w:start w:val="1"/>
      <w:numFmt w:val="bullet"/>
      <w:lvlText w:val=""/>
      <w:lvlJc w:val="left"/>
      <w:pPr>
        <w:tabs>
          <w:tab w:val="num" w:pos="2360"/>
        </w:tabs>
        <w:ind w:left="2360" w:hanging="360"/>
      </w:pPr>
      <w:rPr>
        <w:rFonts w:ascii="Wingdings" w:hAnsi="Wingdings" w:hint="default"/>
      </w:rPr>
    </w:lvl>
    <w:lvl w:ilvl="3" w:tplc="04190001" w:tentative="1">
      <w:start w:val="1"/>
      <w:numFmt w:val="bullet"/>
      <w:lvlText w:val=""/>
      <w:lvlJc w:val="left"/>
      <w:pPr>
        <w:tabs>
          <w:tab w:val="num" w:pos="3080"/>
        </w:tabs>
        <w:ind w:left="3080" w:hanging="360"/>
      </w:pPr>
      <w:rPr>
        <w:rFonts w:ascii="Symbol" w:hAnsi="Symbol" w:hint="default"/>
      </w:rPr>
    </w:lvl>
    <w:lvl w:ilvl="4" w:tplc="04190003" w:tentative="1">
      <w:start w:val="1"/>
      <w:numFmt w:val="bullet"/>
      <w:lvlText w:val="o"/>
      <w:lvlJc w:val="left"/>
      <w:pPr>
        <w:tabs>
          <w:tab w:val="num" w:pos="3800"/>
        </w:tabs>
        <w:ind w:left="3800" w:hanging="360"/>
      </w:pPr>
      <w:rPr>
        <w:rFonts w:ascii="Courier New" w:hAnsi="Courier New" w:hint="default"/>
      </w:rPr>
    </w:lvl>
    <w:lvl w:ilvl="5" w:tplc="04190005" w:tentative="1">
      <w:start w:val="1"/>
      <w:numFmt w:val="bullet"/>
      <w:lvlText w:val=""/>
      <w:lvlJc w:val="left"/>
      <w:pPr>
        <w:tabs>
          <w:tab w:val="num" w:pos="4520"/>
        </w:tabs>
        <w:ind w:left="4520" w:hanging="360"/>
      </w:pPr>
      <w:rPr>
        <w:rFonts w:ascii="Wingdings" w:hAnsi="Wingdings" w:hint="default"/>
      </w:rPr>
    </w:lvl>
    <w:lvl w:ilvl="6" w:tplc="04190001" w:tentative="1">
      <w:start w:val="1"/>
      <w:numFmt w:val="bullet"/>
      <w:lvlText w:val=""/>
      <w:lvlJc w:val="left"/>
      <w:pPr>
        <w:tabs>
          <w:tab w:val="num" w:pos="5240"/>
        </w:tabs>
        <w:ind w:left="5240" w:hanging="360"/>
      </w:pPr>
      <w:rPr>
        <w:rFonts w:ascii="Symbol" w:hAnsi="Symbol" w:hint="default"/>
      </w:rPr>
    </w:lvl>
    <w:lvl w:ilvl="7" w:tplc="04190003" w:tentative="1">
      <w:start w:val="1"/>
      <w:numFmt w:val="bullet"/>
      <w:lvlText w:val="o"/>
      <w:lvlJc w:val="left"/>
      <w:pPr>
        <w:tabs>
          <w:tab w:val="num" w:pos="5960"/>
        </w:tabs>
        <w:ind w:left="5960" w:hanging="360"/>
      </w:pPr>
      <w:rPr>
        <w:rFonts w:ascii="Courier New" w:hAnsi="Courier New" w:hint="default"/>
      </w:rPr>
    </w:lvl>
    <w:lvl w:ilvl="8" w:tplc="04190005" w:tentative="1">
      <w:start w:val="1"/>
      <w:numFmt w:val="bullet"/>
      <w:lvlText w:val=""/>
      <w:lvlJc w:val="left"/>
      <w:pPr>
        <w:tabs>
          <w:tab w:val="num" w:pos="6680"/>
        </w:tabs>
        <w:ind w:left="6680" w:hanging="360"/>
      </w:pPr>
      <w:rPr>
        <w:rFonts w:ascii="Wingdings" w:hAnsi="Wingdings" w:hint="default"/>
      </w:rPr>
    </w:lvl>
  </w:abstractNum>
  <w:abstractNum w:abstractNumId="10" w15:restartNumberingAfterBreak="0">
    <w:nsid w:val="39E83D40"/>
    <w:multiLevelType w:val="multilevel"/>
    <w:tmpl w:val="E90E44E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B4E593B"/>
    <w:multiLevelType w:val="multilevel"/>
    <w:tmpl w:val="DA4AC894"/>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97F4C88"/>
    <w:multiLevelType w:val="multilevel"/>
    <w:tmpl w:val="76EEF846"/>
    <w:lvl w:ilvl="0">
      <w:start w:val="1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000510A"/>
    <w:multiLevelType w:val="multilevel"/>
    <w:tmpl w:val="4D4835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C6C7607"/>
    <w:multiLevelType w:val="multilevel"/>
    <w:tmpl w:val="75DAC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87E0635"/>
    <w:multiLevelType w:val="hybridMultilevel"/>
    <w:tmpl w:val="1DB4CF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FB47877"/>
    <w:multiLevelType w:val="multilevel"/>
    <w:tmpl w:val="7F24F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7"/>
  </w:num>
  <w:num w:numId="3">
    <w:abstractNumId w:val="13"/>
  </w:num>
  <w:num w:numId="4">
    <w:abstractNumId w:val="10"/>
  </w:num>
  <w:num w:numId="5">
    <w:abstractNumId w:val="3"/>
  </w:num>
  <w:num w:numId="6">
    <w:abstractNumId w:val="5"/>
  </w:num>
  <w:num w:numId="7">
    <w:abstractNumId w:val="16"/>
  </w:num>
  <w:num w:numId="8">
    <w:abstractNumId w:val="11"/>
  </w:num>
  <w:num w:numId="9">
    <w:abstractNumId w:val="12"/>
  </w:num>
  <w:num w:numId="10">
    <w:abstractNumId w:val="6"/>
  </w:num>
  <w:num w:numId="11">
    <w:abstractNumId w:val="14"/>
  </w:num>
  <w:num w:numId="12">
    <w:abstractNumId w:val="1"/>
  </w:num>
  <w:num w:numId="13">
    <w:abstractNumId w:val="2"/>
  </w:num>
  <w:num w:numId="14">
    <w:abstractNumId w:val="0"/>
  </w:num>
  <w:num w:numId="15">
    <w:abstractNumId w:val="9"/>
  </w:num>
  <w:num w:numId="16">
    <w:abstractNumId w:val="15"/>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7"/>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4643"/>
    <w:rsid w:val="00182027"/>
    <w:rsid w:val="002033E0"/>
    <w:rsid w:val="002409EE"/>
    <w:rsid w:val="002842B7"/>
    <w:rsid w:val="00346ACB"/>
    <w:rsid w:val="00434BA4"/>
    <w:rsid w:val="00450EA1"/>
    <w:rsid w:val="0065142B"/>
    <w:rsid w:val="009F77E4"/>
    <w:rsid w:val="00A53EF3"/>
    <w:rsid w:val="00AF765A"/>
    <w:rsid w:val="00B51638"/>
    <w:rsid w:val="00B55C14"/>
    <w:rsid w:val="00C11667"/>
    <w:rsid w:val="00C61F0F"/>
    <w:rsid w:val="00D40C5F"/>
    <w:rsid w:val="00FC4643"/>
    <w:rsid w:val="00FD49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F58B4"/>
  <w15:docId w15:val="{42395548-BEA6-45C9-9393-EE677C635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34BA4"/>
    <w:rPr>
      <w:lang w:val="uk-UA"/>
    </w:rPr>
  </w:style>
  <w:style w:type="paragraph" w:styleId="1">
    <w:name w:val="heading 1"/>
    <w:basedOn w:val="a"/>
    <w:link w:val="10"/>
    <w:uiPriority w:val="9"/>
    <w:qFormat/>
    <w:rsid w:val="00FC464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link w:val="20"/>
    <w:uiPriority w:val="9"/>
    <w:qFormat/>
    <w:rsid w:val="00FC4643"/>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paragraph" w:styleId="4">
    <w:name w:val="heading 4"/>
    <w:basedOn w:val="a"/>
    <w:link w:val="40"/>
    <w:uiPriority w:val="9"/>
    <w:qFormat/>
    <w:rsid w:val="00FC4643"/>
    <w:pPr>
      <w:spacing w:before="100" w:beforeAutospacing="1" w:after="100" w:afterAutospacing="1" w:line="240" w:lineRule="auto"/>
      <w:outlineLvl w:val="3"/>
    </w:pPr>
    <w:rPr>
      <w:rFonts w:ascii="Times New Roman" w:eastAsia="Times New Roman" w:hAnsi="Times New Roman" w:cs="Times New Roman"/>
      <w:b/>
      <w:bCs/>
      <w:sz w:val="24"/>
      <w:szCs w:val="24"/>
      <w:lang w:eastAsia="uk-UA"/>
    </w:rPr>
  </w:style>
  <w:style w:type="paragraph" w:styleId="5">
    <w:name w:val="heading 5"/>
    <w:basedOn w:val="a"/>
    <w:link w:val="50"/>
    <w:uiPriority w:val="9"/>
    <w:qFormat/>
    <w:rsid w:val="00FC4643"/>
    <w:pPr>
      <w:spacing w:before="100" w:beforeAutospacing="1" w:after="100" w:afterAutospacing="1" w:line="240" w:lineRule="auto"/>
      <w:outlineLvl w:val="4"/>
    </w:pPr>
    <w:rPr>
      <w:rFonts w:ascii="Times New Roman" w:eastAsia="Times New Roman" w:hAnsi="Times New Roman" w:cs="Times New Roman"/>
      <w:b/>
      <w:bCs/>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C4643"/>
    <w:rPr>
      <w:rFonts w:ascii="Times New Roman" w:eastAsia="Times New Roman" w:hAnsi="Times New Roman" w:cs="Times New Roman"/>
      <w:b/>
      <w:bCs/>
      <w:kern w:val="36"/>
      <w:sz w:val="48"/>
      <w:szCs w:val="48"/>
      <w:lang w:val="uk-UA" w:eastAsia="uk-UA"/>
    </w:rPr>
  </w:style>
  <w:style w:type="character" w:customStyle="1" w:styleId="20">
    <w:name w:val="Заголовок 2 Знак"/>
    <w:basedOn w:val="a0"/>
    <w:link w:val="2"/>
    <w:uiPriority w:val="9"/>
    <w:rsid w:val="00FC4643"/>
    <w:rPr>
      <w:rFonts w:ascii="Times New Roman" w:eastAsia="Times New Roman" w:hAnsi="Times New Roman" w:cs="Times New Roman"/>
      <w:b/>
      <w:bCs/>
      <w:sz w:val="36"/>
      <w:szCs w:val="36"/>
      <w:lang w:val="uk-UA" w:eastAsia="uk-UA"/>
    </w:rPr>
  </w:style>
  <w:style w:type="character" w:customStyle="1" w:styleId="40">
    <w:name w:val="Заголовок 4 Знак"/>
    <w:basedOn w:val="a0"/>
    <w:link w:val="4"/>
    <w:uiPriority w:val="9"/>
    <w:rsid w:val="00FC4643"/>
    <w:rPr>
      <w:rFonts w:ascii="Times New Roman" w:eastAsia="Times New Roman" w:hAnsi="Times New Roman" w:cs="Times New Roman"/>
      <w:b/>
      <w:bCs/>
      <w:sz w:val="24"/>
      <w:szCs w:val="24"/>
      <w:lang w:val="uk-UA" w:eastAsia="uk-UA"/>
    </w:rPr>
  </w:style>
  <w:style w:type="character" w:customStyle="1" w:styleId="50">
    <w:name w:val="Заголовок 5 Знак"/>
    <w:basedOn w:val="a0"/>
    <w:link w:val="5"/>
    <w:uiPriority w:val="9"/>
    <w:rsid w:val="00FC4643"/>
    <w:rPr>
      <w:rFonts w:ascii="Times New Roman" w:eastAsia="Times New Roman" w:hAnsi="Times New Roman" w:cs="Times New Roman"/>
      <w:b/>
      <w:bCs/>
      <w:sz w:val="20"/>
      <w:szCs w:val="20"/>
      <w:lang w:val="uk-UA" w:eastAsia="uk-UA"/>
    </w:rPr>
  </w:style>
  <w:style w:type="paragraph" w:styleId="a3">
    <w:name w:val="Normal (Web)"/>
    <w:basedOn w:val="a"/>
    <w:uiPriority w:val="99"/>
    <w:semiHidden/>
    <w:unhideWhenUsed/>
    <w:rsid w:val="00FC464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FC4643"/>
    <w:rPr>
      <w:color w:val="0000FF"/>
      <w:u w:val="single"/>
    </w:rPr>
  </w:style>
  <w:style w:type="character" w:styleId="a5">
    <w:name w:val="Strong"/>
    <w:basedOn w:val="a0"/>
    <w:uiPriority w:val="22"/>
    <w:qFormat/>
    <w:rsid w:val="00FC4643"/>
    <w:rPr>
      <w:b/>
      <w:bCs/>
    </w:rPr>
  </w:style>
  <w:style w:type="character" w:styleId="a6">
    <w:name w:val="Emphasis"/>
    <w:basedOn w:val="a0"/>
    <w:uiPriority w:val="20"/>
    <w:qFormat/>
    <w:rsid w:val="00FC4643"/>
    <w:rPr>
      <w:i/>
      <w:iCs/>
    </w:rPr>
  </w:style>
  <w:style w:type="paragraph" w:styleId="z-">
    <w:name w:val="HTML Top of Form"/>
    <w:basedOn w:val="a"/>
    <w:next w:val="a"/>
    <w:link w:val="z-0"/>
    <w:hidden/>
    <w:uiPriority w:val="99"/>
    <w:semiHidden/>
    <w:unhideWhenUsed/>
    <w:rsid w:val="00FC4643"/>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Початок форми Знак"/>
    <w:basedOn w:val="a0"/>
    <w:link w:val="z-"/>
    <w:uiPriority w:val="99"/>
    <w:semiHidden/>
    <w:rsid w:val="00FC4643"/>
    <w:rPr>
      <w:rFonts w:ascii="Arial" w:eastAsia="Times New Roman" w:hAnsi="Arial" w:cs="Arial"/>
      <w:vanish/>
      <w:sz w:val="16"/>
      <w:szCs w:val="16"/>
      <w:lang w:val="uk-UA" w:eastAsia="uk-UA"/>
    </w:rPr>
  </w:style>
  <w:style w:type="paragraph" w:styleId="z-1">
    <w:name w:val="HTML Bottom of Form"/>
    <w:basedOn w:val="a"/>
    <w:next w:val="a"/>
    <w:link w:val="z-2"/>
    <w:hidden/>
    <w:uiPriority w:val="99"/>
    <w:semiHidden/>
    <w:unhideWhenUsed/>
    <w:rsid w:val="00FC4643"/>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2">
    <w:name w:val="z-Кінець форми Знак"/>
    <w:basedOn w:val="a0"/>
    <w:link w:val="z-1"/>
    <w:uiPriority w:val="99"/>
    <w:semiHidden/>
    <w:rsid w:val="00FC4643"/>
    <w:rPr>
      <w:rFonts w:ascii="Arial" w:eastAsia="Times New Roman" w:hAnsi="Arial" w:cs="Arial"/>
      <w:vanish/>
      <w:sz w:val="16"/>
      <w:szCs w:val="16"/>
      <w:lang w:val="uk-UA" w:eastAsia="uk-UA"/>
    </w:rPr>
  </w:style>
  <w:style w:type="character" w:customStyle="1" w:styleId="11">
    <w:name w:val="Дата1"/>
    <w:basedOn w:val="a0"/>
    <w:rsid w:val="00FC4643"/>
  </w:style>
  <w:style w:type="character" w:customStyle="1" w:styleId="excerpt">
    <w:name w:val="excerpt"/>
    <w:basedOn w:val="a0"/>
    <w:rsid w:val="00FC4643"/>
  </w:style>
  <w:style w:type="paragraph" w:customStyle="1" w:styleId="21">
    <w:name w:val="Основной текст с отступом 21"/>
    <w:basedOn w:val="a"/>
    <w:rsid w:val="00182027"/>
    <w:pPr>
      <w:suppressAutoHyphens/>
      <w:spacing w:after="0" w:line="240" w:lineRule="auto"/>
      <w:ind w:firstLine="748"/>
      <w:jc w:val="both"/>
    </w:pPr>
    <w:rPr>
      <w:rFonts w:ascii="Times New Roman" w:eastAsia="Times New Roman" w:hAnsi="Times New Roman" w:cs="Times New Roman"/>
      <w:sz w:val="28"/>
      <w:szCs w:val="24"/>
      <w:lang w:eastAsia="ar-SA"/>
    </w:rPr>
  </w:style>
  <w:style w:type="paragraph" w:styleId="a7">
    <w:name w:val="Body Text Indent"/>
    <w:basedOn w:val="a"/>
    <w:link w:val="a8"/>
    <w:rsid w:val="00182027"/>
    <w:pPr>
      <w:widowControl w:val="0"/>
      <w:suppressAutoHyphens/>
      <w:autoSpaceDE w:val="0"/>
      <w:spacing w:after="0" w:line="240" w:lineRule="auto"/>
      <w:ind w:firstLine="560"/>
      <w:jc w:val="both"/>
    </w:pPr>
    <w:rPr>
      <w:rFonts w:ascii="Times New Roman" w:eastAsia="Times New Roman" w:hAnsi="Times New Roman" w:cs="Times New Roman"/>
      <w:sz w:val="28"/>
      <w:szCs w:val="24"/>
      <w:lang w:eastAsia="ar-SA"/>
    </w:rPr>
  </w:style>
  <w:style w:type="character" w:customStyle="1" w:styleId="a8">
    <w:name w:val="Основний текст з відступом Знак"/>
    <w:basedOn w:val="a0"/>
    <w:link w:val="a7"/>
    <w:rsid w:val="00182027"/>
    <w:rPr>
      <w:rFonts w:ascii="Times New Roman" w:eastAsia="Times New Roman" w:hAnsi="Times New Roman" w:cs="Times New Roman"/>
      <w:sz w:val="28"/>
      <w:szCs w:val="24"/>
      <w:lang w:val="uk-UA" w:eastAsia="ar-SA"/>
    </w:rPr>
  </w:style>
  <w:style w:type="paragraph" w:customStyle="1" w:styleId="12">
    <w:name w:val="Текст1"/>
    <w:basedOn w:val="a"/>
    <w:rsid w:val="00182027"/>
    <w:pPr>
      <w:suppressAutoHyphens/>
      <w:spacing w:after="0" w:line="240" w:lineRule="auto"/>
    </w:pPr>
    <w:rPr>
      <w:rFonts w:ascii="Courier New" w:eastAsia="Times New Roman" w:hAnsi="Courier New" w:cs="Courier New"/>
      <w:sz w:val="20"/>
      <w:szCs w:val="20"/>
      <w:lang w:val="ru-RU" w:eastAsia="ar-SA"/>
    </w:rPr>
  </w:style>
  <w:style w:type="paragraph" w:styleId="a9">
    <w:name w:val="Plain Text"/>
    <w:basedOn w:val="a"/>
    <w:link w:val="aa"/>
    <w:rsid w:val="009F77E4"/>
    <w:pPr>
      <w:spacing w:after="0" w:line="240" w:lineRule="auto"/>
    </w:pPr>
    <w:rPr>
      <w:rFonts w:ascii="Courier New" w:eastAsia="Times New Roman" w:hAnsi="Courier New" w:cs="Courier New"/>
      <w:sz w:val="20"/>
      <w:szCs w:val="20"/>
      <w:lang w:val="ru-RU" w:eastAsia="ru-RU"/>
    </w:rPr>
  </w:style>
  <w:style w:type="character" w:customStyle="1" w:styleId="aa">
    <w:name w:val="Текст Знак"/>
    <w:basedOn w:val="a0"/>
    <w:link w:val="a9"/>
    <w:rsid w:val="009F77E4"/>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3443729">
      <w:bodyDiv w:val="1"/>
      <w:marLeft w:val="0"/>
      <w:marRight w:val="0"/>
      <w:marTop w:val="0"/>
      <w:marBottom w:val="0"/>
      <w:divBdr>
        <w:top w:val="none" w:sz="0" w:space="0" w:color="auto"/>
        <w:left w:val="none" w:sz="0" w:space="0" w:color="auto"/>
        <w:bottom w:val="none" w:sz="0" w:space="0" w:color="auto"/>
        <w:right w:val="none" w:sz="0" w:space="0" w:color="auto"/>
      </w:divBdr>
      <w:divsChild>
        <w:div w:id="15751231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kultart.lnu.edu.ua/department/rezhysury-ta-horeohrafij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4676</Words>
  <Characters>2666</Characters>
  <Application>Microsoft Office Word</Application>
  <DocSecurity>0</DocSecurity>
  <Lines>22</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Maksym Krutko</cp:lastModifiedBy>
  <cp:revision>5</cp:revision>
  <dcterms:created xsi:type="dcterms:W3CDTF">2002-01-01T01:21:00Z</dcterms:created>
  <dcterms:modified xsi:type="dcterms:W3CDTF">2019-01-21T17:55:00Z</dcterms:modified>
</cp:coreProperties>
</file>