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288A9" w14:textId="3D5B33C8" w:rsidR="00E05C23" w:rsidRPr="00CA7A64" w:rsidRDefault="00967BFB" w:rsidP="00E05C23">
      <w:pPr>
        <w:spacing w:after="240"/>
        <w:jc w:val="center"/>
        <w:rPr>
          <w:rFonts w:ascii="Arial" w:hAnsi="Arial" w:cs="Arial"/>
          <w:b/>
          <w:sz w:val="24"/>
          <w:szCs w:val="24"/>
        </w:rPr>
      </w:pPr>
      <w:r>
        <w:rPr>
          <w:rFonts w:ascii="Arial" w:hAnsi="Arial" w:cs="Arial"/>
          <w:b/>
          <w:noProof/>
          <w:sz w:val="24"/>
          <w:szCs w:val="24"/>
          <w:lang w:val="ru-RU" w:eastAsia="ru-RU"/>
        </w:rPr>
        <mc:AlternateContent>
          <mc:Choice Requires="wps">
            <w:drawing>
              <wp:anchor distT="0" distB="0" distL="114300" distR="114300" simplePos="0" relativeHeight="251664384" behindDoc="0" locked="0" layoutInCell="1" allowOverlap="1" wp14:anchorId="73B83A14" wp14:editId="54B7CCC0">
                <wp:simplePos x="0" y="0"/>
                <wp:positionH relativeFrom="column">
                  <wp:posOffset>6177280</wp:posOffset>
                </wp:positionH>
                <wp:positionV relativeFrom="paragraph">
                  <wp:posOffset>-674370</wp:posOffset>
                </wp:positionV>
                <wp:extent cx="316865" cy="360045"/>
                <wp:effectExtent l="0" t="0" r="26035" b="20955"/>
                <wp:wrapNone/>
                <wp:docPr id="5" name="Скругленный 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865" cy="360045"/>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 o:spid="_x0000_s1026" style="position:absolute;margin-left:486.4pt;margin-top:-53.1pt;width:24.9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" strokecolor="white"/>
            </w:pict>
          </mc:Fallback>
        </mc:AlternateContent>
      </w:r>
      <w:r w:rsidR="00E05C23" w:rsidRPr="00CA7A64">
        <w:rPr>
          <w:rFonts w:ascii="Arial" w:hAnsi="Arial" w:cs="Arial"/>
          <w:b/>
          <w:sz w:val="24"/>
          <w:szCs w:val="24"/>
        </w:rPr>
        <w:t>МІНІСТЕРСТВО ОСВІТИ І НАУКИ УКРАЇНИ</w:t>
      </w:r>
      <w:r w:rsidR="00E05C23" w:rsidRPr="00CA7A64">
        <w:rPr>
          <w:rFonts w:ascii="Arial" w:hAnsi="Arial" w:cs="Arial"/>
          <w:b/>
          <w:sz w:val="24"/>
          <w:szCs w:val="24"/>
        </w:rPr>
        <w:br/>
        <w:t>НІЖИНСЬКИЙ ДЕРЖАВНИЙ УНІВЕРСИТЕТ ІМЕНІ МИКОЛИ ГОГОЛЯ</w:t>
      </w:r>
    </w:p>
    <w:tbl>
      <w:tblPr>
        <w:tblW w:w="5175" w:type="dxa"/>
        <w:jc w:val="right"/>
        <w:tblCellSpacing w:w="0" w:type="dxa"/>
        <w:tblCellMar>
          <w:top w:w="105" w:type="dxa"/>
          <w:left w:w="105" w:type="dxa"/>
          <w:bottom w:w="105" w:type="dxa"/>
          <w:right w:w="105" w:type="dxa"/>
        </w:tblCellMar>
        <w:tblLook w:val="0000" w:firstRow="0" w:lastRow="0" w:firstColumn="0" w:lastColumn="0" w:noHBand="0" w:noVBand="0"/>
      </w:tblPr>
      <w:tblGrid>
        <w:gridCol w:w="5175"/>
      </w:tblGrid>
      <w:tr w:rsidR="00E05C23" w:rsidRPr="00CA7A64" w14:paraId="4EC9D497" w14:textId="77777777" w:rsidTr="00BA3183">
        <w:trPr>
          <w:tblCellSpacing w:w="0" w:type="dxa"/>
          <w:jc w:val="right"/>
        </w:trPr>
        <w:tc>
          <w:tcPr>
            <w:tcW w:w="5175" w:type="dxa"/>
          </w:tcPr>
          <w:p w14:paraId="7C11B7EC" w14:textId="77777777" w:rsidR="00E05C23" w:rsidRPr="00CA7A64" w:rsidRDefault="00E05C23" w:rsidP="00BA3183">
            <w:pPr>
              <w:spacing w:after="240"/>
              <w:rPr>
                <w:rFonts w:ascii="Arial" w:hAnsi="Arial" w:cs="Arial"/>
                <w:sz w:val="24"/>
                <w:szCs w:val="24"/>
              </w:rPr>
            </w:pPr>
          </w:p>
        </w:tc>
      </w:tr>
      <w:tr w:rsidR="00E05C23" w:rsidRPr="009F14A6" w14:paraId="4E66366B" w14:textId="77777777" w:rsidTr="00BA3183">
        <w:trPr>
          <w:tblCellSpacing w:w="0" w:type="dxa"/>
          <w:jc w:val="right"/>
        </w:trPr>
        <w:tc>
          <w:tcPr>
            <w:tcW w:w="5175" w:type="dxa"/>
          </w:tcPr>
          <w:p w14:paraId="2FED8870" w14:textId="77777777" w:rsidR="00E05C23" w:rsidRDefault="00E05C23" w:rsidP="00BA3183">
            <w:pPr>
              <w:spacing w:after="240"/>
              <w:jc w:val="center"/>
              <w:rPr>
                <w:rFonts w:ascii="Arial" w:hAnsi="Arial" w:cs="Arial"/>
                <w:sz w:val="24"/>
                <w:szCs w:val="24"/>
              </w:rPr>
            </w:pPr>
          </w:p>
          <w:p w14:paraId="4697F386" w14:textId="77777777" w:rsidR="00E05C23" w:rsidRPr="009F14A6" w:rsidRDefault="00E05C23" w:rsidP="00DB1D74">
            <w:pPr>
              <w:spacing w:after="0" w:line="240" w:lineRule="auto"/>
              <w:jc w:val="center"/>
              <w:rPr>
                <w:rFonts w:ascii="Arial" w:hAnsi="Arial" w:cs="Arial"/>
                <w:sz w:val="24"/>
                <w:szCs w:val="24"/>
              </w:rPr>
            </w:pPr>
            <w:r w:rsidRPr="009F14A6">
              <w:rPr>
                <w:rFonts w:ascii="Arial" w:hAnsi="Arial" w:cs="Arial"/>
                <w:sz w:val="24"/>
                <w:szCs w:val="24"/>
              </w:rPr>
              <w:br/>
            </w:r>
            <w:r w:rsidRPr="009F14A6">
              <w:rPr>
                <w:rFonts w:ascii="Arial" w:hAnsi="Arial" w:cs="Arial"/>
                <w:b/>
                <w:i/>
                <w:iCs/>
                <w:sz w:val="24"/>
                <w:szCs w:val="24"/>
              </w:rPr>
              <w:t>ЗАТВЕРДЖУЮ</w:t>
            </w:r>
            <w:r w:rsidRPr="009F14A6">
              <w:rPr>
                <w:rFonts w:ascii="Arial" w:hAnsi="Arial" w:cs="Arial"/>
                <w:sz w:val="24"/>
                <w:szCs w:val="24"/>
              </w:rPr>
              <w:br/>
            </w:r>
            <w:r w:rsidRPr="009F14A6">
              <w:rPr>
                <w:rFonts w:ascii="Arial" w:hAnsi="Arial" w:cs="Arial"/>
                <w:sz w:val="24"/>
                <w:szCs w:val="24"/>
              </w:rPr>
              <w:br/>
              <w:t>Ректор НДУ імені Миколи Гоголя</w:t>
            </w:r>
            <w:r w:rsidRPr="009F14A6">
              <w:rPr>
                <w:rFonts w:ascii="Arial" w:hAnsi="Arial" w:cs="Arial"/>
                <w:sz w:val="24"/>
                <w:szCs w:val="24"/>
              </w:rPr>
              <w:br/>
            </w:r>
            <w:r w:rsidRPr="009F14A6">
              <w:rPr>
                <w:rFonts w:ascii="Arial" w:hAnsi="Arial" w:cs="Arial"/>
                <w:sz w:val="24"/>
                <w:szCs w:val="24"/>
              </w:rPr>
              <w:br/>
              <w:t xml:space="preserve">_________________ </w:t>
            </w:r>
            <w:r>
              <w:rPr>
                <w:rFonts w:ascii="Arial" w:hAnsi="Arial" w:cs="Arial"/>
                <w:sz w:val="24"/>
                <w:szCs w:val="24"/>
              </w:rPr>
              <w:t>доц. Самойленко О.</w:t>
            </w:r>
            <w:r w:rsidR="00DB1D74">
              <w:rPr>
                <w:rFonts w:ascii="Arial" w:hAnsi="Arial" w:cs="Arial"/>
                <w:sz w:val="24"/>
                <w:szCs w:val="24"/>
              </w:rPr>
              <w:t xml:space="preserve"> </w:t>
            </w:r>
            <w:r>
              <w:rPr>
                <w:rFonts w:ascii="Arial" w:hAnsi="Arial" w:cs="Arial"/>
                <w:sz w:val="24"/>
                <w:szCs w:val="24"/>
              </w:rPr>
              <w:t>Г.</w:t>
            </w:r>
            <w:r w:rsidRPr="009F14A6">
              <w:rPr>
                <w:rFonts w:ascii="Arial" w:hAnsi="Arial" w:cs="Arial"/>
                <w:sz w:val="24"/>
                <w:szCs w:val="24"/>
              </w:rPr>
              <w:br/>
            </w:r>
            <w:r w:rsidRPr="009F14A6">
              <w:rPr>
                <w:rFonts w:ascii="Arial" w:hAnsi="Arial" w:cs="Arial"/>
                <w:sz w:val="24"/>
                <w:szCs w:val="24"/>
              </w:rPr>
              <w:br/>
              <w:t>"___"________________</w:t>
            </w:r>
            <w:r>
              <w:rPr>
                <w:rFonts w:ascii="Arial" w:hAnsi="Arial" w:cs="Arial"/>
                <w:sz w:val="24"/>
                <w:szCs w:val="24"/>
              </w:rPr>
              <w:t>201</w:t>
            </w:r>
            <w:r w:rsidR="00DB1D74">
              <w:rPr>
                <w:rFonts w:ascii="Arial" w:hAnsi="Arial" w:cs="Arial"/>
                <w:sz w:val="24"/>
                <w:szCs w:val="24"/>
              </w:rPr>
              <w:t>9</w:t>
            </w:r>
            <w:r>
              <w:rPr>
                <w:rFonts w:ascii="Arial" w:hAnsi="Arial" w:cs="Arial"/>
                <w:sz w:val="24"/>
                <w:szCs w:val="24"/>
              </w:rPr>
              <w:t xml:space="preserve"> </w:t>
            </w:r>
            <w:r w:rsidRPr="009F14A6">
              <w:rPr>
                <w:rFonts w:ascii="Arial" w:hAnsi="Arial" w:cs="Arial"/>
                <w:sz w:val="24"/>
                <w:szCs w:val="24"/>
              </w:rPr>
              <w:t>р.</w:t>
            </w:r>
          </w:p>
        </w:tc>
      </w:tr>
    </w:tbl>
    <w:p w14:paraId="42427F70" w14:textId="77777777" w:rsidR="00E05C23" w:rsidRDefault="00E05C23" w:rsidP="00E05C23">
      <w:pPr>
        <w:spacing w:after="240"/>
        <w:jc w:val="center"/>
        <w:rPr>
          <w:rFonts w:ascii="Arial" w:hAnsi="Arial" w:cs="Arial"/>
          <w:sz w:val="24"/>
          <w:szCs w:val="24"/>
        </w:rPr>
      </w:pPr>
      <w:r w:rsidRPr="009F14A6">
        <w:rPr>
          <w:rFonts w:ascii="Arial" w:hAnsi="Arial" w:cs="Arial"/>
          <w:sz w:val="24"/>
          <w:szCs w:val="24"/>
        </w:rPr>
        <w:br/>
      </w:r>
    </w:p>
    <w:p w14:paraId="0C1FB9FE" w14:textId="77777777" w:rsidR="00E05C23" w:rsidRPr="00212256" w:rsidRDefault="00E05C23" w:rsidP="00E05C23">
      <w:pPr>
        <w:spacing w:after="0"/>
        <w:jc w:val="center"/>
        <w:rPr>
          <w:rFonts w:ascii="Arial" w:hAnsi="Arial" w:cs="Arial"/>
          <w:b/>
          <w:bCs/>
          <w:sz w:val="32"/>
          <w:szCs w:val="32"/>
        </w:rPr>
      </w:pPr>
      <w:r w:rsidRPr="009F14A6">
        <w:rPr>
          <w:rFonts w:ascii="Arial" w:hAnsi="Arial" w:cs="Arial"/>
          <w:sz w:val="24"/>
          <w:szCs w:val="24"/>
        </w:rPr>
        <w:br/>
      </w:r>
      <w:r w:rsidRPr="00212256">
        <w:rPr>
          <w:rFonts w:ascii="Arial" w:hAnsi="Arial" w:cs="Arial"/>
          <w:sz w:val="32"/>
          <w:szCs w:val="32"/>
        </w:rPr>
        <w:br/>
      </w:r>
      <w:r w:rsidRPr="00212256">
        <w:rPr>
          <w:rFonts w:ascii="Arial" w:hAnsi="Arial" w:cs="Arial"/>
          <w:b/>
          <w:bCs/>
          <w:sz w:val="32"/>
          <w:szCs w:val="32"/>
        </w:rPr>
        <w:t xml:space="preserve">ПРОГРАМА </w:t>
      </w:r>
    </w:p>
    <w:p w14:paraId="382EF1A2" w14:textId="77777777" w:rsidR="00E05C23" w:rsidRDefault="00E05C23" w:rsidP="00E05C23">
      <w:pPr>
        <w:spacing w:after="0"/>
        <w:jc w:val="center"/>
        <w:rPr>
          <w:rFonts w:ascii="Arial" w:hAnsi="Arial" w:cs="Arial"/>
          <w:b/>
          <w:bCs/>
          <w:sz w:val="32"/>
          <w:szCs w:val="32"/>
        </w:rPr>
      </w:pPr>
      <w:r w:rsidRPr="00212256">
        <w:rPr>
          <w:rFonts w:ascii="Arial" w:hAnsi="Arial" w:cs="Arial"/>
          <w:b/>
          <w:bCs/>
          <w:sz w:val="32"/>
          <w:szCs w:val="32"/>
        </w:rPr>
        <w:t>ФАХОВ</w:t>
      </w:r>
      <w:r w:rsidR="00DB1D74">
        <w:rPr>
          <w:rFonts w:ascii="Arial" w:hAnsi="Arial" w:cs="Arial"/>
          <w:b/>
          <w:bCs/>
          <w:sz w:val="32"/>
          <w:szCs w:val="32"/>
        </w:rPr>
        <w:t>ОГО</w:t>
      </w:r>
      <w:r w:rsidRPr="00212256">
        <w:rPr>
          <w:rFonts w:ascii="Arial" w:hAnsi="Arial" w:cs="Arial"/>
          <w:b/>
          <w:bCs/>
          <w:sz w:val="32"/>
          <w:szCs w:val="32"/>
        </w:rPr>
        <w:t xml:space="preserve"> ВСТУПН</w:t>
      </w:r>
      <w:r w:rsidR="00DB1D74">
        <w:rPr>
          <w:rFonts w:ascii="Arial" w:hAnsi="Arial" w:cs="Arial"/>
          <w:b/>
          <w:bCs/>
          <w:sz w:val="32"/>
          <w:szCs w:val="32"/>
        </w:rPr>
        <w:t>ОГО ВИПРОБУВАННЯ</w:t>
      </w:r>
      <w:r w:rsidRPr="00212256">
        <w:rPr>
          <w:rFonts w:ascii="Arial" w:hAnsi="Arial" w:cs="Arial"/>
          <w:b/>
          <w:bCs/>
          <w:sz w:val="32"/>
          <w:szCs w:val="32"/>
        </w:rPr>
        <w:t xml:space="preserve"> З ГЕОГРАФІЇ</w:t>
      </w:r>
    </w:p>
    <w:p w14:paraId="7BF89BB4" w14:textId="77777777" w:rsidR="00DB1D74" w:rsidRPr="00DB1D74" w:rsidRDefault="00DB1D74" w:rsidP="00E05C23">
      <w:pPr>
        <w:spacing w:after="0"/>
        <w:jc w:val="center"/>
        <w:rPr>
          <w:rFonts w:ascii="Arial" w:hAnsi="Arial" w:cs="Arial"/>
          <w:b/>
          <w:bCs/>
          <w:sz w:val="28"/>
          <w:szCs w:val="28"/>
        </w:rPr>
      </w:pPr>
      <w:r w:rsidRPr="00DB1D74">
        <w:rPr>
          <w:rFonts w:ascii="Arial" w:hAnsi="Arial" w:cs="Arial"/>
          <w:b/>
          <w:bCs/>
          <w:sz w:val="28"/>
          <w:szCs w:val="28"/>
        </w:rPr>
        <w:t>ДЛЯ ДЕННОЇ ТА ЗАОЧНОЇ ФОРМ НАВЧАННЯ</w:t>
      </w:r>
    </w:p>
    <w:p w14:paraId="0B7A5004" w14:textId="77777777" w:rsidR="00E05C23" w:rsidRPr="00544FB8" w:rsidRDefault="00E05C23" w:rsidP="00E05C23">
      <w:pPr>
        <w:spacing w:after="0"/>
        <w:jc w:val="center"/>
        <w:rPr>
          <w:rFonts w:ascii="Arial" w:hAnsi="Arial" w:cs="Arial"/>
          <w:b/>
          <w:bCs/>
          <w:sz w:val="26"/>
          <w:szCs w:val="28"/>
        </w:rPr>
      </w:pPr>
      <w:r w:rsidRPr="00544FB8">
        <w:rPr>
          <w:rFonts w:ascii="Arial" w:hAnsi="Arial" w:cs="Arial"/>
          <w:b/>
          <w:bCs/>
          <w:sz w:val="26"/>
          <w:szCs w:val="28"/>
        </w:rPr>
        <w:t>ГАЛУЗЬ ЗНАНЬ: 10 ПРИРОДНИЧІ НАУКИ</w:t>
      </w:r>
    </w:p>
    <w:p w14:paraId="6E5C543C" w14:textId="77777777" w:rsidR="00E05C23" w:rsidRDefault="000E4632" w:rsidP="00E05C23">
      <w:pPr>
        <w:spacing w:after="0"/>
        <w:jc w:val="center"/>
        <w:rPr>
          <w:rFonts w:ascii="Arial" w:hAnsi="Arial" w:cs="Arial"/>
          <w:b/>
          <w:bCs/>
          <w:sz w:val="26"/>
          <w:szCs w:val="28"/>
        </w:rPr>
      </w:pPr>
      <w:r>
        <w:rPr>
          <w:rFonts w:ascii="Arial" w:hAnsi="Arial" w:cs="Arial"/>
          <w:b/>
          <w:bCs/>
          <w:sz w:val="26"/>
          <w:szCs w:val="28"/>
        </w:rPr>
        <w:t xml:space="preserve">СПЕЦІАЛЬНІСТЬ: 106 </w:t>
      </w:r>
      <w:r w:rsidR="00E05C23" w:rsidRPr="00544FB8">
        <w:rPr>
          <w:rFonts w:ascii="Arial" w:hAnsi="Arial" w:cs="Arial"/>
          <w:b/>
          <w:bCs/>
          <w:sz w:val="26"/>
          <w:szCs w:val="28"/>
        </w:rPr>
        <w:t>ГЕОГРАФІЯ</w:t>
      </w:r>
    </w:p>
    <w:p w14:paraId="67187722" w14:textId="77777777" w:rsidR="00EF7E11" w:rsidRPr="00544FB8" w:rsidRDefault="00EF7E11" w:rsidP="00E05C23">
      <w:pPr>
        <w:spacing w:after="0"/>
        <w:jc w:val="center"/>
        <w:rPr>
          <w:rFonts w:ascii="Arial" w:hAnsi="Arial" w:cs="Arial"/>
          <w:b/>
          <w:bCs/>
          <w:sz w:val="26"/>
          <w:szCs w:val="28"/>
        </w:rPr>
      </w:pPr>
      <w:r>
        <w:rPr>
          <w:rFonts w:ascii="Arial" w:hAnsi="Arial" w:cs="Arial"/>
          <w:b/>
          <w:bCs/>
          <w:sz w:val="26"/>
          <w:szCs w:val="28"/>
        </w:rPr>
        <w:t>ОСВІТНЬО-ПРОФЕСІНА ПРОГРАМА: ГЕОГРАФІЯ</w:t>
      </w:r>
    </w:p>
    <w:p w14:paraId="309F3E93" w14:textId="12DDD2BB" w:rsidR="00E05C23" w:rsidRPr="00544FB8" w:rsidRDefault="00D31995" w:rsidP="00E05C23">
      <w:pPr>
        <w:spacing w:after="0"/>
        <w:jc w:val="center"/>
        <w:rPr>
          <w:rFonts w:ascii="Arial" w:hAnsi="Arial" w:cs="Arial"/>
          <w:b/>
          <w:bCs/>
          <w:sz w:val="26"/>
          <w:szCs w:val="28"/>
        </w:rPr>
      </w:pPr>
      <w:r>
        <w:rPr>
          <w:rFonts w:ascii="Arial" w:hAnsi="Arial" w:cs="Arial"/>
          <w:b/>
          <w:bCs/>
          <w:sz w:val="26"/>
          <w:szCs w:val="28"/>
        </w:rPr>
        <w:t>ОСВІТІЙ СТУПІНЬ</w:t>
      </w:r>
      <w:r w:rsidR="00E05C23" w:rsidRPr="00544FB8">
        <w:rPr>
          <w:rFonts w:ascii="Arial" w:hAnsi="Arial" w:cs="Arial"/>
          <w:b/>
          <w:bCs/>
          <w:sz w:val="26"/>
          <w:szCs w:val="28"/>
        </w:rPr>
        <w:t>: БАКАЛАВР</w:t>
      </w:r>
    </w:p>
    <w:p w14:paraId="68306478" w14:textId="77777777" w:rsidR="00E05C23" w:rsidRDefault="00E05C23" w:rsidP="00E05C23">
      <w:pPr>
        <w:spacing w:after="0"/>
        <w:jc w:val="center"/>
        <w:rPr>
          <w:rFonts w:ascii="Arial" w:hAnsi="Arial" w:cs="Arial"/>
          <w:b/>
          <w:bCs/>
          <w:sz w:val="24"/>
          <w:szCs w:val="24"/>
        </w:rPr>
      </w:pPr>
    </w:p>
    <w:p w14:paraId="238B2BFB" w14:textId="77777777" w:rsidR="00E05C23" w:rsidRDefault="00E05C23" w:rsidP="00E05C23">
      <w:pPr>
        <w:spacing w:after="0"/>
        <w:jc w:val="center"/>
        <w:rPr>
          <w:rFonts w:ascii="Arial" w:hAnsi="Arial" w:cs="Arial"/>
          <w:b/>
          <w:bCs/>
          <w:sz w:val="24"/>
          <w:szCs w:val="24"/>
        </w:rPr>
      </w:pPr>
    </w:p>
    <w:p w14:paraId="2D23149A" w14:textId="77777777" w:rsidR="00E05C23" w:rsidRPr="00D05208" w:rsidRDefault="00E05C23" w:rsidP="00E05C23">
      <w:pPr>
        <w:pStyle w:val="FR1"/>
        <w:spacing w:line="240" w:lineRule="atLeast"/>
        <w:ind w:hanging="40"/>
        <w:jc w:val="center"/>
        <w:rPr>
          <w:rFonts w:ascii="Arial" w:hAnsi="Arial" w:cs="Arial"/>
          <w:sz w:val="32"/>
          <w:szCs w:val="32"/>
        </w:rPr>
      </w:pPr>
    </w:p>
    <w:p w14:paraId="35DA184F" w14:textId="77777777" w:rsidR="00E05C23" w:rsidRDefault="00E05C23" w:rsidP="00E05C23">
      <w:pPr>
        <w:spacing w:after="240"/>
        <w:jc w:val="center"/>
        <w:rPr>
          <w:rFonts w:ascii="Arial" w:hAnsi="Arial" w:cs="Arial"/>
          <w:sz w:val="24"/>
          <w:szCs w:val="24"/>
        </w:rPr>
      </w:pPr>
    </w:p>
    <w:p w14:paraId="0AE369AA" w14:textId="77777777" w:rsidR="00E05C23" w:rsidRDefault="00E05C23" w:rsidP="00E05C23">
      <w:pPr>
        <w:spacing w:after="0" w:line="240" w:lineRule="auto"/>
        <w:jc w:val="center"/>
        <w:rPr>
          <w:rFonts w:ascii="Arial" w:hAnsi="Arial" w:cs="Arial"/>
          <w:sz w:val="24"/>
          <w:szCs w:val="24"/>
        </w:rPr>
      </w:pPr>
    </w:p>
    <w:p w14:paraId="515965DD" w14:textId="77777777" w:rsidR="00E05C23" w:rsidRDefault="00E05C23" w:rsidP="00E05C23">
      <w:pPr>
        <w:spacing w:after="0" w:line="240" w:lineRule="auto"/>
        <w:jc w:val="right"/>
        <w:rPr>
          <w:rFonts w:ascii="Arial" w:hAnsi="Arial" w:cs="Arial"/>
          <w:sz w:val="24"/>
          <w:szCs w:val="24"/>
        </w:rPr>
      </w:pPr>
      <w:r>
        <w:rPr>
          <w:rFonts w:ascii="Arial" w:hAnsi="Arial" w:cs="Arial"/>
          <w:sz w:val="24"/>
          <w:szCs w:val="24"/>
        </w:rPr>
        <w:t xml:space="preserve">Розглянуто та схвалено на засіданні </w:t>
      </w:r>
    </w:p>
    <w:p w14:paraId="6DA5B795" w14:textId="77777777" w:rsidR="00E05C23" w:rsidRDefault="00E05C23" w:rsidP="00E05C23">
      <w:pPr>
        <w:spacing w:after="0" w:line="240" w:lineRule="auto"/>
        <w:jc w:val="right"/>
        <w:rPr>
          <w:rFonts w:ascii="Arial" w:hAnsi="Arial" w:cs="Arial"/>
          <w:sz w:val="24"/>
          <w:szCs w:val="24"/>
        </w:rPr>
      </w:pPr>
      <w:r>
        <w:rPr>
          <w:rFonts w:ascii="Arial" w:hAnsi="Arial" w:cs="Arial"/>
          <w:sz w:val="24"/>
          <w:szCs w:val="24"/>
        </w:rPr>
        <w:t>кафедри географії</w:t>
      </w:r>
    </w:p>
    <w:p w14:paraId="0980C957" w14:textId="77777777" w:rsidR="00E05C23" w:rsidRDefault="00E05C23" w:rsidP="00E05C23">
      <w:pPr>
        <w:spacing w:after="0" w:line="240" w:lineRule="auto"/>
        <w:jc w:val="right"/>
        <w:rPr>
          <w:rFonts w:ascii="Arial" w:hAnsi="Arial" w:cs="Arial"/>
          <w:sz w:val="24"/>
          <w:szCs w:val="24"/>
          <w:lang w:val="ru-RU"/>
        </w:rPr>
      </w:pPr>
      <w:r>
        <w:rPr>
          <w:rFonts w:ascii="Arial" w:hAnsi="Arial" w:cs="Arial"/>
          <w:sz w:val="24"/>
          <w:szCs w:val="24"/>
        </w:rPr>
        <w:t xml:space="preserve">26 </w:t>
      </w:r>
      <w:r w:rsidR="00DB1D74">
        <w:rPr>
          <w:rFonts w:ascii="Arial" w:hAnsi="Arial" w:cs="Arial"/>
          <w:sz w:val="24"/>
          <w:szCs w:val="24"/>
        </w:rPr>
        <w:t>лютого 2019</w:t>
      </w:r>
      <w:r>
        <w:rPr>
          <w:rFonts w:ascii="Arial" w:hAnsi="Arial" w:cs="Arial"/>
          <w:sz w:val="24"/>
          <w:szCs w:val="24"/>
        </w:rPr>
        <w:t xml:space="preserve"> р.</w:t>
      </w:r>
      <w:r w:rsidR="00DB1D74">
        <w:rPr>
          <w:rFonts w:ascii="Arial" w:hAnsi="Arial" w:cs="Arial"/>
          <w:sz w:val="24"/>
          <w:szCs w:val="24"/>
        </w:rPr>
        <w:t>,</w:t>
      </w:r>
      <w:r w:rsidR="00EF7E11">
        <w:rPr>
          <w:rFonts w:ascii="Arial" w:hAnsi="Arial" w:cs="Arial"/>
          <w:sz w:val="24"/>
          <w:szCs w:val="24"/>
        </w:rPr>
        <w:t xml:space="preserve"> </w:t>
      </w:r>
      <w:r w:rsidR="00DB1D74">
        <w:rPr>
          <w:rFonts w:ascii="Arial" w:hAnsi="Arial" w:cs="Arial"/>
          <w:sz w:val="24"/>
          <w:szCs w:val="24"/>
        </w:rPr>
        <w:t>п</w:t>
      </w:r>
      <w:r>
        <w:rPr>
          <w:rFonts w:ascii="Arial" w:hAnsi="Arial" w:cs="Arial"/>
          <w:sz w:val="24"/>
          <w:szCs w:val="24"/>
        </w:rPr>
        <w:t>ротокол №</w:t>
      </w:r>
      <w:r w:rsidR="00EF7E11">
        <w:rPr>
          <w:rFonts w:ascii="Arial" w:hAnsi="Arial" w:cs="Arial"/>
          <w:sz w:val="24"/>
          <w:szCs w:val="24"/>
        </w:rPr>
        <w:t xml:space="preserve"> </w:t>
      </w:r>
      <w:r w:rsidR="006A0CFF" w:rsidRPr="006A0CFF">
        <w:rPr>
          <w:rFonts w:ascii="Arial" w:hAnsi="Arial" w:cs="Arial"/>
          <w:sz w:val="24"/>
          <w:szCs w:val="24"/>
          <w:lang w:val="ru-RU"/>
        </w:rPr>
        <w:t>1</w:t>
      </w:r>
      <w:r w:rsidR="006A0CFF" w:rsidRPr="00EF7E11">
        <w:rPr>
          <w:rFonts w:ascii="Arial" w:hAnsi="Arial" w:cs="Arial"/>
          <w:sz w:val="24"/>
          <w:szCs w:val="24"/>
          <w:lang w:val="ru-RU"/>
        </w:rPr>
        <w:t>0</w:t>
      </w:r>
    </w:p>
    <w:p w14:paraId="2CB8CBF9" w14:textId="77777777" w:rsidR="00EF7E11" w:rsidRPr="00EF7E11" w:rsidRDefault="00EF7E11" w:rsidP="00E05C23">
      <w:pPr>
        <w:spacing w:after="0" w:line="240" w:lineRule="auto"/>
        <w:jc w:val="right"/>
        <w:rPr>
          <w:rFonts w:ascii="Arial" w:hAnsi="Arial" w:cs="Arial"/>
          <w:sz w:val="24"/>
          <w:szCs w:val="24"/>
          <w:lang w:val="ru-RU"/>
        </w:rPr>
      </w:pPr>
    </w:p>
    <w:p w14:paraId="4875E03B" w14:textId="77777777" w:rsidR="00E05C23" w:rsidRDefault="00E05C23" w:rsidP="00E05C23">
      <w:pPr>
        <w:spacing w:after="0" w:line="240" w:lineRule="auto"/>
        <w:jc w:val="right"/>
        <w:rPr>
          <w:rFonts w:ascii="Arial" w:hAnsi="Arial" w:cs="Arial"/>
          <w:sz w:val="24"/>
          <w:szCs w:val="24"/>
        </w:rPr>
      </w:pPr>
      <w:r>
        <w:rPr>
          <w:rFonts w:ascii="Arial" w:hAnsi="Arial" w:cs="Arial"/>
          <w:sz w:val="24"/>
          <w:szCs w:val="24"/>
        </w:rPr>
        <w:t xml:space="preserve">Затверджено вченою радою </w:t>
      </w:r>
    </w:p>
    <w:p w14:paraId="6D2809ED" w14:textId="77777777" w:rsidR="00E05C23" w:rsidRDefault="00E05C23" w:rsidP="00E05C23">
      <w:pPr>
        <w:spacing w:after="0" w:line="240" w:lineRule="auto"/>
        <w:jc w:val="right"/>
        <w:rPr>
          <w:rFonts w:ascii="Arial" w:hAnsi="Arial" w:cs="Arial"/>
          <w:sz w:val="24"/>
          <w:szCs w:val="24"/>
        </w:rPr>
      </w:pPr>
      <w:r>
        <w:rPr>
          <w:rFonts w:ascii="Arial" w:hAnsi="Arial" w:cs="Arial"/>
          <w:sz w:val="24"/>
          <w:szCs w:val="24"/>
        </w:rPr>
        <w:t>природничо-географічного факультету</w:t>
      </w:r>
    </w:p>
    <w:p w14:paraId="3411C8C7" w14:textId="77777777" w:rsidR="00E05C23" w:rsidRPr="009F14A6" w:rsidRDefault="00E05C23" w:rsidP="00E05C23">
      <w:pPr>
        <w:spacing w:after="0" w:line="240" w:lineRule="auto"/>
        <w:jc w:val="right"/>
        <w:rPr>
          <w:rFonts w:ascii="Arial" w:hAnsi="Arial" w:cs="Arial"/>
          <w:sz w:val="24"/>
          <w:szCs w:val="24"/>
        </w:rPr>
      </w:pPr>
      <w:r>
        <w:rPr>
          <w:rFonts w:ascii="Arial" w:hAnsi="Arial" w:cs="Arial"/>
          <w:sz w:val="24"/>
          <w:szCs w:val="24"/>
        </w:rPr>
        <w:t>2</w:t>
      </w:r>
      <w:r w:rsidR="00DB1D74">
        <w:rPr>
          <w:rFonts w:ascii="Arial" w:hAnsi="Arial" w:cs="Arial"/>
          <w:sz w:val="24"/>
          <w:szCs w:val="24"/>
        </w:rPr>
        <w:t>7 лютого</w:t>
      </w:r>
      <w:r>
        <w:rPr>
          <w:rFonts w:ascii="Arial" w:hAnsi="Arial" w:cs="Arial"/>
          <w:sz w:val="24"/>
          <w:szCs w:val="24"/>
        </w:rPr>
        <w:t xml:space="preserve"> 201</w:t>
      </w:r>
      <w:r w:rsidR="00DB1D74">
        <w:rPr>
          <w:rFonts w:ascii="Arial" w:hAnsi="Arial" w:cs="Arial"/>
          <w:sz w:val="24"/>
          <w:szCs w:val="24"/>
        </w:rPr>
        <w:t>9</w:t>
      </w:r>
      <w:r>
        <w:rPr>
          <w:rFonts w:ascii="Arial" w:hAnsi="Arial" w:cs="Arial"/>
          <w:sz w:val="24"/>
          <w:szCs w:val="24"/>
        </w:rPr>
        <w:t xml:space="preserve"> р., протокол №</w:t>
      </w:r>
      <w:r w:rsidR="00EF7E11">
        <w:rPr>
          <w:rFonts w:ascii="Arial" w:hAnsi="Arial" w:cs="Arial"/>
          <w:sz w:val="24"/>
          <w:szCs w:val="24"/>
        </w:rPr>
        <w:t xml:space="preserve"> </w:t>
      </w:r>
      <w:r w:rsidR="00DB1D74">
        <w:rPr>
          <w:rFonts w:ascii="Arial" w:hAnsi="Arial" w:cs="Arial"/>
          <w:sz w:val="24"/>
          <w:szCs w:val="24"/>
        </w:rPr>
        <w:t>8</w:t>
      </w:r>
    </w:p>
    <w:p w14:paraId="2950418D" w14:textId="77777777" w:rsidR="00E05C23" w:rsidRDefault="00E05C23" w:rsidP="00E05C23">
      <w:pPr>
        <w:jc w:val="center"/>
        <w:rPr>
          <w:rFonts w:ascii="Arial" w:hAnsi="Arial" w:cs="Arial"/>
          <w:sz w:val="24"/>
          <w:szCs w:val="24"/>
        </w:rPr>
      </w:pPr>
    </w:p>
    <w:p w14:paraId="06EF8E1A" w14:textId="77777777" w:rsidR="00E05C23" w:rsidRDefault="00E05C23" w:rsidP="00E05C23">
      <w:pPr>
        <w:jc w:val="center"/>
        <w:rPr>
          <w:rFonts w:ascii="Arial" w:hAnsi="Arial" w:cs="Arial"/>
          <w:sz w:val="24"/>
          <w:szCs w:val="24"/>
        </w:rPr>
      </w:pPr>
    </w:p>
    <w:p w14:paraId="2F2B20B0" w14:textId="35223ED1" w:rsidR="00E05C23" w:rsidRDefault="00967BFB" w:rsidP="00E05C23">
      <w:pPr>
        <w:jc w:val="center"/>
        <w:rPr>
          <w:rFonts w:ascii="Arial" w:hAnsi="Arial" w:cs="Arial"/>
          <w:b/>
          <w:sz w:val="28"/>
          <w:szCs w:val="28"/>
        </w:rPr>
      </w:pPr>
      <w:r>
        <w:rPr>
          <w:noProof/>
          <w:lang w:val="ru-RU" w:eastAsia="ru-RU"/>
        </w:rPr>
        <mc:AlternateContent>
          <mc:Choice Requires="wps">
            <w:drawing>
              <wp:anchor distT="0" distB="0" distL="114300" distR="114300" simplePos="0" relativeHeight="251665408" behindDoc="0" locked="0" layoutInCell="1" allowOverlap="1" wp14:anchorId="7D991702" wp14:editId="7E7473F5">
                <wp:simplePos x="0" y="0"/>
                <wp:positionH relativeFrom="column">
                  <wp:posOffset>7929245</wp:posOffset>
                </wp:positionH>
                <wp:positionV relativeFrom="paragraph">
                  <wp:posOffset>249555</wp:posOffset>
                </wp:positionV>
                <wp:extent cx="304800" cy="361950"/>
                <wp:effectExtent l="0" t="0" r="19050" b="19050"/>
                <wp:wrapNone/>
                <wp:docPr id="6" name="Овал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61950"/>
                        </a:xfrm>
                        <a:prstGeom prst="ellipse">
                          <a:avLst/>
                        </a:prstGeom>
                        <a:solidFill>
                          <a:sysClr val="window" lastClr="F4F4F4"/>
                        </a:solidFill>
                        <a:ln w="25400" cap="flat" cmpd="sng" algn="ctr">
                          <a:solidFill>
                            <a:sysClr val="window" lastClr="F4F4F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Овал 6" o:spid="_x0000_s1026" style="position:absolute;margin-left:624.35pt;margin-top:19.65pt;width:24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" fillcolor="window" strokecolor="window" strokeweight="2pt">
                <v:path arrowok="t"/>
              </v:oval>
            </w:pict>
          </mc:Fallback>
        </mc:AlternateContent>
      </w:r>
      <w:r w:rsidR="00E05C23" w:rsidRPr="00212256">
        <w:rPr>
          <w:rFonts w:ascii="Arial" w:hAnsi="Arial" w:cs="Arial"/>
          <w:b/>
          <w:sz w:val="28"/>
          <w:szCs w:val="28"/>
        </w:rPr>
        <w:t xml:space="preserve">Ніжин </w:t>
      </w:r>
      <w:r w:rsidR="00E05C23">
        <w:rPr>
          <w:rFonts w:ascii="Arial" w:hAnsi="Arial" w:cs="Arial"/>
          <w:b/>
          <w:sz w:val="28"/>
          <w:szCs w:val="28"/>
        </w:rPr>
        <w:t>–</w:t>
      </w:r>
      <w:r w:rsidR="00E05C23" w:rsidRPr="00212256">
        <w:rPr>
          <w:rFonts w:ascii="Arial" w:hAnsi="Arial" w:cs="Arial"/>
          <w:b/>
          <w:sz w:val="28"/>
          <w:szCs w:val="28"/>
        </w:rPr>
        <w:t xml:space="preserve"> 201</w:t>
      </w:r>
      <w:r w:rsidR="00DB1D74">
        <w:rPr>
          <w:rFonts w:ascii="Arial" w:hAnsi="Arial" w:cs="Arial"/>
          <w:b/>
          <w:sz w:val="28"/>
          <w:szCs w:val="28"/>
        </w:rPr>
        <w:t>9</w:t>
      </w:r>
      <w:bookmarkStart w:id="0" w:name="_GoBack"/>
      <w:bookmarkEnd w:id="0"/>
    </w:p>
    <w:p w14:paraId="2491BDFB" w14:textId="77777777" w:rsidR="00E05C23" w:rsidRPr="000D3F15" w:rsidRDefault="00E05C23" w:rsidP="00E05C23">
      <w:pPr>
        <w:pStyle w:val="a3"/>
        <w:ind w:firstLine="851"/>
        <w:jc w:val="both"/>
        <w:rPr>
          <w:rFonts w:cs="Arial"/>
          <w:lang w:val="uk-UA"/>
        </w:rPr>
      </w:pPr>
      <w:r w:rsidRPr="000D3F15">
        <w:rPr>
          <w:rFonts w:cs="Arial"/>
          <w:sz w:val="24"/>
          <w:lang w:val="uk-UA"/>
        </w:rPr>
        <w:lastRenderedPageBreak/>
        <w:t xml:space="preserve">Програма </w:t>
      </w:r>
      <w:r>
        <w:rPr>
          <w:rFonts w:cs="Arial"/>
          <w:sz w:val="24"/>
          <w:lang w:val="uk-UA"/>
        </w:rPr>
        <w:t>фахов</w:t>
      </w:r>
      <w:r w:rsidR="00DB1D74">
        <w:rPr>
          <w:rFonts w:cs="Arial"/>
          <w:sz w:val="24"/>
          <w:lang w:val="uk-UA"/>
        </w:rPr>
        <w:t>ого</w:t>
      </w:r>
      <w:r>
        <w:rPr>
          <w:rFonts w:cs="Arial"/>
          <w:sz w:val="24"/>
          <w:lang w:val="uk-UA"/>
        </w:rPr>
        <w:t xml:space="preserve"> вступн</w:t>
      </w:r>
      <w:r w:rsidR="00DB1D74">
        <w:rPr>
          <w:rFonts w:cs="Arial"/>
          <w:sz w:val="24"/>
          <w:lang w:val="uk-UA"/>
        </w:rPr>
        <w:t>ого</w:t>
      </w:r>
      <w:r>
        <w:rPr>
          <w:rFonts w:cs="Arial"/>
          <w:sz w:val="24"/>
          <w:lang w:val="uk-UA"/>
        </w:rPr>
        <w:t xml:space="preserve"> випробуван</w:t>
      </w:r>
      <w:r w:rsidR="00DB1D74">
        <w:rPr>
          <w:rFonts w:cs="Arial"/>
          <w:sz w:val="24"/>
          <w:lang w:val="uk-UA"/>
        </w:rPr>
        <w:t>ня</w:t>
      </w:r>
      <w:r>
        <w:rPr>
          <w:rFonts w:cs="Arial"/>
          <w:sz w:val="24"/>
          <w:lang w:val="uk-UA"/>
        </w:rPr>
        <w:t xml:space="preserve"> на здобуття освітнього ступеня </w:t>
      </w:r>
      <w:r w:rsidRPr="00544FB8">
        <w:rPr>
          <w:rFonts w:cs="Arial"/>
          <w:sz w:val="24"/>
          <w:lang w:val="uk-UA"/>
        </w:rPr>
        <w:t>“</w:t>
      </w:r>
      <w:r>
        <w:rPr>
          <w:rFonts w:cs="Arial"/>
          <w:sz w:val="24"/>
          <w:lang w:val="uk-UA"/>
        </w:rPr>
        <w:t>бакалавр</w:t>
      </w:r>
      <w:r w:rsidRPr="00544FB8">
        <w:rPr>
          <w:rFonts w:cs="Arial"/>
          <w:sz w:val="24"/>
          <w:lang w:val="uk-UA"/>
        </w:rPr>
        <w:t>”</w:t>
      </w:r>
      <w:r>
        <w:rPr>
          <w:rFonts w:cs="Arial"/>
          <w:sz w:val="24"/>
          <w:lang w:val="uk-UA"/>
        </w:rPr>
        <w:t xml:space="preserve"> у галузі знань 10 </w:t>
      </w:r>
      <w:r w:rsidRPr="00212256">
        <w:rPr>
          <w:rFonts w:cs="Arial"/>
          <w:sz w:val="24"/>
          <w:lang w:val="uk-UA"/>
        </w:rPr>
        <w:t>“</w:t>
      </w:r>
      <w:r>
        <w:rPr>
          <w:rFonts w:cs="Arial"/>
          <w:sz w:val="24"/>
          <w:lang w:val="uk-UA"/>
        </w:rPr>
        <w:t>Природничі науки</w:t>
      </w:r>
      <w:r w:rsidRPr="00212256">
        <w:rPr>
          <w:rFonts w:cs="Arial"/>
          <w:sz w:val="24"/>
          <w:lang w:val="uk-UA"/>
        </w:rPr>
        <w:t>”</w:t>
      </w:r>
      <w:r>
        <w:rPr>
          <w:rFonts w:cs="Arial"/>
          <w:sz w:val="24"/>
          <w:lang w:val="uk-UA"/>
        </w:rPr>
        <w:t xml:space="preserve">, </w:t>
      </w:r>
      <w:r w:rsidR="00EF7E11">
        <w:rPr>
          <w:rFonts w:cs="Arial"/>
          <w:sz w:val="24"/>
          <w:lang w:val="uk-UA"/>
        </w:rPr>
        <w:t xml:space="preserve">освітньо-професійної програми </w:t>
      </w:r>
      <w:r w:rsidR="00EF7E11" w:rsidRPr="00212256">
        <w:rPr>
          <w:rFonts w:cs="Arial"/>
          <w:sz w:val="24"/>
          <w:lang w:val="uk-UA"/>
        </w:rPr>
        <w:t>“</w:t>
      </w:r>
      <w:r w:rsidR="00EF7E11">
        <w:rPr>
          <w:rFonts w:cs="Arial"/>
          <w:sz w:val="24"/>
          <w:lang w:val="uk-UA"/>
        </w:rPr>
        <w:t>Географія</w:t>
      </w:r>
      <w:r w:rsidR="00EF7E11" w:rsidRPr="00544FB8">
        <w:rPr>
          <w:rFonts w:cs="Arial"/>
          <w:sz w:val="24"/>
          <w:lang w:val="uk-UA"/>
        </w:rPr>
        <w:t>”</w:t>
      </w:r>
      <w:r w:rsidR="00EF7E11">
        <w:rPr>
          <w:rFonts w:cs="Arial"/>
          <w:sz w:val="24"/>
          <w:lang w:val="uk-UA"/>
        </w:rPr>
        <w:t xml:space="preserve"> зі </w:t>
      </w:r>
      <w:r>
        <w:rPr>
          <w:rFonts w:cs="Arial"/>
          <w:sz w:val="24"/>
          <w:lang w:val="uk-UA"/>
        </w:rPr>
        <w:t xml:space="preserve">спеціальності 106 </w:t>
      </w:r>
      <w:r w:rsidRPr="00212256">
        <w:rPr>
          <w:rFonts w:cs="Arial"/>
          <w:sz w:val="24"/>
          <w:lang w:val="uk-UA"/>
        </w:rPr>
        <w:t>“</w:t>
      </w:r>
      <w:r>
        <w:rPr>
          <w:rFonts w:cs="Arial"/>
          <w:sz w:val="24"/>
          <w:lang w:val="uk-UA"/>
        </w:rPr>
        <w:t>Географія</w:t>
      </w:r>
      <w:r w:rsidRPr="00212256">
        <w:rPr>
          <w:rFonts w:cs="Arial"/>
          <w:sz w:val="24"/>
          <w:lang w:val="uk-UA"/>
        </w:rPr>
        <w:t>”</w:t>
      </w:r>
      <w:r w:rsidRPr="000D3F15">
        <w:rPr>
          <w:rFonts w:cs="Arial"/>
          <w:sz w:val="24"/>
          <w:lang w:val="uk-UA"/>
        </w:rPr>
        <w:t>.</w:t>
      </w:r>
      <w:r>
        <w:rPr>
          <w:rFonts w:cs="Arial"/>
          <w:sz w:val="24"/>
          <w:lang w:val="uk-UA"/>
        </w:rPr>
        <w:t xml:space="preserve"> – НДУ імені Миколи Гоголя, 201</w:t>
      </w:r>
      <w:r w:rsidR="00DB1D74">
        <w:rPr>
          <w:rFonts w:cs="Arial"/>
          <w:sz w:val="24"/>
          <w:lang w:val="uk-UA"/>
        </w:rPr>
        <w:t>9</w:t>
      </w:r>
      <w:r w:rsidRPr="000D3F15">
        <w:rPr>
          <w:rFonts w:cs="Arial"/>
          <w:sz w:val="24"/>
          <w:lang w:val="uk-UA"/>
        </w:rPr>
        <w:t xml:space="preserve"> р.</w:t>
      </w:r>
      <w:r>
        <w:rPr>
          <w:rFonts w:cs="Arial"/>
          <w:sz w:val="24"/>
          <w:lang w:val="uk-UA"/>
        </w:rPr>
        <w:t xml:space="preserve"> – 13 с.</w:t>
      </w:r>
    </w:p>
    <w:p w14:paraId="063208F3" w14:textId="77777777" w:rsidR="00E05C23" w:rsidRPr="000D3F15" w:rsidRDefault="00E05C23" w:rsidP="00E05C23">
      <w:pPr>
        <w:pStyle w:val="FR1"/>
        <w:spacing w:line="240" w:lineRule="atLeast"/>
        <w:ind w:left="1960" w:firstLine="0"/>
        <w:jc w:val="left"/>
        <w:rPr>
          <w:rFonts w:ascii="Arial" w:hAnsi="Arial" w:cs="Arial"/>
        </w:rPr>
      </w:pPr>
    </w:p>
    <w:p w14:paraId="488DFFAF" w14:textId="77777777" w:rsidR="00E05C23" w:rsidRPr="00667D24" w:rsidRDefault="00E05C23" w:rsidP="00E05C23">
      <w:pPr>
        <w:pStyle w:val="FR1"/>
        <w:spacing w:line="240" w:lineRule="atLeast"/>
        <w:ind w:left="1960" w:firstLine="0"/>
        <w:jc w:val="left"/>
        <w:rPr>
          <w:rFonts w:ascii="Arial" w:hAnsi="Arial" w:cs="Arial"/>
        </w:rPr>
      </w:pPr>
    </w:p>
    <w:p w14:paraId="0A96B944" w14:textId="77777777" w:rsidR="001F35BC" w:rsidRPr="00667D24" w:rsidRDefault="001F35BC" w:rsidP="001F35BC">
      <w:pPr>
        <w:pStyle w:val="FR1"/>
        <w:spacing w:line="240" w:lineRule="atLeast"/>
        <w:ind w:left="1960" w:firstLine="0"/>
        <w:jc w:val="left"/>
        <w:rPr>
          <w:rFonts w:ascii="Arial" w:hAnsi="Arial" w:cs="Arial"/>
        </w:rPr>
      </w:pPr>
    </w:p>
    <w:p w14:paraId="534E0D44" w14:textId="77777777" w:rsidR="001F35BC" w:rsidRDefault="001F35BC" w:rsidP="001F35BC">
      <w:pPr>
        <w:pStyle w:val="FR1"/>
        <w:spacing w:line="240" w:lineRule="atLeast"/>
        <w:rPr>
          <w:rFonts w:ascii="Arial" w:hAnsi="Arial" w:cs="Arial"/>
        </w:rPr>
      </w:pPr>
    </w:p>
    <w:p w14:paraId="745FBFF1" w14:textId="77777777" w:rsidR="001F35BC" w:rsidRDefault="001F35BC" w:rsidP="001F35BC">
      <w:pPr>
        <w:pStyle w:val="FR1"/>
        <w:spacing w:line="240" w:lineRule="atLeast"/>
        <w:rPr>
          <w:rFonts w:ascii="Arial" w:hAnsi="Arial" w:cs="Arial"/>
        </w:rPr>
      </w:pPr>
    </w:p>
    <w:p w14:paraId="18538361" w14:textId="77777777" w:rsidR="001F35BC" w:rsidRDefault="001F35BC" w:rsidP="001F35BC">
      <w:pPr>
        <w:pStyle w:val="FR1"/>
        <w:spacing w:line="240" w:lineRule="atLeast"/>
        <w:rPr>
          <w:rFonts w:ascii="Arial" w:hAnsi="Arial" w:cs="Arial"/>
        </w:rPr>
      </w:pPr>
    </w:p>
    <w:p w14:paraId="56E3D968" w14:textId="77777777" w:rsidR="001F35BC" w:rsidRPr="00667D24" w:rsidRDefault="001F35BC" w:rsidP="001F35BC">
      <w:pPr>
        <w:pStyle w:val="FR1"/>
        <w:spacing w:line="240" w:lineRule="atLeast"/>
        <w:rPr>
          <w:rFonts w:ascii="Arial" w:hAnsi="Arial" w:cs="Arial"/>
        </w:rPr>
      </w:pPr>
    </w:p>
    <w:p w14:paraId="7E185B52" w14:textId="77777777" w:rsidR="001F35BC" w:rsidRPr="00667D24" w:rsidRDefault="001F35BC" w:rsidP="001F35BC">
      <w:pPr>
        <w:pStyle w:val="FR1"/>
        <w:spacing w:line="240" w:lineRule="atLeast"/>
        <w:ind w:left="0" w:firstLine="851"/>
        <w:rPr>
          <w:rFonts w:ascii="Arial" w:hAnsi="Arial" w:cs="Arial"/>
        </w:rPr>
      </w:pPr>
    </w:p>
    <w:p w14:paraId="07745240" w14:textId="77777777" w:rsidR="00DB1D74" w:rsidRDefault="00DB1D74" w:rsidP="00DB1D74">
      <w:pPr>
        <w:pStyle w:val="FR1"/>
        <w:spacing w:line="240" w:lineRule="atLeast"/>
        <w:ind w:left="0" w:firstLine="1938"/>
        <w:rPr>
          <w:rFonts w:ascii="Arial" w:hAnsi="Arial" w:cs="Arial"/>
          <w:sz w:val="24"/>
          <w:szCs w:val="24"/>
        </w:rPr>
      </w:pPr>
      <w:r>
        <w:rPr>
          <w:rFonts w:ascii="Arial" w:hAnsi="Arial" w:cs="Arial"/>
          <w:sz w:val="24"/>
          <w:szCs w:val="24"/>
        </w:rPr>
        <w:t xml:space="preserve">Укладачі:  </w:t>
      </w:r>
      <w:r w:rsidRPr="00667D24">
        <w:rPr>
          <w:rFonts w:ascii="Arial" w:hAnsi="Arial" w:cs="Arial"/>
          <w:sz w:val="24"/>
          <w:szCs w:val="24"/>
        </w:rPr>
        <w:t>к.г.н., доц.</w:t>
      </w:r>
      <w:r>
        <w:rPr>
          <w:rFonts w:ascii="Arial" w:hAnsi="Arial" w:cs="Arial"/>
          <w:sz w:val="24"/>
          <w:szCs w:val="24"/>
        </w:rPr>
        <w:t>,</w:t>
      </w:r>
      <w:r w:rsidRPr="00331CC9">
        <w:rPr>
          <w:rFonts w:ascii="Arial" w:hAnsi="Arial" w:cs="Arial"/>
          <w:sz w:val="24"/>
          <w:szCs w:val="24"/>
        </w:rPr>
        <w:t xml:space="preserve"> </w:t>
      </w:r>
      <w:r>
        <w:rPr>
          <w:rFonts w:ascii="Arial" w:hAnsi="Arial" w:cs="Arial"/>
          <w:sz w:val="24"/>
          <w:szCs w:val="24"/>
        </w:rPr>
        <w:t>зав.</w:t>
      </w:r>
      <w:r w:rsidRPr="00667D24">
        <w:rPr>
          <w:rFonts w:ascii="Arial" w:hAnsi="Arial" w:cs="Arial"/>
          <w:sz w:val="24"/>
          <w:szCs w:val="24"/>
        </w:rPr>
        <w:t xml:space="preserve"> каф. географії Остапчук В.</w:t>
      </w:r>
      <w:r>
        <w:rPr>
          <w:rFonts w:ascii="Arial" w:hAnsi="Arial" w:cs="Arial"/>
          <w:sz w:val="24"/>
          <w:szCs w:val="24"/>
        </w:rPr>
        <w:t xml:space="preserve"> </w:t>
      </w:r>
      <w:r w:rsidRPr="00667D24">
        <w:rPr>
          <w:rFonts w:ascii="Arial" w:hAnsi="Arial" w:cs="Arial"/>
          <w:sz w:val="24"/>
          <w:szCs w:val="24"/>
        </w:rPr>
        <w:t>В.</w:t>
      </w:r>
    </w:p>
    <w:p w14:paraId="148425AA" w14:textId="77777777" w:rsidR="00DB1D74" w:rsidRPr="00667D24" w:rsidRDefault="00DB1D74" w:rsidP="00DB1D74">
      <w:pPr>
        <w:pStyle w:val="FR1"/>
        <w:spacing w:line="240" w:lineRule="atLeast"/>
        <w:ind w:left="0" w:firstLine="3119"/>
        <w:rPr>
          <w:rFonts w:ascii="Arial" w:hAnsi="Arial" w:cs="Arial"/>
        </w:rPr>
      </w:pPr>
      <w:r>
        <w:rPr>
          <w:rFonts w:ascii="Arial" w:hAnsi="Arial" w:cs="Arial"/>
          <w:sz w:val="24"/>
          <w:szCs w:val="24"/>
        </w:rPr>
        <w:t xml:space="preserve">д.г.н., проф. </w:t>
      </w:r>
      <w:r w:rsidRPr="00667D24">
        <w:rPr>
          <w:rFonts w:ascii="Arial" w:hAnsi="Arial" w:cs="Arial"/>
          <w:sz w:val="24"/>
          <w:szCs w:val="24"/>
        </w:rPr>
        <w:t>Барановський М.</w:t>
      </w:r>
      <w:r>
        <w:rPr>
          <w:rFonts w:ascii="Arial" w:hAnsi="Arial" w:cs="Arial"/>
          <w:sz w:val="24"/>
          <w:szCs w:val="24"/>
        </w:rPr>
        <w:t xml:space="preserve"> </w:t>
      </w:r>
      <w:r w:rsidRPr="00667D24">
        <w:rPr>
          <w:rFonts w:ascii="Arial" w:hAnsi="Arial" w:cs="Arial"/>
          <w:sz w:val="24"/>
          <w:szCs w:val="24"/>
        </w:rPr>
        <w:t>О.</w:t>
      </w:r>
    </w:p>
    <w:p w14:paraId="2CA59804" w14:textId="77777777" w:rsidR="00DB1D74" w:rsidRPr="00667D24" w:rsidRDefault="00DB1D74" w:rsidP="00DB1D74">
      <w:pPr>
        <w:pStyle w:val="FR1"/>
        <w:spacing w:line="240" w:lineRule="atLeast"/>
        <w:ind w:left="0" w:firstLine="3119"/>
        <w:rPr>
          <w:rFonts w:ascii="Arial" w:hAnsi="Arial" w:cs="Arial"/>
        </w:rPr>
      </w:pPr>
      <w:r w:rsidRPr="00667D24">
        <w:rPr>
          <w:rFonts w:ascii="Arial" w:hAnsi="Arial" w:cs="Arial"/>
          <w:sz w:val="24"/>
          <w:szCs w:val="24"/>
        </w:rPr>
        <w:t>к.г.н., доц. Барановська О.</w:t>
      </w:r>
      <w:r>
        <w:rPr>
          <w:rFonts w:ascii="Arial" w:hAnsi="Arial" w:cs="Arial"/>
          <w:sz w:val="24"/>
          <w:szCs w:val="24"/>
        </w:rPr>
        <w:t xml:space="preserve"> </w:t>
      </w:r>
      <w:r w:rsidRPr="00667D24">
        <w:rPr>
          <w:rFonts w:ascii="Arial" w:hAnsi="Arial" w:cs="Arial"/>
          <w:sz w:val="24"/>
          <w:szCs w:val="24"/>
        </w:rPr>
        <w:t>В.</w:t>
      </w:r>
    </w:p>
    <w:p w14:paraId="67C5A033" w14:textId="77777777" w:rsidR="00DB1D74" w:rsidRPr="00667D24" w:rsidRDefault="00DB1D74" w:rsidP="00DB1D74">
      <w:pPr>
        <w:pStyle w:val="FR1"/>
        <w:spacing w:line="240" w:lineRule="atLeast"/>
        <w:ind w:left="0" w:firstLine="3119"/>
        <w:rPr>
          <w:rFonts w:ascii="Arial" w:hAnsi="Arial" w:cs="Arial"/>
        </w:rPr>
      </w:pPr>
      <w:r w:rsidRPr="00667D24">
        <w:rPr>
          <w:rFonts w:ascii="Arial" w:hAnsi="Arial" w:cs="Arial"/>
          <w:sz w:val="24"/>
          <w:szCs w:val="24"/>
        </w:rPr>
        <w:t>к.г.н., доц. Філоненко Ю.</w:t>
      </w:r>
      <w:r>
        <w:rPr>
          <w:rFonts w:ascii="Arial" w:hAnsi="Arial" w:cs="Arial"/>
          <w:sz w:val="24"/>
          <w:szCs w:val="24"/>
        </w:rPr>
        <w:t xml:space="preserve"> </w:t>
      </w:r>
      <w:r w:rsidRPr="00667D24">
        <w:rPr>
          <w:rFonts w:ascii="Arial" w:hAnsi="Arial" w:cs="Arial"/>
          <w:sz w:val="24"/>
          <w:szCs w:val="24"/>
        </w:rPr>
        <w:t>М.</w:t>
      </w:r>
    </w:p>
    <w:p w14:paraId="239FC10F" w14:textId="77777777" w:rsidR="00DB1D74" w:rsidRDefault="00DB1D74" w:rsidP="00DB1D74">
      <w:pPr>
        <w:pStyle w:val="FR1"/>
        <w:spacing w:line="240" w:lineRule="atLeast"/>
        <w:ind w:left="0" w:firstLine="3119"/>
        <w:rPr>
          <w:rFonts w:ascii="Arial" w:hAnsi="Arial" w:cs="Arial"/>
          <w:sz w:val="24"/>
          <w:szCs w:val="24"/>
        </w:rPr>
      </w:pPr>
      <w:r>
        <w:rPr>
          <w:rFonts w:ascii="Arial" w:hAnsi="Arial" w:cs="Arial"/>
          <w:sz w:val="24"/>
          <w:szCs w:val="24"/>
        </w:rPr>
        <w:t>к.г.н., доц. Афоніна О. О.</w:t>
      </w:r>
    </w:p>
    <w:p w14:paraId="42BE31F1" w14:textId="77777777" w:rsidR="001F35BC" w:rsidRPr="00667D24" w:rsidRDefault="001F35BC" w:rsidP="001F35BC">
      <w:pPr>
        <w:pStyle w:val="FR1"/>
        <w:tabs>
          <w:tab w:val="left" w:pos="4695"/>
        </w:tabs>
        <w:spacing w:line="240" w:lineRule="atLeast"/>
        <w:ind w:left="0" w:firstLine="1938"/>
        <w:rPr>
          <w:rFonts w:ascii="Arial" w:hAnsi="Arial" w:cs="Arial"/>
        </w:rPr>
      </w:pPr>
      <w:r w:rsidRPr="00667D24">
        <w:rPr>
          <w:rFonts w:ascii="Arial" w:hAnsi="Arial" w:cs="Arial"/>
          <w:sz w:val="24"/>
          <w:szCs w:val="24"/>
        </w:rPr>
        <w:tab/>
      </w:r>
    </w:p>
    <w:p w14:paraId="158ECE0F" w14:textId="77777777" w:rsidR="001F35BC" w:rsidRPr="00667D24" w:rsidRDefault="001F35BC" w:rsidP="001F35BC">
      <w:pPr>
        <w:pStyle w:val="FR1"/>
        <w:spacing w:line="240" w:lineRule="atLeast"/>
        <w:ind w:left="0" w:firstLine="851"/>
        <w:rPr>
          <w:rFonts w:ascii="Arial" w:hAnsi="Arial" w:cs="Arial"/>
        </w:rPr>
      </w:pPr>
    </w:p>
    <w:p w14:paraId="2283D152" w14:textId="77777777" w:rsidR="001F35BC" w:rsidRPr="00667D24" w:rsidRDefault="001F35BC" w:rsidP="001F35BC">
      <w:pPr>
        <w:pStyle w:val="a3"/>
        <w:ind w:firstLine="851"/>
        <w:rPr>
          <w:rFonts w:cs="Arial"/>
          <w:lang w:val="uk-UA"/>
        </w:rPr>
      </w:pPr>
    </w:p>
    <w:p w14:paraId="3601EF49" w14:textId="77777777" w:rsidR="001F35BC" w:rsidRPr="00667D24" w:rsidRDefault="001F35BC" w:rsidP="001F35BC">
      <w:pPr>
        <w:pStyle w:val="FR1"/>
        <w:spacing w:line="240" w:lineRule="atLeast"/>
        <w:ind w:left="0" w:firstLine="851"/>
        <w:rPr>
          <w:rFonts w:ascii="Arial" w:hAnsi="Arial" w:cs="Arial"/>
        </w:rPr>
      </w:pPr>
    </w:p>
    <w:p w14:paraId="03459BB7" w14:textId="77777777" w:rsidR="001F35BC" w:rsidRPr="00667D24" w:rsidRDefault="001F35BC" w:rsidP="001F35BC">
      <w:pPr>
        <w:pStyle w:val="FR1"/>
        <w:spacing w:line="240" w:lineRule="atLeast"/>
        <w:ind w:left="0" w:firstLine="2410"/>
        <w:rPr>
          <w:rFonts w:ascii="Arial" w:hAnsi="Arial" w:cs="Arial"/>
        </w:rPr>
      </w:pPr>
      <w:r w:rsidRPr="00667D24">
        <w:rPr>
          <w:rFonts w:ascii="Arial" w:hAnsi="Arial" w:cs="Arial"/>
          <w:sz w:val="24"/>
          <w:szCs w:val="24"/>
        </w:rPr>
        <w:t xml:space="preserve">               </w:t>
      </w:r>
    </w:p>
    <w:p w14:paraId="207366F1" w14:textId="77777777" w:rsidR="001F35BC" w:rsidRPr="00667D24" w:rsidRDefault="001F35BC" w:rsidP="001F35BC">
      <w:pPr>
        <w:pStyle w:val="FR1"/>
        <w:spacing w:line="240" w:lineRule="atLeast"/>
        <w:ind w:left="0" w:firstLine="2410"/>
        <w:rPr>
          <w:rFonts w:ascii="Arial" w:hAnsi="Arial" w:cs="Arial"/>
        </w:rPr>
      </w:pPr>
    </w:p>
    <w:p w14:paraId="0640EC85" w14:textId="77777777" w:rsidR="001F35BC" w:rsidRPr="00667D24" w:rsidRDefault="001F35BC" w:rsidP="001F35BC">
      <w:pPr>
        <w:pStyle w:val="FR1"/>
        <w:spacing w:line="240" w:lineRule="atLeast"/>
        <w:ind w:left="0" w:firstLine="2410"/>
        <w:rPr>
          <w:rFonts w:ascii="Arial" w:hAnsi="Arial" w:cs="Arial"/>
        </w:rPr>
      </w:pPr>
    </w:p>
    <w:p w14:paraId="03BE60F1" w14:textId="77777777" w:rsidR="001F35BC" w:rsidRPr="00667D24" w:rsidRDefault="001F35BC" w:rsidP="001F35BC">
      <w:pPr>
        <w:pStyle w:val="FR1"/>
        <w:spacing w:line="240" w:lineRule="atLeast"/>
        <w:ind w:left="0" w:firstLine="2410"/>
        <w:rPr>
          <w:rFonts w:ascii="Arial" w:hAnsi="Arial" w:cs="Arial"/>
        </w:rPr>
      </w:pPr>
    </w:p>
    <w:p w14:paraId="3999C0FD" w14:textId="77777777" w:rsidR="001F35BC" w:rsidRPr="00667D24" w:rsidRDefault="001F35BC" w:rsidP="001F35BC">
      <w:pPr>
        <w:pStyle w:val="FR1"/>
        <w:spacing w:line="240" w:lineRule="atLeast"/>
        <w:ind w:left="0" w:firstLine="2410"/>
        <w:rPr>
          <w:rFonts w:ascii="Arial" w:hAnsi="Arial" w:cs="Arial"/>
        </w:rPr>
      </w:pPr>
    </w:p>
    <w:p w14:paraId="5A8D6FAB" w14:textId="77777777" w:rsidR="001F35BC" w:rsidRPr="00667D24" w:rsidRDefault="001F35BC" w:rsidP="001F35BC">
      <w:pPr>
        <w:pStyle w:val="FR1"/>
        <w:spacing w:line="240" w:lineRule="atLeast"/>
        <w:ind w:left="0" w:firstLine="2410"/>
        <w:rPr>
          <w:rFonts w:ascii="Arial" w:hAnsi="Arial" w:cs="Arial"/>
        </w:rPr>
      </w:pPr>
    </w:p>
    <w:p w14:paraId="7F01D114" w14:textId="77777777" w:rsidR="001F35BC" w:rsidRPr="00667D24" w:rsidRDefault="001F35BC" w:rsidP="001F35BC">
      <w:pPr>
        <w:pStyle w:val="FR1"/>
        <w:spacing w:line="240" w:lineRule="atLeast"/>
        <w:ind w:left="0" w:firstLine="2410"/>
        <w:rPr>
          <w:rFonts w:ascii="Arial" w:hAnsi="Arial" w:cs="Arial"/>
        </w:rPr>
      </w:pPr>
    </w:p>
    <w:p w14:paraId="03BEE3EE" w14:textId="77777777" w:rsidR="001F35BC" w:rsidRPr="00667D24" w:rsidRDefault="001F35BC" w:rsidP="001F35BC">
      <w:pPr>
        <w:pStyle w:val="FR1"/>
        <w:spacing w:line="240" w:lineRule="atLeast"/>
        <w:ind w:left="0" w:firstLine="2410"/>
        <w:rPr>
          <w:rFonts w:ascii="Arial" w:hAnsi="Arial" w:cs="Arial"/>
        </w:rPr>
      </w:pPr>
    </w:p>
    <w:p w14:paraId="4D3AD815" w14:textId="77777777" w:rsidR="001F35BC" w:rsidRPr="00667D24" w:rsidRDefault="001F35BC" w:rsidP="001F35BC">
      <w:pPr>
        <w:pStyle w:val="FR1"/>
        <w:spacing w:line="240" w:lineRule="atLeast"/>
        <w:ind w:left="0" w:firstLine="2410"/>
        <w:rPr>
          <w:rFonts w:ascii="Arial" w:hAnsi="Arial" w:cs="Arial"/>
        </w:rPr>
      </w:pPr>
    </w:p>
    <w:p w14:paraId="6580876D" w14:textId="77777777" w:rsidR="001F35BC" w:rsidRPr="00667D24" w:rsidRDefault="001F35BC" w:rsidP="001F35BC">
      <w:pPr>
        <w:pStyle w:val="FR1"/>
        <w:spacing w:line="240" w:lineRule="atLeast"/>
        <w:ind w:left="0" w:firstLine="2410"/>
        <w:rPr>
          <w:rFonts w:ascii="Arial" w:hAnsi="Arial" w:cs="Arial"/>
        </w:rPr>
      </w:pPr>
    </w:p>
    <w:p w14:paraId="0ED84CB9" w14:textId="77777777" w:rsidR="001F35BC" w:rsidRPr="00667D24" w:rsidRDefault="001F35BC" w:rsidP="001F35BC">
      <w:pPr>
        <w:pStyle w:val="FR1"/>
        <w:spacing w:line="240" w:lineRule="atLeast"/>
        <w:ind w:left="0" w:firstLine="2410"/>
        <w:rPr>
          <w:rFonts w:ascii="Arial" w:hAnsi="Arial" w:cs="Arial"/>
        </w:rPr>
      </w:pPr>
    </w:p>
    <w:p w14:paraId="1B040CCE" w14:textId="77777777" w:rsidR="001F35BC" w:rsidRPr="00667D24" w:rsidRDefault="001F35BC" w:rsidP="001F35BC">
      <w:pPr>
        <w:pStyle w:val="FR1"/>
        <w:spacing w:line="240" w:lineRule="atLeast"/>
        <w:ind w:left="0" w:firstLine="2410"/>
        <w:rPr>
          <w:rFonts w:ascii="Arial" w:hAnsi="Arial" w:cs="Arial"/>
        </w:rPr>
      </w:pPr>
    </w:p>
    <w:p w14:paraId="056C0C23" w14:textId="77777777" w:rsidR="001F35BC" w:rsidRPr="00667D24" w:rsidRDefault="001F35BC" w:rsidP="001F35BC">
      <w:pPr>
        <w:pStyle w:val="FR1"/>
        <w:spacing w:line="240" w:lineRule="atLeast"/>
        <w:ind w:left="0" w:firstLine="2410"/>
        <w:rPr>
          <w:rFonts w:ascii="Arial" w:hAnsi="Arial" w:cs="Arial"/>
        </w:rPr>
      </w:pPr>
    </w:p>
    <w:p w14:paraId="1D1A5144" w14:textId="77777777" w:rsidR="001F35BC" w:rsidRDefault="001F35BC" w:rsidP="001F35BC">
      <w:pPr>
        <w:pStyle w:val="FR1"/>
        <w:spacing w:line="240" w:lineRule="atLeast"/>
        <w:ind w:left="0" w:firstLine="2410"/>
        <w:rPr>
          <w:rFonts w:ascii="Arial" w:hAnsi="Arial" w:cs="Arial"/>
        </w:rPr>
      </w:pPr>
    </w:p>
    <w:p w14:paraId="15AC5A2C" w14:textId="77777777" w:rsidR="001F35BC" w:rsidRDefault="001F35BC" w:rsidP="001F35BC">
      <w:pPr>
        <w:pStyle w:val="FR1"/>
        <w:spacing w:line="240" w:lineRule="atLeast"/>
        <w:ind w:left="0" w:firstLine="2410"/>
        <w:rPr>
          <w:rFonts w:ascii="Arial" w:hAnsi="Arial" w:cs="Arial"/>
        </w:rPr>
      </w:pPr>
    </w:p>
    <w:p w14:paraId="100C13DE" w14:textId="77777777" w:rsidR="001F35BC" w:rsidRDefault="001F35BC" w:rsidP="001F35BC">
      <w:pPr>
        <w:pStyle w:val="FR1"/>
        <w:spacing w:line="240" w:lineRule="atLeast"/>
        <w:ind w:left="0" w:firstLine="2410"/>
        <w:rPr>
          <w:rFonts w:ascii="Arial" w:hAnsi="Arial" w:cs="Arial"/>
        </w:rPr>
      </w:pPr>
    </w:p>
    <w:p w14:paraId="3A62E2DF" w14:textId="77777777" w:rsidR="001F35BC" w:rsidRDefault="001F35BC" w:rsidP="001F35BC">
      <w:pPr>
        <w:pStyle w:val="FR1"/>
        <w:spacing w:line="240" w:lineRule="atLeast"/>
        <w:ind w:left="0" w:firstLine="2410"/>
        <w:rPr>
          <w:rFonts w:ascii="Arial" w:hAnsi="Arial" w:cs="Arial"/>
        </w:rPr>
      </w:pPr>
    </w:p>
    <w:p w14:paraId="7EA659D4" w14:textId="77777777" w:rsidR="001F35BC" w:rsidRDefault="001F35BC" w:rsidP="001F35BC">
      <w:pPr>
        <w:pStyle w:val="FR1"/>
        <w:spacing w:line="240" w:lineRule="atLeast"/>
        <w:ind w:left="0" w:firstLine="2410"/>
        <w:rPr>
          <w:rFonts w:ascii="Arial" w:hAnsi="Arial" w:cs="Arial"/>
        </w:rPr>
      </w:pPr>
    </w:p>
    <w:p w14:paraId="4ED10B88" w14:textId="77777777" w:rsidR="001F35BC" w:rsidRDefault="001F35BC" w:rsidP="001F35BC">
      <w:pPr>
        <w:pStyle w:val="FR1"/>
        <w:spacing w:line="240" w:lineRule="atLeast"/>
        <w:ind w:left="0" w:firstLine="2410"/>
        <w:rPr>
          <w:rFonts w:ascii="Arial" w:hAnsi="Arial" w:cs="Arial"/>
        </w:rPr>
      </w:pPr>
    </w:p>
    <w:p w14:paraId="44B44170" w14:textId="77777777" w:rsidR="001F35BC" w:rsidRDefault="001F35BC" w:rsidP="001F35BC">
      <w:pPr>
        <w:pStyle w:val="FR1"/>
        <w:spacing w:line="240" w:lineRule="atLeast"/>
        <w:ind w:left="0" w:firstLine="2410"/>
        <w:rPr>
          <w:rFonts w:ascii="Arial" w:hAnsi="Arial" w:cs="Arial"/>
        </w:rPr>
      </w:pPr>
    </w:p>
    <w:p w14:paraId="523F4824" w14:textId="77777777" w:rsidR="001F35BC" w:rsidRDefault="001F35BC" w:rsidP="001F35BC">
      <w:pPr>
        <w:pStyle w:val="FR1"/>
        <w:spacing w:line="240" w:lineRule="atLeast"/>
        <w:ind w:left="0" w:firstLine="2410"/>
        <w:rPr>
          <w:rFonts w:ascii="Arial" w:hAnsi="Arial" w:cs="Arial"/>
        </w:rPr>
      </w:pPr>
    </w:p>
    <w:p w14:paraId="60BF80D7" w14:textId="77777777" w:rsidR="001F35BC" w:rsidRDefault="001F35BC" w:rsidP="001F35BC">
      <w:pPr>
        <w:pStyle w:val="FR1"/>
        <w:spacing w:line="240" w:lineRule="atLeast"/>
        <w:ind w:left="0" w:firstLine="2410"/>
        <w:rPr>
          <w:rFonts w:ascii="Arial" w:hAnsi="Arial" w:cs="Arial"/>
        </w:rPr>
      </w:pPr>
    </w:p>
    <w:p w14:paraId="2DBEAA4C" w14:textId="77777777" w:rsidR="001F35BC" w:rsidRDefault="001F35BC" w:rsidP="001F35BC">
      <w:pPr>
        <w:pStyle w:val="FR1"/>
        <w:spacing w:line="240" w:lineRule="atLeast"/>
        <w:ind w:left="0" w:firstLine="2410"/>
        <w:rPr>
          <w:rFonts w:ascii="Arial" w:hAnsi="Arial" w:cs="Arial"/>
        </w:rPr>
      </w:pPr>
    </w:p>
    <w:p w14:paraId="0697F88F" w14:textId="77777777" w:rsidR="001F35BC" w:rsidRDefault="001F35BC" w:rsidP="001F35BC">
      <w:pPr>
        <w:pStyle w:val="FR1"/>
        <w:spacing w:line="240" w:lineRule="atLeast"/>
        <w:ind w:left="0" w:firstLine="2410"/>
        <w:rPr>
          <w:rFonts w:ascii="Arial" w:hAnsi="Arial" w:cs="Arial"/>
        </w:rPr>
      </w:pPr>
    </w:p>
    <w:p w14:paraId="0F273C5A" w14:textId="77777777" w:rsidR="001F35BC" w:rsidRDefault="001F35BC" w:rsidP="001F35BC">
      <w:pPr>
        <w:pStyle w:val="FR1"/>
        <w:spacing w:line="240" w:lineRule="atLeast"/>
        <w:ind w:left="0" w:firstLine="2410"/>
        <w:rPr>
          <w:rFonts w:ascii="Arial" w:hAnsi="Arial" w:cs="Arial"/>
        </w:rPr>
      </w:pPr>
    </w:p>
    <w:p w14:paraId="6F42F739" w14:textId="77777777" w:rsidR="001F35BC" w:rsidRDefault="001F35BC" w:rsidP="001F35BC">
      <w:pPr>
        <w:pStyle w:val="FR1"/>
        <w:spacing w:line="240" w:lineRule="atLeast"/>
        <w:ind w:left="0" w:firstLine="2410"/>
        <w:rPr>
          <w:rFonts w:ascii="Arial" w:hAnsi="Arial" w:cs="Arial"/>
        </w:rPr>
      </w:pPr>
    </w:p>
    <w:p w14:paraId="77133E30" w14:textId="77777777" w:rsidR="001F35BC" w:rsidRDefault="001F35BC" w:rsidP="001F35BC">
      <w:pPr>
        <w:pStyle w:val="FR1"/>
        <w:spacing w:line="240" w:lineRule="atLeast"/>
        <w:ind w:left="0" w:firstLine="2410"/>
        <w:rPr>
          <w:rFonts w:ascii="Arial" w:hAnsi="Arial" w:cs="Arial"/>
        </w:rPr>
      </w:pPr>
    </w:p>
    <w:p w14:paraId="3845BAA3" w14:textId="77777777" w:rsidR="001F35BC" w:rsidRDefault="001F35BC" w:rsidP="001F35BC">
      <w:pPr>
        <w:pStyle w:val="FR1"/>
        <w:spacing w:line="240" w:lineRule="atLeast"/>
        <w:ind w:left="0" w:firstLine="2410"/>
        <w:rPr>
          <w:rFonts w:ascii="Arial" w:hAnsi="Arial" w:cs="Arial"/>
        </w:rPr>
      </w:pPr>
    </w:p>
    <w:p w14:paraId="6615DB26" w14:textId="77777777" w:rsidR="001F35BC" w:rsidRDefault="001F35BC" w:rsidP="001F35BC">
      <w:pPr>
        <w:pStyle w:val="FR1"/>
        <w:spacing w:line="240" w:lineRule="atLeast"/>
        <w:ind w:left="0" w:firstLine="2410"/>
        <w:rPr>
          <w:rFonts w:ascii="Arial" w:hAnsi="Arial" w:cs="Arial"/>
        </w:rPr>
      </w:pPr>
    </w:p>
    <w:p w14:paraId="6F853C22" w14:textId="77777777" w:rsidR="001F35BC" w:rsidRDefault="001F35BC" w:rsidP="001F35BC">
      <w:pPr>
        <w:pStyle w:val="FR1"/>
        <w:spacing w:line="240" w:lineRule="atLeast"/>
        <w:ind w:left="0" w:firstLine="2410"/>
        <w:rPr>
          <w:rFonts w:ascii="Arial" w:hAnsi="Arial" w:cs="Arial"/>
        </w:rPr>
      </w:pPr>
    </w:p>
    <w:p w14:paraId="6560E3CD" w14:textId="77777777" w:rsidR="001F35BC" w:rsidRDefault="001F35BC" w:rsidP="001F35BC">
      <w:pPr>
        <w:pStyle w:val="FR1"/>
        <w:spacing w:line="240" w:lineRule="atLeast"/>
        <w:ind w:left="0" w:firstLine="2410"/>
        <w:rPr>
          <w:rFonts w:ascii="Arial" w:hAnsi="Arial" w:cs="Arial"/>
        </w:rPr>
      </w:pPr>
    </w:p>
    <w:p w14:paraId="51102EA0" w14:textId="77777777" w:rsidR="00DB1D74" w:rsidRDefault="00DB1D74" w:rsidP="001F35BC">
      <w:pPr>
        <w:pStyle w:val="FR1"/>
        <w:spacing w:line="240" w:lineRule="atLeast"/>
        <w:ind w:left="0" w:firstLine="2410"/>
        <w:rPr>
          <w:rFonts w:ascii="Arial" w:hAnsi="Arial" w:cs="Arial"/>
        </w:rPr>
      </w:pPr>
    </w:p>
    <w:p w14:paraId="74D99354" w14:textId="77777777" w:rsidR="001F35BC" w:rsidRPr="00667D24" w:rsidRDefault="001F35BC" w:rsidP="001F35BC">
      <w:pPr>
        <w:pStyle w:val="FR1"/>
        <w:spacing w:line="240" w:lineRule="atLeast"/>
        <w:ind w:left="0" w:firstLine="2410"/>
        <w:rPr>
          <w:rFonts w:ascii="Arial" w:hAnsi="Arial" w:cs="Arial"/>
        </w:rPr>
      </w:pPr>
    </w:p>
    <w:p w14:paraId="59F5EA3C" w14:textId="77777777" w:rsidR="001F35BC" w:rsidRPr="00667D24" w:rsidRDefault="001F35BC" w:rsidP="001F35BC">
      <w:pPr>
        <w:pStyle w:val="FR1"/>
        <w:spacing w:line="240" w:lineRule="atLeast"/>
        <w:ind w:left="0" w:firstLine="2410"/>
        <w:rPr>
          <w:rFonts w:ascii="Arial" w:hAnsi="Arial" w:cs="Arial"/>
        </w:rPr>
      </w:pPr>
    </w:p>
    <w:p w14:paraId="4A27EF37" w14:textId="77777777" w:rsidR="001F35BC" w:rsidRPr="00667D24" w:rsidRDefault="001F35BC" w:rsidP="001F35BC">
      <w:pPr>
        <w:pStyle w:val="FR1"/>
        <w:spacing w:line="240" w:lineRule="atLeast"/>
        <w:ind w:left="0" w:firstLine="0"/>
        <w:rPr>
          <w:rFonts w:ascii="Arial" w:hAnsi="Arial" w:cs="Arial"/>
        </w:rPr>
      </w:pPr>
    </w:p>
    <w:p w14:paraId="7910EEA3" w14:textId="77777777" w:rsidR="001F35BC" w:rsidRDefault="001F35BC" w:rsidP="001F35BC">
      <w:pPr>
        <w:pStyle w:val="FR1"/>
        <w:spacing w:line="240" w:lineRule="atLeast"/>
        <w:ind w:left="0" w:firstLine="2410"/>
        <w:rPr>
          <w:rFonts w:ascii="Arial" w:hAnsi="Arial" w:cs="Arial"/>
        </w:rPr>
      </w:pPr>
    </w:p>
    <w:p w14:paraId="199FE55E" w14:textId="77777777" w:rsidR="001F35BC" w:rsidRDefault="001F35BC" w:rsidP="001F35BC">
      <w:pPr>
        <w:pStyle w:val="FR1"/>
        <w:spacing w:line="240" w:lineRule="atLeast"/>
        <w:ind w:left="0" w:firstLine="2410"/>
        <w:rPr>
          <w:rFonts w:ascii="Arial" w:hAnsi="Arial" w:cs="Arial"/>
        </w:rPr>
      </w:pPr>
    </w:p>
    <w:p w14:paraId="262F0E42" w14:textId="77777777" w:rsidR="001F35BC" w:rsidRDefault="001F35BC" w:rsidP="001F35BC">
      <w:pPr>
        <w:pStyle w:val="FR1"/>
        <w:spacing w:line="240" w:lineRule="atLeast"/>
        <w:ind w:left="0" w:firstLine="2410"/>
        <w:rPr>
          <w:rFonts w:ascii="Arial" w:hAnsi="Arial" w:cs="Arial"/>
        </w:rPr>
      </w:pPr>
    </w:p>
    <w:p w14:paraId="7642BBE9" w14:textId="6F0B3575" w:rsidR="001F35BC" w:rsidRPr="000D3F15" w:rsidRDefault="00967BFB" w:rsidP="001F35BC">
      <w:pPr>
        <w:pStyle w:val="FR1"/>
        <w:tabs>
          <w:tab w:val="center" w:pos="-4788"/>
          <w:tab w:val="left" w:pos="9291"/>
        </w:tabs>
        <w:spacing w:line="240" w:lineRule="atLeast"/>
        <w:ind w:left="0" w:firstLine="0"/>
        <w:jc w:val="center"/>
        <w:rPr>
          <w:rFonts w:ascii="Arial" w:hAnsi="Arial" w:cs="Arial"/>
        </w:rPr>
      </w:pPr>
      <w:r>
        <w:rPr>
          <w:rFonts w:ascii="Arial" w:hAnsi="Arial" w:cs="Arial"/>
          <w:b/>
          <w:noProof/>
          <w:sz w:val="24"/>
          <w:szCs w:val="24"/>
          <w:lang w:val="ru-RU"/>
        </w:rPr>
        <w:lastRenderedPageBreak/>
        <mc:AlternateContent>
          <mc:Choice Requires="wps">
            <w:drawing>
              <wp:anchor distT="0" distB="0" distL="114300" distR="114300" simplePos="0" relativeHeight="251661312" behindDoc="0" locked="0" layoutInCell="1" allowOverlap="1" wp14:anchorId="7514B0C4" wp14:editId="49D61F2F">
                <wp:simplePos x="0" y="0"/>
                <wp:positionH relativeFrom="column">
                  <wp:posOffset>7035800</wp:posOffset>
                </wp:positionH>
                <wp:positionV relativeFrom="paragraph">
                  <wp:posOffset>-680720</wp:posOffset>
                </wp:positionV>
                <wp:extent cx="316865" cy="360045"/>
                <wp:effectExtent l="0" t="0" r="26035" b="20955"/>
                <wp:wrapNone/>
                <wp:docPr id="2" name="Скругленный 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865" cy="360045"/>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 o:spid="_x0000_s1026" style="position:absolute;margin-left:554pt;margin-top:-53.6pt;width:24.9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" strokecolor="white"/>
            </w:pict>
          </mc:Fallback>
        </mc:AlternateContent>
      </w:r>
      <w:r w:rsidR="001F35BC" w:rsidRPr="000D3F15">
        <w:rPr>
          <w:rFonts w:ascii="Arial" w:hAnsi="Arial" w:cs="Arial"/>
          <w:b/>
          <w:sz w:val="24"/>
          <w:szCs w:val="24"/>
        </w:rPr>
        <w:t>ЗМІСТ</w:t>
      </w:r>
    </w:p>
    <w:p w14:paraId="792FD3D9" w14:textId="77777777" w:rsidR="001F35BC" w:rsidRPr="000D3F15" w:rsidRDefault="001F35BC" w:rsidP="001F35BC">
      <w:pPr>
        <w:pStyle w:val="FR1"/>
        <w:spacing w:line="240" w:lineRule="atLeast"/>
        <w:ind w:left="0" w:firstLine="0"/>
        <w:rPr>
          <w:rFonts w:ascii="Arial" w:hAnsi="Arial" w:cs="Arial"/>
        </w:rPr>
      </w:pPr>
    </w:p>
    <w:p w14:paraId="3ADF35ED" w14:textId="6482BF80" w:rsidR="001F35BC" w:rsidRPr="000D3F15" w:rsidRDefault="001F35BC" w:rsidP="001F35BC">
      <w:pPr>
        <w:pStyle w:val="FR1"/>
        <w:tabs>
          <w:tab w:val="left" w:pos="9356"/>
        </w:tabs>
        <w:spacing w:line="360" w:lineRule="auto"/>
        <w:ind w:left="0" w:firstLine="0"/>
        <w:rPr>
          <w:rFonts w:ascii="Arial" w:hAnsi="Arial" w:cs="Arial"/>
        </w:rPr>
      </w:pPr>
      <w:r w:rsidRPr="000D3F15">
        <w:rPr>
          <w:rFonts w:ascii="Arial" w:hAnsi="Arial" w:cs="Arial"/>
          <w:sz w:val="24"/>
          <w:szCs w:val="24"/>
        </w:rPr>
        <w:t>П</w:t>
      </w:r>
      <w:r w:rsidR="00967BFB">
        <w:rPr>
          <w:noProof/>
          <w:lang w:val="ru-RU"/>
        </w:rPr>
        <mc:AlternateContent>
          <mc:Choice Requires="wps">
            <w:drawing>
              <wp:anchor distT="0" distB="0" distL="114300" distR="114300" simplePos="0" relativeHeight="251659264" behindDoc="0" locked="0" layoutInCell="1" allowOverlap="1" wp14:anchorId="35CE57F3" wp14:editId="131D423C">
                <wp:simplePos x="0" y="0"/>
                <wp:positionH relativeFrom="column">
                  <wp:posOffset>5935980</wp:posOffset>
                </wp:positionH>
                <wp:positionV relativeFrom="paragraph">
                  <wp:posOffset>8694420</wp:posOffset>
                </wp:positionV>
                <wp:extent cx="433705" cy="456565"/>
                <wp:effectExtent l="0" t="0" r="23495" b="196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456565"/>
                        </a:xfrm>
                        <a:prstGeom prst="rect">
                          <a:avLst/>
                        </a:prstGeom>
                        <a:solidFill>
                          <a:srgbClr val="FFFFFF"/>
                        </a:solidFill>
                        <a:ln w="936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5245B0" id="Прямоугольник 1" o:spid="_x0000_s1026" style="position:absolute;margin-left:467.4pt;margin-top:684.6pt;width:34.15pt;height:3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" strokecolor="white" strokeweight=".26mm"/>
            </w:pict>
          </mc:Fallback>
        </mc:AlternateContent>
      </w:r>
      <w:r w:rsidRPr="000D3F15">
        <w:rPr>
          <w:rFonts w:ascii="Arial" w:hAnsi="Arial" w:cs="Arial"/>
          <w:sz w:val="24"/>
          <w:szCs w:val="24"/>
        </w:rPr>
        <w:t xml:space="preserve">ояснювальна записка </w:t>
      </w:r>
      <w:r>
        <w:rPr>
          <w:rFonts w:ascii="Arial" w:hAnsi="Arial" w:cs="Arial"/>
          <w:sz w:val="24"/>
          <w:szCs w:val="24"/>
        </w:rPr>
        <w:t>………………………………………………………………………..</w:t>
      </w:r>
      <w:r w:rsidRPr="000D3F15">
        <w:rPr>
          <w:rFonts w:ascii="Arial" w:hAnsi="Arial" w:cs="Arial"/>
          <w:sz w:val="24"/>
          <w:szCs w:val="24"/>
        </w:rPr>
        <w:t xml:space="preserve"> </w:t>
      </w:r>
      <w:r w:rsidRPr="000D3F15">
        <w:rPr>
          <w:rFonts w:ascii="Arial" w:hAnsi="Arial" w:cs="Arial"/>
          <w:sz w:val="24"/>
          <w:szCs w:val="24"/>
        </w:rPr>
        <w:tab/>
        <w:t xml:space="preserve">4  </w:t>
      </w:r>
      <w:r w:rsidRPr="000D3F15">
        <w:rPr>
          <w:rFonts w:ascii="Arial" w:hAnsi="Arial" w:cs="Arial"/>
          <w:sz w:val="24"/>
          <w:szCs w:val="24"/>
        </w:rPr>
        <w:tab/>
        <w:t xml:space="preserve"> </w:t>
      </w:r>
    </w:p>
    <w:p w14:paraId="202495F3" w14:textId="77777777" w:rsidR="001F35BC" w:rsidRPr="000D3F15" w:rsidRDefault="001F35BC" w:rsidP="001F35BC">
      <w:pPr>
        <w:pStyle w:val="FR1"/>
        <w:tabs>
          <w:tab w:val="left" w:pos="9356"/>
        </w:tabs>
        <w:spacing w:line="360" w:lineRule="auto"/>
        <w:ind w:left="0" w:firstLine="0"/>
        <w:rPr>
          <w:rFonts w:ascii="Arial" w:hAnsi="Arial" w:cs="Arial"/>
        </w:rPr>
      </w:pPr>
      <w:r w:rsidRPr="000D3F15">
        <w:rPr>
          <w:rFonts w:ascii="Arial" w:hAnsi="Arial" w:cs="Arial"/>
          <w:sz w:val="24"/>
          <w:szCs w:val="24"/>
        </w:rPr>
        <w:t>І. Основні вимоги до знань і умінь</w:t>
      </w:r>
      <w:r>
        <w:rPr>
          <w:rFonts w:ascii="Arial" w:hAnsi="Arial" w:cs="Arial"/>
          <w:sz w:val="24"/>
          <w:szCs w:val="24"/>
        </w:rPr>
        <w:t xml:space="preserve"> ………………………………………………………….</w:t>
      </w:r>
      <w:r w:rsidRPr="000D3F15">
        <w:rPr>
          <w:rFonts w:ascii="Arial" w:hAnsi="Arial" w:cs="Arial"/>
          <w:sz w:val="24"/>
          <w:szCs w:val="24"/>
        </w:rPr>
        <w:tab/>
        <w:t>4</w:t>
      </w:r>
    </w:p>
    <w:p w14:paraId="36993E61" w14:textId="77777777" w:rsidR="001F35BC" w:rsidRPr="000D3F15" w:rsidRDefault="001F35BC" w:rsidP="001F35BC">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ІІ. Критерії оцінювання знань і вмінь</w:t>
      </w:r>
      <w:r>
        <w:rPr>
          <w:rFonts w:ascii="Arial" w:hAnsi="Arial" w:cs="Arial"/>
          <w:sz w:val="24"/>
          <w:szCs w:val="24"/>
        </w:rPr>
        <w:t xml:space="preserve"> …………………………………………………..</w:t>
      </w:r>
      <w:r>
        <w:rPr>
          <w:rFonts w:ascii="Arial" w:hAnsi="Arial" w:cs="Arial"/>
          <w:sz w:val="24"/>
          <w:szCs w:val="24"/>
        </w:rPr>
        <w:tab/>
        <w:t>……</w:t>
      </w:r>
      <w:r>
        <w:rPr>
          <w:rFonts w:ascii="Arial" w:hAnsi="Arial" w:cs="Arial"/>
          <w:sz w:val="24"/>
          <w:szCs w:val="24"/>
        </w:rPr>
        <w:tab/>
        <w:t>5</w:t>
      </w:r>
    </w:p>
    <w:p w14:paraId="2FFAE46F" w14:textId="77777777" w:rsidR="001F35BC" w:rsidRPr="000D3F15" w:rsidRDefault="001F35BC" w:rsidP="001F35BC">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 xml:space="preserve">ІІІ. Форма проведення вступного </w:t>
      </w:r>
      <w:r>
        <w:rPr>
          <w:rFonts w:ascii="Arial" w:hAnsi="Arial" w:cs="Arial"/>
          <w:sz w:val="24"/>
          <w:szCs w:val="24"/>
        </w:rPr>
        <w:t>іспиту, структура завдань ………………….………..</w:t>
      </w:r>
      <w:r>
        <w:rPr>
          <w:rFonts w:ascii="Arial" w:hAnsi="Arial" w:cs="Arial"/>
          <w:sz w:val="24"/>
          <w:szCs w:val="24"/>
        </w:rPr>
        <w:tab/>
      </w:r>
      <w:r w:rsidRPr="000D3F15">
        <w:rPr>
          <w:rFonts w:ascii="Arial" w:hAnsi="Arial" w:cs="Arial"/>
          <w:sz w:val="24"/>
          <w:szCs w:val="24"/>
        </w:rPr>
        <w:t>6</w:t>
      </w:r>
    </w:p>
    <w:p w14:paraId="471A3DF5" w14:textId="77777777" w:rsidR="001F35BC" w:rsidRPr="000D3F15" w:rsidRDefault="001F35BC" w:rsidP="001F35BC">
      <w:pPr>
        <w:pStyle w:val="FR1"/>
        <w:tabs>
          <w:tab w:val="left" w:pos="8789"/>
          <w:tab w:val="left" w:pos="9356"/>
          <w:tab w:val="right" w:pos="10206"/>
        </w:tabs>
        <w:spacing w:line="360" w:lineRule="auto"/>
        <w:ind w:left="0" w:firstLine="0"/>
        <w:rPr>
          <w:rFonts w:ascii="Arial" w:hAnsi="Arial" w:cs="Arial"/>
        </w:rPr>
      </w:pPr>
      <w:r w:rsidRPr="000D3F15">
        <w:rPr>
          <w:rFonts w:ascii="Arial" w:hAnsi="Arial" w:cs="Arial"/>
          <w:sz w:val="24"/>
          <w:szCs w:val="24"/>
          <w:lang w:val="en-US"/>
        </w:rPr>
        <w:t>IV</w:t>
      </w:r>
      <w:r w:rsidRPr="000D3F15">
        <w:rPr>
          <w:rFonts w:ascii="Arial" w:hAnsi="Arial" w:cs="Arial"/>
          <w:sz w:val="24"/>
          <w:szCs w:val="24"/>
        </w:rPr>
        <w:t>. Зміст навчального матеріалу</w:t>
      </w:r>
      <w:r>
        <w:rPr>
          <w:rFonts w:ascii="Arial" w:hAnsi="Arial" w:cs="Arial"/>
          <w:sz w:val="24"/>
          <w:szCs w:val="24"/>
        </w:rPr>
        <w:t xml:space="preserve"> ……………………………………………………….</w:t>
      </w:r>
      <w:r>
        <w:rPr>
          <w:rFonts w:ascii="Arial" w:hAnsi="Arial" w:cs="Arial"/>
          <w:sz w:val="24"/>
          <w:szCs w:val="24"/>
        </w:rPr>
        <w:tab/>
        <w:t>……</w:t>
      </w:r>
      <w:r>
        <w:rPr>
          <w:rFonts w:ascii="Arial" w:hAnsi="Arial" w:cs="Arial"/>
          <w:sz w:val="24"/>
          <w:szCs w:val="24"/>
        </w:rPr>
        <w:tab/>
        <w:t>8</w:t>
      </w:r>
      <w:r w:rsidRPr="000D3F15">
        <w:rPr>
          <w:rFonts w:ascii="Arial" w:hAnsi="Arial" w:cs="Arial"/>
          <w:sz w:val="24"/>
          <w:szCs w:val="24"/>
        </w:rPr>
        <w:tab/>
      </w:r>
    </w:p>
    <w:p w14:paraId="54C7AC5B" w14:textId="77777777" w:rsidR="001F35BC" w:rsidRPr="000D3F15" w:rsidRDefault="001F35BC" w:rsidP="001F35BC">
      <w:pPr>
        <w:pStyle w:val="FR1"/>
        <w:tabs>
          <w:tab w:val="left" w:pos="9356"/>
        </w:tabs>
        <w:spacing w:line="360" w:lineRule="auto"/>
        <w:ind w:left="0" w:firstLine="0"/>
        <w:rPr>
          <w:rFonts w:ascii="Arial" w:hAnsi="Arial" w:cs="Arial"/>
        </w:rPr>
      </w:pPr>
      <w:r>
        <w:rPr>
          <w:rFonts w:ascii="Arial" w:hAnsi="Arial" w:cs="Arial"/>
          <w:sz w:val="24"/>
          <w:szCs w:val="24"/>
        </w:rPr>
        <w:t xml:space="preserve">      1. Загальна географія …………………………………………………………………….</w:t>
      </w:r>
      <w:r>
        <w:rPr>
          <w:rFonts w:ascii="Arial" w:hAnsi="Arial" w:cs="Arial"/>
          <w:sz w:val="24"/>
          <w:szCs w:val="24"/>
        </w:rPr>
        <w:tab/>
        <w:t>8</w:t>
      </w:r>
    </w:p>
    <w:p w14:paraId="0B2BFC6C" w14:textId="77777777" w:rsidR="001F35BC" w:rsidRPr="000D3F15" w:rsidRDefault="001F35BC" w:rsidP="001F35BC">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 xml:space="preserve">      2.</w:t>
      </w:r>
      <w:r>
        <w:rPr>
          <w:rFonts w:ascii="Arial" w:hAnsi="Arial" w:cs="Arial"/>
          <w:sz w:val="24"/>
          <w:szCs w:val="24"/>
        </w:rPr>
        <w:t xml:space="preserve"> Географія материків і океанів  …………………………………..……………………</w:t>
      </w:r>
      <w:r>
        <w:rPr>
          <w:rFonts w:ascii="Arial" w:hAnsi="Arial" w:cs="Arial"/>
          <w:sz w:val="24"/>
          <w:szCs w:val="24"/>
        </w:rPr>
        <w:tab/>
        <w:t>9</w:t>
      </w:r>
    </w:p>
    <w:p w14:paraId="317F7B26" w14:textId="77777777" w:rsidR="001F35BC" w:rsidRDefault="001F35BC" w:rsidP="001F35BC">
      <w:pPr>
        <w:pStyle w:val="FR1"/>
        <w:tabs>
          <w:tab w:val="left" w:pos="9356"/>
        </w:tabs>
        <w:spacing w:line="360" w:lineRule="auto"/>
        <w:ind w:left="0" w:firstLine="0"/>
        <w:rPr>
          <w:rFonts w:ascii="Arial" w:hAnsi="Arial" w:cs="Arial"/>
          <w:sz w:val="24"/>
          <w:szCs w:val="24"/>
        </w:rPr>
      </w:pPr>
      <w:r w:rsidRPr="000D3F15">
        <w:rPr>
          <w:rFonts w:ascii="Arial" w:hAnsi="Arial" w:cs="Arial"/>
          <w:sz w:val="24"/>
          <w:szCs w:val="24"/>
        </w:rPr>
        <w:t xml:space="preserve">      3. </w:t>
      </w:r>
      <w:r>
        <w:rPr>
          <w:rFonts w:ascii="Arial" w:hAnsi="Arial" w:cs="Arial"/>
          <w:sz w:val="24"/>
          <w:szCs w:val="24"/>
        </w:rPr>
        <w:t>Фізична географія України ……………………………………………………………. 9</w:t>
      </w:r>
    </w:p>
    <w:p w14:paraId="02A43853" w14:textId="77777777" w:rsidR="001F35BC" w:rsidRDefault="001F35BC" w:rsidP="001F35BC">
      <w:pPr>
        <w:pStyle w:val="FR1"/>
        <w:tabs>
          <w:tab w:val="left" w:pos="9356"/>
        </w:tabs>
        <w:spacing w:line="360" w:lineRule="auto"/>
        <w:ind w:left="426" w:firstLine="0"/>
        <w:rPr>
          <w:rFonts w:ascii="Arial" w:hAnsi="Arial" w:cs="Arial"/>
          <w:sz w:val="24"/>
          <w:szCs w:val="24"/>
        </w:rPr>
      </w:pPr>
      <w:r>
        <w:rPr>
          <w:rFonts w:ascii="Arial" w:hAnsi="Arial" w:cs="Arial"/>
          <w:sz w:val="24"/>
          <w:szCs w:val="24"/>
        </w:rPr>
        <w:t xml:space="preserve">4. Економічна та соціальна географія </w:t>
      </w:r>
      <w:r w:rsidR="00B50733">
        <w:rPr>
          <w:rFonts w:ascii="Arial" w:hAnsi="Arial" w:cs="Arial"/>
          <w:sz w:val="24"/>
          <w:szCs w:val="24"/>
        </w:rPr>
        <w:t>України  .</w:t>
      </w:r>
      <w:r>
        <w:rPr>
          <w:rFonts w:ascii="Arial" w:hAnsi="Arial" w:cs="Arial"/>
          <w:sz w:val="24"/>
          <w:szCs w:val="24"/>
        </w:rPr>
        <w:t>…………………………………….. 10</w:t>
      </w:r>
    </w:p>
    <w:p w14:paraId="7111819F" w14:textId="77777777" w:rsidR="001F35BC" w:rsidRDefault="001F35BC" w:rsidP="001F35BC">
      <w:pPr>
        <w:pStyle w:val="FR1"/>
        <w:tabs>
          <w:tab w:val="left" w:pos="9356"/>
        </w:tabs>
        <w:spacing w:line="360" w:lineRule="auto"/>
        <w:ind w:left="426" w:firstLine="0"/>
        <w:rPr>
          <w:rFonts w:ascii="Arial" w:hAnsi="Arial" w:cs="Arial"/>
          <w:sz w:val="24"/>
          <w:szCs w:val="24"/>
        </w:rPr>
      </w:pPr>
      <w:r>
        <w:rPr>
          <w:rFonts w:ascii="Arial" w:hAnsi="Arial" w:cs="Arial"/>
          <w:sz w:val="24"/>
          <w:szCs w:val="24"/>
        </w:rPr>
        <w:t>5. Економічна та соціальна географія світу ………………………………………..… 11</w:t>
      </w:r>
    </w:p>
    <w:p w14:paraId="47A696D1" w14:textId="77777777" w:rsidR="001F35BC" w:rsidRPr="000D3F15" w:rsidRDefault="001F35BC" w:rsidP="001F35BC">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V. Сп</w:t>
      </w:r>
      <w:r>
        <w:rPr>
          <w:rFonts w:ascii="Arial" w:hAnsi="Arial" w:cs="Arial"/>
          <w:sz w:val="24"/>
          <w:szCs w:val="24"/>
        </w:rPr>
        <w:t>исок рекомендованої літератури ……………………………………………………..</w:t>
      </w:r>
      <w:r>
        <w:rPr>
          <w:rFonts w:ascii="Arial" w:hAnsi="Arial" w:cs="Arial"/>
          <w:sz w:val="24"/>
          <w:szCs w:val="24"/>
        </w:rPr>
        <w:tab/>
      </w:r>
      <w:r w:rsidRPr="000D3F15">
        <w:rPr>
          <w:rFonts w:ascii="Arial" w:hAnsi="Arial" w:cs="Arial"/>
          <w:sz w:val="24"/>
          <w:szCs w:val="24"/>
        </w:rPr>
        <w:t>1</w:t>
      </w:r>
      <w:r>
        <w:rPr>
          <w:rFonts w:ascii="Arial" w:hAnsi="Arial" w:cs="Arial"/>
          <w:sz w:val="24"/>
          <w:szCs w:val="24"/>
        </w:rPr>
        <w:t>3</w:t>
      </w:r>
    </w:p>
    <w:p w14:paraId="5CF4A99D" w14:textId="77777777" w:rsidR="001F35BC" w:rsidRPr="000D3F15" w:rsidRDefault="001F35BC" w:rsidP="001F35BC">
      <w:pPr>
        <w:pStyle w:val="FR1"/>
        <w:spacing w:line="360" w:lineRule="auto"/>
        <w:ind w:left="0" w:firstLine="0"/>
        <w:jc w:val="center"/>
        <w:rPr>
          <w:rFonts w:ascii="Arial" w:hAnsi="Arial" w:cs="Arial"/>
        </w:rPr>
      </w:pPr>
    </w:p>
    <w:p w14:paraId="311BD623" w14:textId="77777777" w:rsidR="001F35BC" w:rsidRPr="000D3F15" w:rsidRDefault="001F35BC" w:rsidP="001F35BC">
      <w:pPr>
        <w:pStyle w:val="FR1"/>
        <w:spacing w:line="360" w:lineRule="auto"/>
        <w:ind w:left="0" w:firstLine="0"/>
        <w:jc w:val="center"/>
        <w:rPr>
          <w:rFonts w:ascii="Arial" w:hAnsi="Arial" w:cs="Arial"/>
        </w:rPr>
      </w:pPr>
    </w:p>
    <w:p w14:paraId="13F2B7FC" w14:textId="77777777" w:rsidR="001F35BC" w:rsidRPr="000D3F15" w:rsidRDefault="001F35BC" w:rsidP="001F35BC">
      <w:pPr>
        <w:pStyle w:val="FR1"/>
        <w:spacing w:line="240" w:lineRule="atLeast"/>
        <w:ind w:left="0" w:firstLine="0"/>
        <w:jc w:val="center"/>
        <w:rPr>
          <w:rFonts w:ascii="Arial" w:hAnsi="Arial" w:cs="Arial"/>
        </w:rPr>
      </w:pPr>
    </w:p>
    <w:p w14:paraId="61890C05" w14:textId="77777777" w:rsidR="001F35BC" w:rsidRPr="000D3F15" w:rsidRDefault="001F35BC" w:rsidP="001F35BC">
      <w:pPr>
        <w:pStyle w:val="FR1"/>
        <w:spacing w:line="240" w:lineRule="atLeast"/>
        <w:ind w:left="0" w:firstLine="0"/>
        <w:jc w:val="center"/>
        <w:rPr>
          <w:rFonts w:ascii="Arial" w:hAnsi="Arial" w:cs="Arial"/>
        </w:rPr>
      </w:pPr>
    </w:p>
    <w:p w14:paraId="619F14F9" w14:textId="77777777" w:rsidR="001F35BC" w:rsidRPr="000D3F15" w:rsidRDefault="001F35BC" w:rsidP="001F35BC">
      <w:pPr>
        <w:pStyle w:val="FR1"/>
        <w:spacing w:line="240" w:lineRule="atLeast"/>
        <w:ind w:left="0" w:firstLine="0"/>
        <w:jc w:val="center"/>
        <w:rPr>
          <w:rFonts w:ascii="Arial" w:hAnsi="Arial" w:cs="Arial"/>
        </w:rPr>
      </w:pPr>
    </w:p>
    <w:p w14:paraId="2EF489A5" w14:textId="77777777" w:rsidR="001F35BC" w:rsidRPr="000D3F15" w:rsidRDefault="001F35BC" w:rsidP="001F35BC">
      <w:pPr>
        <w:pStyle w:val="FR1"/>
        <w:spacing w:line="240" w:lineRule="atLeast"/>
        <w:ind w:left="0" w:firstLine="0"/>
        <w:jc w:val="center"/>
        <w:rPr>
          <w:rFonts w:ascii="Arial" w:hAnsi="Arial" w:cs="Arial"/>
        </w:rPr>
      </w:pPr>
    </w:p>
    <w:p w14:paraId="76515C13" w14:textId="77777777" w:rsidR="001F35BC" w:rsidRPr="000D3F15" w:rsidRDefault="001F35BC" w:rsidP="001F35BC">
      <w:pPr>
        <w:pStyle w:val="FR1"/>
        <w:spacing w:line="240" w:lineRule="atLeast"/>
        <w:ind w:left="0" w:firstLine="0"/>
        <w:jc w:val="center"/>
        <w:rPr>
          <w:rFonts w:ascii="Arial" w:hAnsi="Arial" w:cs="Arial"/>
        </w:rPr>
      </w:pPr>
    </w:p>
    <w:p w14:paraId="2A463CA4" w14:textId="77777777" w:rsidR="001F35BC" w:rsidRPr="000D3F15" w:rsidRDefault="001F35BC" w:rsidP="001F35BC">
      <w:pPr>
        <w:pStyle w:val="FR1"/>
        <w:spacing w:line="240" w:lineRule="atLeast"/>
        <w:ind w:left="0" w:firstLine="0"/>
        <w:jc w:val="center"/>
        <w:rPr>
          <w:rFonts w:ascii="Arial" w:hAnsi="Arial" w:cs="Arial"/>
        </w:rPr>
      </w:pPr>
    </w:p>
    <w:p w14:paraId="63911D3E" w14:textId="77777777" w:rsidR="001F35BC" w:rsidRPr="000D3F15" w:rsidRDefault="001F35BC" w:rsidP="001F35BC">
      <w:pPr>
        <w:pStyle w:val="FR1"/>
        <w:spacing w:line="240" w:lineRule="atLeast"/>
        <w:ind w:left="0" w:firstLine="0"/>
        <w:jc w:val="center"/>
        <w:rPr>
          <w:rFonts w:ascii="Arial" w:hAnsi="Arial" w:cs="Arial"/>
        </w:rPr>
      </w:pPr>
    </w:p>
    <w:p w14:paraId="511BC02B" w14:textId="77777777" w:rsidR="001F35BC" w:rsidRPr="000D3F15" w:rsidRDefault="001F35BC" w:rsidP="001F35BC">
      <w:pPr>
        <w:pStyle w:val="FR1"/>
        <w:spacing w:line="240" w:lineRule="atLeast"/>
        <w:ind w:left="0" w:firstLine="0"/>
        <w:jc w:val="center"/>
        <w:rPr>
          <w:rFonts w:ascii="Arial" w:hAnsi="Arial" w:cs="Arial"/>
        </w:rPr>
      </w:pPr>
    </w:p>
    <w:p w14:paraId="30A819FF" w14:textId="77777777" w:rsidR="001F35BC" w:rsidRPr="000D3F15" w:rsidRDefault="001F35BC" w:rsidP="001F35BC">
      <w:pPr>
        <w:pStyle w:val="FR1"/>
        <w:spacing w:line="240" w:lineRule="atLeast"/>
        <w:ind w:left="0" w:firstLine="0"/>
        <w:jc w:val="center"/>
        <w:rPr>
          <w:rFonts w:ascii="Arial" w:hAnsi="Arial" w:cs="Arial"/>
        </w:rPr>
      </w:pPr>
    </w:p>
    <w:p w14:paraId="3BFA2673" w14:textId="77777777" w:rsidR="001F35BC" w:rsidRPr="000D3F15" w:rsidRDefault="001F35BC" w:rsidP="001F35BC">
      <w:pPr>
        <w:pStyle w:val="FR1"/>
        <w:spacing w:line="240" w:lineRule="atLeast"/>
        <w:ind w:left="0" w:firstLine="0"/>
        <w:jc w:val="center"/>
        <w:rPr>
          <w:rFonts w:ascii="Arial" w:hAnsi="Arial" w:cs="Arial"/>
        </w:rPr>
      </w:pPr>
    </w:p>
    <w:p w14:paraId="06A1E951" w14:textId="77777777" w:rsidR="001F35BC" w:rsidRPr="000D3F15" w:rsidRDefault="001F35BC" w:rsidP="001F35BC">
      <w:pPr>
        <w:pStyle w:val="FR1"/>
        <w:spacing w:line="240" w:lineRule="atLeast"/>
        <w:ind w:left="0" w:firstLine="0"/>
        <w:jc w:val="center"/>
        <w:rPr>
          <w:rFonts w:ascii="Arial" w:hAnsi="Arial" w:cs="Arial"/>
        </w:rPr>
      </w:pPr>
    </w:p>
    <w:p w14:paraId="0C806C3F" w14:textId="77777777" w:rsidR="001F35BC" w:rsidRPr="000D3F15" w:rsidRDefault="001F35BC" w:rsidP="001F35BC">
      <w:pPr>
        <w:pStyle w:val="FR1"/>
        <w:spacing w:line="240" w:lineRule="atLeast"/>
        <w:ind w:left="0" w:firstLine="0"/>
        <w:jc w:val="center"/>
        <w:rPr>
          <w:rFonts w:ascii="Arial" w:hAnsi="Arial" w:cs="Arial"/>
        </w:rPr>
      </w:pPr>
    </w:p>
    <w:p w14:paraId="35C5599F" w14:textId="77777777" w:rsidR="001F35BC" w:rsidRPr="000D3F15" w:rsidRDefault="001F35BC" w:rsidP="001F35BC">
      <w:pPr>
        <w:pStyle w:val="FR1"/>
        <w:spacing w:line="240" w:lineRule="atLeast"/>
        <w:ind w:left="0" w:firstLine="0"/>
        <w:jc w:val="center"/>
        <w:rPr>
          <w:rFonts w:ascii="Arial" w:hAnsi="Arial" w:cs="Arial"/>
        </w:rPr>
      </w:pPr>
    </w:p>
    <w:p w14:paraId="6F0BED18" w14:textId="77777777" w:rsidR="001F35BC" w:rsidRPr="000D3F15" w:rsidRDefault="001F35BC" w:rsidP="001F35BC">
      <w:pPr>
        <w:pStyle w:val="FR1"/>
        <w:spacing w:line="240" w:lineRule="atLeast"/>
        <w:ind w:left="0" w:firstLine="0"/>
        <w:jc w:val="center"/>
        <w:rPr>
          <w:rFonts w:ascii="Arial" w:hAnsi="Arial" w:cs="Arial"/>
        </w:rPr>
      </w:pPr>
    </w:p>
    <w:p w14:paraId="3793A4BC" w14:textId="77777777" w:rsidR="001F35BC" w:rsidRPr="000D3F15" w:rsidRDefault="001F35BC" w:rsidP="001F35BC">
      <w:pPr>
        <w:pStyle w:val="FR1"/>
        <w:spacing w:line="240" w:lineRule="atLeast"/>
        <w:ind w:left="0" w:firstLine="0"/>
        <w:jc w:val="center"/>
        <w:rPr>
          <w:rFonts w:ascii="Arial" w:hAnsi="Arial" w:cs="Arial"/>
        </w:rPr>
      </w:pPr>
    </w:p>
    <w:p w14:paraId="3623933E" w14:textId="77777777" w:rsidR="001F35BC" w:rsidRPr="000D3F15" w:rsidRDefault="001F35BC" w:rsidP="001F35BC">
      <w:pPr>
        <w:pStyle w:val="FR1"/>
        <w:spacing w:line="240" w:lineRule="atLeast"/>
        <w:ind w:left="0" w:firstLine="0"/>
        <w:jc w:val="center"/>
        <w:rPr>
          <w:rFonts w:ascii="Arial" w:hAnsi="Arial" w:cs="Arial"/>
        </w:rPr>
      </w:pPr>
    </w:p>
    <w:p w14:paraId="0DD48E4A" w14:textId="77777777" w:rsidR="001F35BC" w:rsidRPr="000D3F15" w:rsidRDefault="001F35BC" w:rsidP="001F35BC">
      <w:pPr>
        <w:pStyle w:val="FR1"/>
        <w:spacing w:line="240" w:lineRule="atLeast"/>
        <w:ind w:left="0" w:firstLine="0"/>
        <w:jc w:val="center"/>
        <w:rPr>
          <w:rFonts w:ascii="Arial" w:hAnsi="Arial" w:cs="Arial"/>
        </w:rPr>
      </w:pPr>
    </w:p>
    <w:p w14:paraId="2E635B6A" w14:textId="77777777" w:rsidR="001F35BC" w:rsidRPr="000D3F15" w:rsidRDefault="001F35BC" w:rsidP="001F35BC">
      <w:pPr>
        <w:pStyle w:val="FR1"/>
        <w:spacing w:line="240" w:lineRule="atLeast"/>
        <w:ind w:left="0" w:firstLine="0"/>
        <w:jc w:val="center"/>
        <w:rPr>
          <w:rFonts w:ascii="Arial" w:hAnsi="Arial" w:cs="Arial"/>
        </w:rPr>
      </w:pPr>
    </w:p>
    <w:p w14:paraId="34B6C3A1" w14:textId="77777777" w:rsidR="001F35BC" w:rsidRPr="000D3F15" w:rsidRDefault="001F35BC" w:rsidP="001F35BC">
      <w:pPr>
        <w:pStyle w:val="FR1"/>
        <w:spacing w:line="240" w:lineRule="atLeast"/>
        <w:ind w:left="0" w:firstLine="0"/>
        <w:jc w:val="center"/>
        <w:rPr>
          <w:rFonts w:ascii="Arial" w:hAnsi="Arial" w:cs="Arial"/>
        </w:rPr>
      </w:pPr>
    </w:p>
    <w:p w14:paraId="627BD453" w14:textId="77777777" w:rsidR="001F35BC" w:rsidRPr="000D3F15" w:rsidRDefault="001F35BC" w:rsidP="001F35BC">
      <w:pPr>
        <w:pStyle w:val="FR1"/>
        <w:spacing w:line="240" w:lineRule="atLeast"/>
        <w:ind w:left="0" w:firstLine="0"/>
        <w:jc w:val="center"/>
        <w:rPr>
          <w:rFonts w:ascii="Arial" w:hAnsi="Arial" w:cs="Arial"/>
        </w:rPr>
      </w:pPr>
    </w:p>
    <w:p w14:paraId="438D5004" w14:textId="77777777" w:rsidR="001F35BC" w:rsidRPr="000D3F15" w:rsidRDefault="001F35BC" w:rsidP="001F35BC">
      <w:pPr>
        <w:pStyle w:val="FR1"/>
        <w:spacing w:line="240" w:lineRule="atLeast"/>
        <w:ind w:left="0" w:firstLine="0"/>
        <w:jc w:val="center"/>
        <w:rPr>
          <w:rFonts w:ascii="Arial" w:hAnsi="Arial" w:cs="Arial"/>
        </w:rPr>
      </w:pPr>
    </w:p>
    <w:p w14:paraId="1F437775" w14:textId="77777777" w:rsidR="001F35BC" w:rsidRPr="000D3F15" w:rsidRDefault="001F35BC" w:rsidP="001F35BC">
      <w:pPr>
        <w:pStyle w:val="FR1"/>
        <w:spacing w:line="240" w:lineRule="atLeast"/>
        <w:ind w:left="0" w:firstLine="0"/>
        <w:jc w:val="center"/>
        <w:rPr>
          <w:rFonts w:ascii="Arial" w:hAnsi="Arial" w:cs="Arial"/>
        </w:rPr>
      </w:pPr>
    </w:p>
    <w:p w14:paraId="7A4A7A59" w14:textId="77777777" w:rsidR="001F35BC" w:rsidRPr="000D3F15" w:rsidRDefault="001F35BC" w:rsidP="001F35BC">
      <w:pPr>
        <w:pStyle w:val="FR1"/>
        <w:spacing w:line="240" w:lineRule="atLeast"/>
        <w:ind w:left="0" w:firstLine="0"/>
        <w:jc w:val="center"/>
        <w:rPr>
          <w:rFonts w:ascii="Arial" w:hAnsi="Arial" w:cs="Arial"/>
        </w:rPr>
      </w:pPr>
    </w:p>
    <w:p w14:paraId="1644A70A" w14:textId="77777777" w:rsidR="001F35BC" w:rsidRPr="000D3F15" w:rsidRDefault="001F35BC" w:rsidP="001F35BC">
      <w:pPr>
        <w:pStyle w:val="FR1"/>
        <w:spacing w:line="240" w:lineRule="atLeast"/>
        <w:ind w:left="0" w:firstLine="0"/>
        <w:jc w:val="center"/>
        <w:rPr>
          <w:rFonts w:ascii="Arial" w:hAnsi="Arial" w:cs="Arial"/>
        </w:rPr>
      </w:pPr>
    </w:p>
    <w:p w14:paraId="62C8E41A" w14:textId="77777777" w:rsidR="001F35BC" w:rsidRPr="000D3F15" w:rsidRDefault="001F35BC" w:rsidP="001F35BC">
      <w:pPr>
        <w:pStyle w:val="FR1"/>
        <w:spacing w:line="240" w:lineRule="atLeast"/>
        <w:ind w:left="0" w:firstLine="0"/>
        <w:jc w:val="center"/>
        <w:rPr>
          <w:rFonts w:ascii="Arial" w:hAnsi="Arial" w:cs="Arial"/>
        </w:rPr>
      </w:pPr>
    </w:p>
    <w:p w14:paraId="4FE39F7F" w14:textId="77777777" w:rsidR="001F35BC" w:rsidRPr="000D3F15" w:rsidRDefault="001F35BC" w:rsidP="001F35BC">
      <w:pPr>
        <w:pStyle w:val="FR1"/>
        <w:spacing w:line="240" w:lineRule="atLeast"/>
        <w:ind w:left="0" w:firstLine="0"/>
        <w:jc w:val="center"/>
        <w:rPr>
          <w:rFonts w:ascii="Arial" w:hAnsi="Arial" w:cs="Arial"/>
        </w:rPr>
      </w:pPr>
    </w:p>
    <w:p w14:paraId="6A6AB41C" w14:textId="77777777" w:rsidR="001F35BC" w:rsidRPr="000D3F15" w:rsidRDefault="001F35BC" w:rsidP="001F35BC">
      <w:pPr>
        <w:pStyle w:val="FR1"/>
        <w:spacing w:line="240" w:lineRule="atLeast"/>
        <w:ind w:left="0" w:firstLine="0"/>
        <w:jc w:val="center"/>
        <w:rPr>
          <w:rFonts w:ascii="Arial" w:hAnsi="Arial" w:cs="Arial"/>
        </w:rPr>
      </w:pPr>
    </w:p>
    <w:p w14:paraId="1A8C825F" w14:textId="77777777" w:rsidR="001F35BC" w:rsidRPr="000D3F15" w:rsidRDefault="001F35BC" w:rsidP="001F35BC">
      <w:pPr>
        <w:pStyle w:val="FR1"/>
        <w:spacing w:line="240" w:lineRule="atLeast"/>
        <w:ind w:left="0" w:firstLine="0"/>
        <w:jc w:val="center"/>
        <w:rPr>
          <w:rFonts w:ascii="Arial" w:hAnsi="Arial" w:cs="Arial"/>
        </w:rPr>
      </w:pPr>
    </w:p>
    <w:p w14:paraId="1B723514" w14:textId="77777777" w:rsidR="001F35BC" w:rsidRPr="000D3F15" w:rsidRDefault="001F35BC" w:rsidP="001F35BC">
      <w:pPr>
        <w:pStyle w:val="FR1"/>
        <w:spacing w:line="240" w:lineRule="atLeast"/>
        <w:ind w:left="0" w:firstLine="0"/>
        <w:jc w:val="center"/>
        <w:rPr>
          <w:rFonts w:ascii="Arial" w:hAnsi="Arial" w:cs="Arial"/>
        </w:rPr>
      </w:pPr>
    </w:p>
    <w:p w14:paraId="076B0D72" w14:textId="77777777" w:rsidR="001F35BC" w:rsidRPr="000D3F15" w:rsidRDefault="001F35BC" w:rsidP="001F35BC">
      <w:pPr>
        <w:pStyle w:val="FR1"/>
        <w:spacing w:line="240" w:lineRule="atLeast"/>
        <w:ind w:left="0" w:firstLine="0"/>
        <w:jc w:val="center"/>
        <w:rPr>
          <w:rFonts w:ascii="Arial" w:hAnsi="Arial" w:cs="Arial"/>
        </w:rPr>
      </w:pPr>
    </w:p>
    <w:p w14:paraId="30EF8556" w14:textId="77777777" w:rsidR="001F35BC" w:rsidRPr="000D3F15" w:rsidRDefault="001F35BC" w:rsidP="001F35BC">
      <w:pPr>
        <w:pStyle w:val="FR1"/>
        <w:spacing w:line="240" w:lineRule="atLeast"/>
        <w:ind w:left="0" w:firstLine="0"/>
        <w:jc w:val="center"/>
        <w:rPr>
          <w:rFonts w:ascii="Arial" w:hAnsi="Arial" w:cs="Arial"/>
        </w:rPr>
      </w:pPr>
    </w:p>
    <w:p w14:paraId="6FDB138C" w14:textId="77777777" w:rsidR="001F35BC" w:rsidRPr="000D3F15" w:rsidRDefault="001F35BC" w:rsidP="001F35BC">
      <w:pPr>
        <w:pStyle w:val="FR1"/>
        <w:spacing w:line="240" w:lineRule="atLeast"/>
        <w:ind w:left="0" w:firstLine="0"/>
        <w:jc w:val="center"/>
        <w:rPr>
          <w:rFonts w:ascii="Arial" w:hAnsi="Arial" w:cs="Arial"/>
        </w:rPr>
      </w:pPr>
    </w:p>
    <w:p w14:paraId="4289E3DC" w14:textId="77777777" w:rsidR="001F35BC" w:rsidRPr="000D3F15" w:rsidRDefault="001F35BC" w:rsidP="001F35BC">
      <w:pPr>
        <w:pStyle w:val="FR1"/>
        <w:spacing w:line="240" w:lineRule="atLeast"/>
        <w:ind w:left="0" w:firstLine="0"/>
        <w:jc w:val="center"/>
        <w:rPr>
          <w:rFonts w:ascii="Arial" w:hAnsi="Arial" w:cs="Arial"/>
        </w:rPr>
      </w:pPr>
    </w:p>
    <w:p w14:paraId="3EF74E75" w14:textId="77777777" w:rsidR="001F35BC" w:rsidRDefault="001F35BC" w:rsidP="001F35BC">
      <w:pPr>
        <w:pStyle w:val="FR1"/>
        <w:spacing w:line="240" w:lineRule="auto"/>
        <w:ind w:left="0" w:firstLine="0"/>
        <w:jc w:val="center"/>
        <w:rPr>
          <w:rFonts w:ascii="Arial" w:hAnsi="Arial" w:cs="Arial"/>
        </w:rPr>
      </w:pPr>
    </w:p>
    <w:p w14:paraId="3089A8AF" w14:textId="77777777" w:rsidR="001F35BC" w:rsidRDefault="001F35BC" w:rsidP="001F35BC">
      <w:pPr>
        <w:pStyle w:val="a3"/>
        <w:shd w:val="clear" w:color="auto" w:fill="FFFFFF"/>
        <w:spacing w:line="240" w:lineRule="auto"/>
        <w:ind w:left="-57"/>
        <w:jc w:val="center"/>
        <w:rPr>
          <w:rFonts w:cs="Arial"/>
          <w:b/>
          <w:bCs/>
          <w:kern w:val="65520"/>
          <w:sz w:val="24"/>
          <w:lang w:val="uk-UA"/>
        </w:rPr>
      </w:pPr>
    </w:p>
    <w:p w14:paraId="2C1914AC" w14:textId="77777777" w:rsidR="001F35BC" w:rsidRDefault="001F35BC" w:rsidP="001F35BC">
      <w:pPr>
        <w:pStyle w:val="a3"/>
        <w:shd w:val="clear" w:color="auto" w:fill="FFFFFF"/>
        <w:spacing w:line="240" w:lineRule="auto"/>
        <w:ind w:left="-57"/>
        <w:jc w:val="center"/>
        <w:rPr>
          <w:rFonts w:cs="Arial"/>
          <w:b/>
          <w:bCs/>
          <w:kern w:val="65520"/>
          <w:sz w:val="24"/>
          <w:lang w:val="uk-UA"/>
        </w:rPr>
      </w:pPr>
    </w:p>
    <w:p w14:paraId="593ACED1" w14:textId="77777777" w:rsidR="001F35BC" w:rsidRDefault="001F35BC" w:rsidP="001F35BC">
      <w:pPr>
        <w:pStyle w:val="a3"/>
        <w:shd w:val="clear" w:color="auto" w:fill="FFFFFF"/>
        <w:spacing w:line="240" w:lineRule="auto"/>
        <w:ind w:left="-57"/>
        <w:jc w:val="center"/>
        <w:rPr>
          <w:rFonts w:cs="Arial"/>
          <w:b/>
          <w:bCs/>
          <w:kern w:val="65520"/>
          <w:sz w:val="24"/>
          <w:lang w:val="uk-UA"/>
        </w:rPr>
      </w:pPr>
      <w:r w:rsidRPr="000D3F15">
        <w:rPr>
          <w:rFonts w:cs="Arial"/>
          <w:b/>
          <w:bCs/>
          <w:kern w:val="65520"/>
          <w:sz w:val="24"/>
          <w:lang w:val="uk-UA"/>
        </w:rPr>
        <w:lastRenderedPageBreak/>
        <w:t>Пояснювальна записка</w:t>
      </w:r>
    </w:p>
    <w:p w14:paraId="401D1AF1" w14:textId="77777777" w:rsidR="001F35BC" w:rsidRDefault="001F35BC" w:rsidP="001F35BC">
      <w:pPr>
        <w:pStyle w:val="a3"/>
        <w:shd w:val="clear" w:color="auto" w:fill="FFFFFF"/>
        <w:spacing w:line="240" w:lineRule="auto"/>
        <w:ind w:left="-57"/>
        <w:jc w:val="both"/>
        <w:rPr>
          <w:rFonts w:cs="Arial"/>
          <w:lang w:val="uk-UA"/>
        </w:rPr>
      </w:pPr>
    </w:p>
    <w:p w14:paraId="379F626C" w14:textId="77777777" w:rsidR="001F35BC" w:rsidRPr="000D3F15" w:rsidRDefault="001F35BC" w:rsidP="001F35BC">
      <w:pPr>
        <w:pStyle w:val="a3"/>
        <w:shd w:val="clear" w:color="auto" w:fill="FFFFFF"/>
        <w:spacing w:line="240" w:lineRule="auto"/>
        <w:ind w:left="-57"/>
        <w:jc w:val="both"/>
        <w:rPr>
          <w:rFonts w:cs="Arial"/>
          <w:lang w:val="uk-UA"/>
        </w:rPr>
      </w:pPr>
    </w:p>
    <w:p w14:paraId="788F9F06" w14:textId="6A972E55" w:rsidR="001F35BC" w:rsidRDefault="001F35BC" w:rsidP="001F35BC">
      <w:pPr>
        <w:pStyle w:val="a3"/>
        <w:shd w:val="clear" w:color="auto" w:fill="FFFFFF"/>
        <w:spacing w:line="240" w:lineRule="auto"/>
        <w:ind w:right="45"/>
        <w:jc w:val="both"/>
        <w:rPr>
          <w:rFonts w:cs="Arial"/>
          <w:sz w:val="24"/>
          <w:lang w:val="uk-UA"/>
        </w:rPr>
      </w:pPr>
      <w:r w:rsidRPr="000D3F15">
        <w:rPr>
          <w:rFonts w:cs="Arial"/>
          <w:sz w:val="24"/>
          <w:lang w:val="uk-UA"/>
        </w:rPr>
        <w:tab/>
        <w:t xml:space="preserve">Програма </w:t>
      </w:r>
      <w:r w:rsidR="00251731">
        <w:rPr>
          <w:rFonts w:cs="Arial"/>
          <w:sz w:val="24"/>
          <w:lang w:val="uk-UA"/>
        </w:rPr>
        <w:t xml:space="preserve">фахового </w:t>
      </w:r>
      <w:r w:rsidRPr="000D3F15">
        <w:rPr>
          <w:rFonts w:cs="Arial"/>
          <w:sz w:val="24"/>
          <w:lang w:val="uk-UA"/>
        </w:rPr>
        <w:t xml:space="preserve">вступного </w:t>
      </w:r>
      <w:r w:rsidR="00251731">
        <w:rPr>
          <w:rFonts w:cs="Arial"/>
          <w:sz w:val="24"/>
          <w:lang w:val="uk-UA"/>
        </w:rPr>
        <w:t>випробування</w:t>
      </w:r>
      <w:r w:rsidRPr="000D3F15">
        <w:rPr>
          <w:rFonts w:cs="Arial"/>
          <w:sz w:val="24"/>
          <w:lang w:val="uk-UA"/>
        </w:rPr>
        <w:t xml:space="preserve"> з географії включає найважливіші розділи </w:t>
      </w:r>
      <w:r>
        <w:rPr>
          <w:rFonts w:cs="Arial"/>
          <w:sz w:val="24"/>
          <w:lang w:val="uk-UA"/>
        </w:rPr>
        <w:t xml:space="preserve">шкільних курсів </w:t>
      </w:r>
      <w:r w:rsidRPr="00FA3867">
        <w:rPr>
          <w:rFonts w:cs="Arial"/>
          <w:sz w:val="24"/>
          <w:lang w:val="uk-UA"/>
        </w:rPr>
        <w:t xml:space="preserve">“Загальна географія”, “Фізична географія материків і океанів”, “Фізична географія України”, “Економічна та соціальна географія України” та “Економічна та соціальна географія світу”.   </w:t>
      </w:r>
    </w:p>
    <w:p w14:paraId="38D4A88F" w14:textId="77777777" w:rsidR="001F35BC" w:rsidRPr="000D3F15" w:rsidRDefault="001F35BC" w:rsidP="001F35BC">
      <w:pPr>
        <w:pStyle w:val="a3"/>
        <w:shd w:val="clear" w:color="auto" w:fill="FFFFFF"/>
        <w:spacing w:line="240" w:lineRule="auto"/>
        <w:ind w:right="45"/>
        <w:jc w:val="both"/>
        <w:rPr>
          <w:rFonts w:cs="Arial"/>
          <w:lang w:val="uk-UA"/>
        </w:rPr>
      </w:pPr>
      <w:r>
        <w:rPr>
          <w:rFonts w:cs="Arial"/>
          <w:sz w:val="24"/>
          <w:lang w:val="uk-UA"/>
        </w:rPr>
        <w:tab/>
        <w:t>Обсяг і</w:t>
      </w:r>
      <w:r w:rsidRPr="000D3F15">
        <w:rPr>
          <w:rFonts w:cs="Arial"/>
          <w:sz w:val="24"/>
          <w:lang w:val="uk-UA"/>
        </w:rPr>
        <w:t xml:space="preserve"> зміст навчальної програми з вищезазначених курсів узгоджено з діючими програмами, що дозволяє скорегувати міжпредметні зв’язки. </w:t>
      </w:r>
    </w:p>
    <w:p w14:paraId="515347B2" w14:textId="172D0EE8" w:rsidR="001F35BC" w:rsidRPr="00251731" w:rsidRDefault="00251731" w:rsidP="001F35BC">
      <w:pPr>
        <w:pStyle w:val="a3"/>
        <w:shd w:val="clear" w:color="auto" w:fill="FFFFFF"/>
        <w:spacing w:line="240" w:lineRule="auto"/>
        <w:ind w:right="45" w:firstLine="701"/>
        <w:jc w:val="both"/>
        <w:rPr>
          <w:rFonts w:cs="Arial"/>
          <w:lang w:val="uk-UA"/>
        </w:rPr>
      </w:pPr>
      <w:r>
        <w:rPr>
          <w:rFonts w:cs="Arial"/>
          <w:sz w:val="24"/>
          <w:lang w:val="uk-UA"/>
        </w:rPr>
        <w:t>Під час</w:t>
      </w:r>
      <w:r w:rsidR="001F35BC" w:rsidRPr="000D3F15">
        <w:rPr>
          <w:rFonts w:cs="Arial"/>
          <w:sz w:val="24"/>
          <w:lang w:val="uk-UA"/>
        </w:rPr>
        <w:t xml:space="preserve"> вступно</w:t>
      </w:r>
      <w:r>
        <w:rPr>
          <w:rFonts w:cs="Arial"/>
          <w:sz w:val="24"/>
          <w:lang w:val="uk-UA"/>
        </w:rPr>
        <w:t>го випробування</w:t>
      </w:r>
      <w:r w:rsidR="001F35BC">
        <w:rPr>
          <w:rFonts w:cs="Arial"/>
          <w:sz w:val="24"/>
          <w:lang w:val="uk-UA"/>
        </w:rPr>
        <w:t xml:space="preserve"> з географії абітурієнт</w:t>
      </w:r>
      <w:r w:rsidR="001F35BC" w:rsidRPr="000D3F15">
        <w:rPr>
          <w:rFonts w:cs="Arial"/>
          <w:sz w:val="24"/>
          <w:lang w:val="uk-UA"/>
        </w:rPr>
        <w:t xml:space="preserve"> має показати розуміння </w:t>
      </w:r>
      <w:r w:rsidR="001F35BC" w:rsidRPr="000D3F15">
        <w:rPr>
          <w:rFonts w:cs="Arial"/>
          <w:kern w:val="65535"/>
          <w:sz w:val="24"/>
          <w:lang w:val="uk-UA"/>
        </w:rPr>
        <w:t>основних законів</w:t>
      </w:r>
      <w:r w:rsidR="001F35BC">
        <w:rPr>
          <w:rFonts w:cs="Arial"/>
          <w:kern w:val="65535"/>
          <w:sz w:val="24"/>
          <w:lang w:val="uk-UA"/>
        </w:rPr>
        <w:t xml:space="preserve"> природи</w:t>
      </w:r>
      <w:r w:rsidR="001F35BC" w:rsidRPr="000D3F15">
        <w:rPr>
          <w:rFonts w:cs="Arial"/>
          <w:kern w:val="65535"/>
          <w:sz w:val="24"/>
          <w:lang w:val="uk-UA"/>
        </w:rPr>
        <w:t xml:space="preserve">, закономірностей </w:t>
      </w:r>
      <w:r w:rsidR="001F35BC">
        <w:rPr>
          <w:rFonts w:cs="Arial"/>
          <w:kern w:val="65535"/>
          <w:sz w:val="24"/>
          <w:lang w:val="uk-UA"/>
        </w:rPr>
        <w:t>розміщення населення, галузей господарства, знання елементів географічної номенклатури.</w:t>
      </w:r>
    </w:p>
    <w:p w14:paraId="02F25807" w14:textId="77777777" w:rsidR="001F35BC" w:rsidRPr="00D31995" w:rsidRDefault="001F35BC" w:rsidP="001F35BC">
      <w:pPr>
        <w:pStyle w:val="a3"/>
        <w:shd w:val="clear" w:color="auto" w:fill="FFFFFF"/>
        <w:spacing w:line="240" w:lineRule="auto"/>
        <w:ind w:left="5" w:right="45" w:firstLine="710"/>
        <w:jc w:val="both"/>
        <w:rPr>
          <w:rFonts w:cs="Arial"/>
          <w:lang w:val="uk-UA"/>
        </w:rPr>
      </w:pPr>
      <w:r w:rsidRPr="000D3F15">
        <w:rPr>
          <w:rFonts w:cs="Arial"/>
          <w:sz w:val="24"/>
          <w:lang w:val="uk-UA"/>
        </w:rPr>
        <w:t xml:space="preserve">Водночас він має продемонструвати своє вміння орієнтуватися в фактичному матеріалі, </w:t>
      </w:r>
      <w:r>
        <w:rPr>
          <w:rFonts w:cs="Arial"/>
          <w:sz w:val="24"/>
          <w:lang w:val="uk-UA"/>
        </w:rPr>
        <w:t>використовувати набуті знання на практиці, зокрема для пояснення особливостей розміщення підприємств тих чи інших галузей економіки, розв</w:t>
      </w:r>
      <w:r w:rsidRPr="00FA3867">
        <w:rPr>
          <w:rFonts w:cs="Arial"/>
          <w:sz w:val="24"/>
          <w:lang w:val="uk-UA"/>
        </w:rPr>
        <w:t>’</w:t>
      </w:r>
      <w:r>
        <w:rPr>
          <w:rFonts w:cs="Arial"/>
          <w:sz w:val="24"/>
          <w:lang w:val="uk-UA"/>
        </w:rPr>
        <w:t xml:space="preserve">язання картографічних задач тощо.  </w:t>
      </w:r>
    </w:p>
    <w:p w14:paraId="2627A849" w14:textId="77777777" w:rsidR="001F35BC" w:rsidRPr="003014CA" w:rsidRDefault="001F35BC" w:rsidP="001F35BC">
      <w:pPr>
        <w:pStyle w:val="a3"/>
        <w:shd w:val="clear" w:color="auto" w:fill="FFFFFF"/>
        <w:spacing w:line="240" w:lineRule="auto"/>
        <w:ind w:left="5" w:right="29" w:firstLine="701"/>
        <w:jc w:val="both"/>
        <w:rPr>
          <w:rFonts w:cs="Arial"/>
          <w:lang w:val="uk-UA"/>
        </w:rPr>
      </w:pPr>
      <w:r w:rsidRPr="000D3F15">
        <w:rPr>
          <w:rFonts w:cs="Arial"/>
          <w:kern w:val="65535"/>
          <w:sz w:val="24"/>
          <w:lang w:val="uk-UA"/>
        </w:rPr>
        <w:t>Попри те, що дан</w:t>
      </w:r>
      <w:r>
        <w:rPr>
          <w:rFonts w:cs="Arial"/>
          <w:kern w:val="65535"/>
          <w:sz w:val="24"/>
          <w:lang w:val="uk-UA"/>
        </w:rPr>
        <w:t>а</w:t>
      </w:r>
      <w:r w:rsidRPr="000D3F15">
        <w:rPr>
          <w:rFonts w:cs="Arial"/>
          <w:kern w:val="65535"/>
          <w:sz w:val="24"/>
          <w:lang w:val="uk-UA"/>
        </w:rPr>
        <w:t xml:space="preserve"> програма охоплює </w:t>
      </w:r>
      <w:r>
        <w:rPr>
          <w:rFonts w:cs="Arial"/>
          <w:kern w:val="65535"/>
          <w:sz w:val="24"/>
          <w:lang w:val="uk-UA"/>
        </w:rPr>
        <w:t xml:space="preserve">увесь курс шкільної географії, </w:t>
      </w:r>
      <w:r w:rsidRPr="000D3F15">
        <w:rPr>
          <w:rFonts w:cs="Arial"/>
          <w:sz w:val="24"/>
          <w:lang w:val="uk-UA"/>
        </w:rPr>
        <w:t xml:space="preserve">перевага </w:t>
      </w:r>
      <w:r>
        <w:rPr>
          <w:rFonts w:cs="Arial"/>
          <w:sz w:val="24"/>
          <w:lang w:val="uk-UA"/>
        </w:rPr>
        <w:t xml:space="preserve">надається </w:t>
      </w:r>
      <w:r w:rsidRPr="000D3F15">
        <w:rPr>
          <w:rFonts w:cs="Arial"/>
          <w:sz w:val="24"/>
          <w:lang w:val="uk-UA"/>
        </w:rPr>
        <w:t>питанням</w:t>
      </w:r>
      <w:r>
        <w:rPr>
          <w:rFonts w:cs="Arial"/>
          <w:sz w:val="24"/>
          <w:lang w:val="uk-UA"/>
        </w:rPr>
        <w:t xml:space="preserve"> творчого характеру, які дозволяють перевірити не лише знання абітурієнтом фактів, подій, географічних об</w:t>
      </w:r>
      <w:r w:rsidRPr="00FA3867">
        <w:rPr>
          <w:rFonts w:cs="Arial"/>
          <w:sz w:val="24"/>
          <w:lang w:val="uk-UA"/>
        </w:rPr>
        <w:t>’</w:t>
      </w:r>
      <w:r>
        <w:rPr>
          <w:rFonts w:cs="Arial"/>
          <w:sz w:val="24"/>
          <w:lang w:val="uk-UA"/>
        </w:rPr>
        <w:t xml:space="preserve">єктів, а й уміння логічно мислити, виявляти певні закономірності у перебігу природних і соціально-економічних процесів. </w:t>
      </w:r>
      <w:r w:rsidRPr="000D3F15">
        <w:rPr>
          <w:rFonts w:cs="Arial"/>
          <w:sz w:val="24"/>
          <w:lang w:val="uk-UA"/>
        </w:rPr>
        <w:t xml:space="preserve"> </w:t>
      </w:r>
    </w:p>
    <w:p w14:paraId="5A6FC4A6" w14:textId="77777777" w:rsidR="001F35BC" w:rsidRPr="000D3F15" w:rsidRDefault="001F35BC" w:rsidP="001F35BC">
      <w:pPr>
        <w:pStyle w:val="a3"/>
        <w:spacing w:line="240" w:lineRule="auto"/>
        <w:jc w:val="both"/>
        <w:rPr>
          <w:rFonts w:cs="Arial"/>
          <w:lang w:val="uk-UA"/>
        </w:rPr>
      </w:pPr>
      <w:r w:rsidRPr="000D3F15">
        <w:rPr>
          <w:rFonts w:cs="Arial"/>
          <w:sz w:val="24"/>
          <w:lang w:val="uk-UA"/>
        </w:rPr>
        <w:t>.</w:t>
      </w:r>
    </w:p>
    <w:p w14:paraId="0CD7F3C4" w14:textId="77777777" w:rsidR="001F35BC" w:rsidRPr="00062A39" w:rsidRDefault="001F35BC" w:rsidP="001F35BC">
      <w:pPr>
        <w:pStyle w:val="5"/>
        <w:keepNext/>
        <w:widowControl w:val="0"/>
        <w:numPr>
          <w:ilvl w:val="4"/>
          <w:numId w:val="1"/>
        </w:numPr>
        <w:tabs>
          <w:tab w:val="left" w:pos="709"/>
        </w:tabs>
        <w:suppressAutoHyphens/>
        <w:spacing w:before="0" w:after="0" w:line="240" w:lineRule="auto"/>
        <w:ind w:left="0" w:firstLine="567"/>
        <w:jc w:val="center"/>
        <w:rPr>
          <w:rFonts w:ascii="Arial" w:hAnsi="Arial" w:cs="Arial"/>
          <w:sz w:val="24"/>
        </w:rPr>
      </w:pPr>
      <w:r w:rsidRPr="00062A39">
        <w:rPr>
          <w:rFonts w:ascii="Arial" w:hAnsi="Arial" w:cs="Arial"/>
          <w:sz w:val="24"/>
        </w:rPr>
        <w:t>І. Основні вимоги до знань та умінь</w:t>
      </w:r>
    </w:p>
    <w:p w14:paraId="53AF696A" w14:textId="77777777" w:rsidR="001F35BC" w:rsidRPr="00062A39" w:rsidRDefault="001F35BC" w:rsidP="001F35BC">
      <w:pPr>
        <w:pStyle w:val="a3"/>
        <w:spacing w:line="240" w:lineRule="auto"/>
        <w:jc w:val="center"/>
        <w:rPr>
          <w:rFonts w:cs="Arial"/>
          <w:lang w:val="uk-UA"/>
        </w:rPr>
      </w:pPr>
    </w:p>
    <w:p w14:paraId="0B6BDEBA" w14:textId="77777777" w:rsidR="001F35BC" w:rsidRPr="00062A39" w:rsidRDefault="001F35BC" w:rsidP="001F35BC">
      <w:pPr>
        <w:pStyle w:val="5"/>
        <w:keepNext/>
        <w:widowControl w:val="0"/>
        <w:numPr>
          <w:ilvl w:val="4"/>
          <w:numId w:val="1"/>
        </w:numPr>
        <w:tabs>
          <w:tab w:val="left" w:pos="709"/>
        </w:tabs>
        <w:suppressAutoHyphens/>
        <w:spacing w:before="0" w:after="0" w:line="240" w:lineRule="auto"/>
        <w:ind w:left="0" w:firstLine="567"/>
        <w:jc w:val="center"/>
        <w:rPr>
          <w:rFonts w:ascii="Arial" w:hAnsi="Arial" w:cs="Arial"/>
          <w:sz w:val="24"/>
        </w:rPr>
      </w:pPr>
      <w:r w:rsidRPr="00062A39">
        <w:rPr>
          <w:rFonts w:ascii="Arial" w:hAnsi="Arial" w:cs="Arial"/>
          <w:sz w:val="24"/>
        </w:rPr>
        <w:t>1.1. Абітурієнти повинні знати:</w:t>
      </w:r>
    </w:p>
    <w:p w14:paraId="444C4988" w14:textId="77777777" w:rsidR="001F35BC" w:rsidRPr="00346D35" w:rsidRDefault="001F35BC" w:rsidP="001F35BC">
      <w:pPr>
        <w:pStyle w:val="a3"/>
        <w:jc w:val="both"/>
        <w:rPr>
          <w:lang w:val="uk-UA"/>
        </w:rPr>
      </w:pPr>
    </w:p>
    <w:p w14:paraId="3DADB694" w14:textId="77777777" w:rsidR="001F35BC" w:rsidRPr="000D3F15" w:rsidRDefault="001F35BC" w:rsidP="001F35BC">
      <w:pPr>
        <w:pStyle w:val="a3"/>
        <w:numPr>
          <w:ilvl w:val="0"/>
          <w:numId w:val="2"/>
        </w:numPr>
        <w:shd w:val="clear" w:color="auto" w:fill="FFFFFF"/>
        <w:spacing w:line="240" w:lineRule="auto"/>
        <w:ind w:left="709" w:right="19" w:hanging="709"/>
        <w:jc w:val="both"/>
        <w:rPr>
          <w:rFonts w:cs="Arial"/>
        </w:rPr>
      </w:pPr>
      <w:r w:rsidRPr="000D3F15">
        <w:rPr>
          <w:rFonts w:cs="Arial"/>
          <w:sz w:val="24"/>
          <w:lang w:val="uk-UA"/>
        </w:rPr>
        <w:t>закономірності осьового обертання та орбітального руху Землі, їх наслідки та значення для процесів, що відбуваються в географічній оболонці;</w:t>
      </w:r>
    </w:p>
    <w:p w14:paraId="4C42333E" w14:textId="77777777" w:rsidR="001F35BC" w:rsidRPr="000D3F15" w:rsidRDefault="001F35BC" w:rsidP="001F35BC">
      <w:pPr>
        <w:pStyle w:val="a3"/>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будову атмосфери та інших оболонок Землі;</w:t>
      </w:r>
    </w:p>
    <w:p w14:paraId="22B4A572" w14:textId="77777777" w:rsidR="001F35BC" w:rsidRPr="000D3F15" w:rsidRDefault="001F35BC" w:rsidP="001F35BC">
      <w:pPr>
        <w:pStyle w:val="a3"/>
        <w:numPr>
          <w:ilvl w:val="0"/>
          <w:numId w:val="2"/>
        </w:numPr>
        <w:shd w:val="clear" w:color="auto" w:fill="FFFFFF"/>
        <w:tabs>
          <w:tab w:val="left" w:pos="1099"/>
        </w:tabs>
        <w:spacing w:line="240" w:lineRule="auto"/>
        <w:ind w:left="709" w:right="19" w:hanging="709"/>
        <w:jc w:val="both"/>
        <w:rPr>
          <w:rFonts w:cs="Arial"/>
        </w:rPr>
      </w:pPr>
      <w:r w:rsidRPr="000D3F15">
        <w:rPr>
          <w:rFonts w:cs="Arial"/>
          <w:sz w:val="24"/>
          <w:lang w:val="uk-UA"/>
        </w:rPr>
        <w:t>основні закономірності загальної циркуляції атмосфери, поняття про повітряні маси та атмосферні фронти;</w:t>
      </w:r>
    </w:p>
    <w:p w14:paraId="073BCAAD" w14:textId="77777777" w:rsidR="001F35BC" w:rsidRPr="000D3F15" w:rsidRDefault="001F35BC" w:rsidP="001F35BC">
      <w:pPr>
        <w:pStyle w:val="a3"/>
        <w:numPr>
          <w:ilvl w:val="0"/>
          <w:numId w:val="2"/>
        </w:numPr>
        <w:shd w:val="clear" w:color="auto" w:fill="FFFFFF"/>
        <w:tabs>
          <w:tab w:val="left" w:pos="-2376"/>
        </w:tabs>
        <w:spacing w:line="240" w:lineRule="auto"/>
        <w:jc w:val="both"/>
        <w:rPr>
          <w:rFonts w:cs="Arial"/>
        </w:rPr>
      </w:pPr>
      <w:r w:rsidRPr="000D3F15">
        <w:rPr>
          <w:rFonts w:cs="Arial"/>
          <w:kern w:val="65533"/>
          <w:sz w:val="24"/>
          <w:lang w:val="uk-UA"/>
        </w:rPr>
        <w:t>класифікацію кліматів Землі;</w:t>
      </w:r>
    </w:p>
    <w:p w14:paraId="1BDB1489" w14:textId="77777777" w:rsidR="001F35BC" w:rsidRPr="000D3F15" w:rsidRDefault="001F35BC" w:rsidP="001F35BC">
      <w:pPr>
        <w:pStyle w:val="a3"/>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внутрішню будову Землі і типи земної кори;</w:t>
      </w:r>
    </w:p>
    <w:p w14:paraId="3EAF7C66" w14:textId="77777777" w:rsidR="001F35BC" w:rsidRPr="000D3F15" w:rsidRDefault="001F35BC" w:rsidP="001F35BC">
      <w:pPr>
        <w:pStyle w:val="a3"/>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основні структурні елементи земної кори;</w:t>
      </w:r>
    </w:p>
    <w:p w14:paraId="6D442A78" w14:textId="77777777" w:rsidR="001F35BC" w:rsidRPr="000D3F15" w:rsidRDefault="001F35BC" w:rsidP="001F35BC">
      <w:pPr>
        <w:pStyle w:val="a3"/>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особливості еволюції геологічної історії Землі;</w:t>
      </w:r>
    </w:p>
    <w:p w14:paraId="6B1E407E" w14:textId="77777777" w:rsidR="001F35BC" w:rsidRPr="000D3F15" w:rsidRDefault="001F35BC" w:rsidP="001F35BC">
      <w:pPr>
        <w:pStyle w:val="a3"/>
        <w:numPr>
          <w:ilvl w:val="0"/>
          <w:numId w:val="2"/>
        </w:numPr>
        <w:shd w:val="clear" w:color="auto" w:fill="FFFFFF"/>
        <w:tabs>
          <w:tab w:val="left" w:pos="1099"/>
        </w:tabs>
        <w:spacing w:line="240" w:lineRule="auto"/>
        <w:jc w:val="both"/>
        <w:rPr>
          <w:rFonts w:cs="Arial"/>
        </w:rPr>
      </w:pPr>
      <w:r w:rsidRPr="000D3F15">
        <w:rPr>
          <w:rFonts w:cs="Arial"/>
          <w:kern w:val="65535"/>
          <w:sz w:val="24"/>
          <w:lang w:val="uk-UA"/>
        </w:rPr>
        <w:t>форми, елементи форм та типи рельєфу, фактори рельєфоутворення;</w:t>
      </w:r>
    </w:p>
    <w:p w14:paraId="029D0834" w14:textId="77777777" w:rsidR="001F35BC" w:rsidRPr="000D3F15" w:rsidRDefault="001F35BC" w:rsidP="001F35BC">
      <w:pPr>
        <w:pStyle w:val="a3"/>
        <w:numPr>
          <w:ilvl w:val="0"/>
          <w:numId w:val="2"/>
        </w:numPr>
        <w:shd w:val="clear" w:color="auto" w:fill="FFFFFF"/>
        <w:spacing w:line="240" w:lineRule="auto"/>
        <w:jc w:val="both"/>
        <w:rPr>
          <w:rFonts w:cs="Arial"/>
        </w:rPr>
      </w:pPr>
      <w:r w:rsidRPr="000D3F15">
        <w:rPr>
          <w:rFonts w:cs="Arial"/>
          <w:sz w:val="24"/>
          <w:lang w:val="uk-UA"/>
        </w:rPr>
        <w:t xml:space="preserve">поняття про біосферу, закономірності поширення живої речовини на Землі </w:t>
      </w:r>
    </w:p>
    <w:p w14:paraId="5D50720E" w14:textId="77777777" w:rsidR="001F35BC" w:rsidRPr="000D3F15" w:rsidRDefault="001F35BC" w:rsidP="001F35BC">
      <w:pPr>
        <w:pStyle w:val="a3"/>
        <w:numPr>
          <w:ilvl w:val="0"/>
          <w:numId w:val="2"/>
        </w:numPr>
        <w:shd w:val="clear" w:color="auto" w:fill="FFFFFF"/>
        <w:spacing w:line="240" w:lineRule="auto"/>
        <w:jc w:val="both"/>
        <w:rPr>
          <w:rFonts w:cs="Arial"/>
        </w:rPr>
      </w:pPr>
      <w:r w:rsidRPr="000D3F15">
        <w:rPr>
          <w:rFonts w:cs="Arial"/>
          <w:sz w:val="24"/>
          <w:lang w:val="uk-UA"/>
        </w:rPr>
        <w:t>структуру та різновидності ґрунтів, загальні закономірності географії ґрунтів;</w:t>
      </w:r>
    </w:p>
    <w:p w14:paraId="723461A5" w14:textId="77777777" w:rsidR="001F35BC" w:rsidRPr="000D3F15" w:rsidRDefault="001F35BC" w:rsidP="001F35BC">
      <w:pPr>
        <w:pStyle w:val="a3"/>
        <w:numPr>
          <w:ilvl w:val="0"/>
          <w:numId w:val="2"/>
        </w:numPr>
        <w:shd w:val="clear" w:color="auto" w:fill="FFFFFF"/>
        <w:spacing w:line="240" w:lineRule="auto"/>
        <w:jc w:val="both"/>
        <w:rPr>
          <w:rFonts w:cs="Arial"/>
        </w:rPr>
      </w:pPr>
      <w:r w:rsidRPr="000D3F15">
        <w:rPr>
          <w:rFonts w:cs="Arial"/>
          <w:kern w:val="65534"/>
          <w:sz w:val="24"/>
          <w:lang w:val="uk-UA"/>
        </w:rPr>
        <w:t>загальні географічні закономірності Землі;</w:t>
      </w:r>
    </w:p>
    <w:p w14:paraId="5E92F0A0" w14:textId="77777777" w:rsidR="001F35BC" w:rsidRPr="000D3F15" w:rsidRDefault="001F35BC" w:rsidP="001F35BC">
      <w:pPr>
        <w:pStyle w:val="a3"/>
        <w:numPr>
          <w:ilvl w:val="0"/>
          <w:numId w:val="2"/>
        </w:numPr>
        <w:shd w:val="clear" w:color="auto" w:fill="FFFFFF"/>
        <w:spacing w:line="240" w:lineRule="auto"/>
        <w:jc w:val="both"/>
        <w:rPr>
          <w:rFonts w:cs="Arial"/>
        </w:rPr>
      </w:pPr>
      <w:r w:rsidRPr="000D3F15">
        <w:rPr>
          <w:rFonts w:cs="Arial"/>
          <w:kern w:val="65534"/>
          <w:sz w:val="24"/>
          <w:lang w:val="uk-UA"/>
        </w:rPr>
        <w:t>фізико-географічну характеристику всіх материків і океанів;</w:t>
      </w:r>
    </w:p>
    <w:p w14:paraId="4626035D" w14:textId="77777777" w:rsidR="001F35BC" w:rsidRPr="000D3F15" w:rsidRDefault="001F35BC" w:rsidP="001F35BC">
      <w:pPr>
        <w:pStyle w:val="a3"/>
        <w:numPr>
          <w:ilvl w:val="0"/>
          <w:numId w:val="2"/>
        </w:numPr>
        <w:shd w:val="clear" w:color="auto" w:fill="FFFFFF"/>
        <w:spacing w:line="240" w:lineRule="auto"/>
        <w:jc w:val="both"/>
        <w:rPr>
          <w:rFonts w:cs="Arial"/>
        </w:rPr>
      </w:pPr>
      <w:r w:rsidRPr="000D3F15">
        <w:rPr>
          <w:rFonts w:cs="Arial"/>
          <w:kern w:val="65535"/>
          <w:sz w:val="24"/>
          <w:lang w:val="uk-UA"/>
        </w:rPr>
        <w:t>географічне положення, рельєф, клімат та геологічну будову України;</w:t>
      </w:r>
    </w:p>
    <w:p w14:paraId="3B5BED70" w14:textId="77777777" w:rsidR="001F35BC" w:rsidRPr="000D3F15" w:rsidRDefault="001F35BC" w:rsidP="001F35BC">
      <w:pPr>
        <w:pStyle w:val="a3"/>
        <w:numPr>
          <w:ilvl w:val="0"/>
          <w:numId w:val="2"/>
        </w:numPr>
        <w:shd w:val="clear" w:color="auto" w:fill="FFFFFF"/>
        <w:spacing w:line="240" w:lineRule="auto"/>
        <w:jc w:val="both"/>
        <w:rPr>
          <w:rFonts w:cs="Arial"/>
        </w:rPr>
      </w:pPr>
      <w:r w:rsidRPr="000D3F15">
        <w:rPr>
          <w:rFonts w:cs="Arial"/>
          <w:kern w:val="65534"/>
          <w:sz w:val="24"/>
          <w:lang w:val="uk-UA"/>
        </w:rPr>
        <w:t>внутрішні води України, рослинний і тваринний світ;</w:t>
      </w:r>
    </w:p>
    <w:p w14:paraId="50B0B5AE" w14:textId="77777777" w:rsidR="001F35BC" w:rsidRPr="000D3F15" w:rsidRDefault="001F35BC" w:rsidP="001F35BC">
      <w:pPr>
        <w:pStyle w:val="a3"/>
        <w:numPr>
          <w:ilvl w:val="0"/>
          <w:numId w:val="2"/>
        </w:numPr>
        <w:shd w:val="clear" w:color="auto" w:fill="FFFFFF"/>
        <w:spacing w:line="240" w:lineRule="auto"/>
        <w:jc w:val="both"/>
        <w:rPr>
          <w:rFonts w:cs="Arial"/>
        </w:rPr>
      </w:pPr>
      <w:r w:rsidRPr="000D3F15">
        <w:rPr>
          <w:rFonts w:cs="Arial"/>
          <w:kern w:val="65534"/>
          <w:sz w:val="24"/>
          <w:lang w:val="uk-UA"/>
        </w:rPr>
        <w:t>класифікацію ландшафтів України, фізико-географічне районування;</w:t>
      </w:r>
    </w:p>
    <w:p w14:paraId="2636C5CE" w14:textId="77777777" w:rsidR="001F35BC" w:rsidRPr="000D3F15" w:rsidRDefault="001F35BC" w:rsidP="001F35BC">
      <w:pPr>
        <w:pStyle w:val="a3"/>
        <w:numPr>
          <w:ilvl w:val="1"/>
          <w:numId w:val="2"/>
        </w:numPr>
        <w:shd w:val="clear" w:color="auto" w:fill="FFFFFF"/>
        <w:spacing w:line="240" w:lineRule="auto"/>
        <w:ind w:left="709" w:hanging="661"/>
        <w:jc w:val="both"/>
        <w:rPr>
          <w:rFonts w:cs="Arial"/>
        </w:rPr>
      </w:pPr>
      <w:r>
        <w:rPr>
          <w:rFonts w:cs="Arial"/>
          <w:kern w:val="65535"/>
          <w:sz w:val="24"/>
          <w:lang w:val="uk-UA"/>
        </w:rPr>
        <w:t>економіко-географічне положення</w:t>
      </w:r>
      <w:r w:rsidRPr="000D3F15">
        <w:rPr>
          <w:rFonts w:cs="Arial"/>
          <w:kern w:val="65535"/>
          <w:sz w:val="24"/>
          <w:lang w:val="uk-UA"/>
        </w:rPr>
        <w:t>, природно-ресурсний потенціал та населення України;</w:t>
      </w:r>
    </w:p>
    <w:p w14:paraId="1E4F3167" w14:textId="77777777" w:rsidR="001F35BC" w:rsidRPr="000D3F15" w:rsidRDefault="001F35BC" w:rsidP="001F35BC">
      <w:pPr>
        <w:pStyle w:val="a3"/>
        <w:numPr>
          <w:ilvl w:val="0"/>
          <w:numId w:val="2"/>
        </w:numPr>
        <w:shd w:val="clear" w:color="auto" w:fill="FFFFFF"/>
        <w:spacing w:line="240" w:lineRule="auto"/>
        <w:ind w:left="709" w:hanging="709"/>
        <w:jc w:val="both"/>
        <w:rPr>
          <w:rFonts w:cs="Arial"/>
        </w:rPr>
      </w:pPr>
      <w:r w:rsidRPr="000D3F15">
        <w:rPr>
          <w:rFonts w:cs="Arial"/>
          <w:sz w:val="24"/>
          <w:lang w:val="uk-UA"/>
        </w:rPr>
        <w:t>галузеву   та   територіальну   структуру   господарства   України</w:t>
      </w:r>
      <w:r>
        <w:rPr>
          <w:rFonts w:cs="Arial"/>
          <w:sz w:val="24"/>
          <w:lang w:val="uk-UA"/>
        </w:rPr>
        <w:t xml:space="preserve">, </w:t>
      </w:r>
      <w:r w:rsidRPr="000D3F15">
        <w:rPr>
          <w:rFonts w:cs="Arial"/>
          <w:sz w:val="24"/>
          <w:lang w:val="uk-UA"/>
        </w:rPr>
        <w:t xml:space="preserve"> її провідних міжгалузевих </w:t>
      </w:r>
      <w:r>
        <w:rPr>
          <w:rFonts w:cs="Arial"/>
          <w:sz w:val="24"/>
          <w:lang w:val="uk-UA"/>
        </w:rPr>
        <w:t xml:space="preserve">промислових </w:t>
      </w:r>
      <w:r w:rsidRPr="000D3F15">
        <w:rPr>
          <w:rFonts w:cs="Arial"/>
          <w:sz w:val="24"/>
          <w:lang w:val="uk-UA"/>
        </w:rPr>
        <w:t>комплексів;</w:t>
      </w:r>
    </w:p>
    <w:p w14:paraId="5F26ED6B" w14:textId="77777777" w:rsidR="001F35BC" w:rsidRPr="003014CA" w:rsidRDefault="001F35BC" w:rsidP="001F35BC">
      <w:pPr>
        <w:pStyle w:val="a3"/>
        <w:numPr>
          <w:ilvl w:val="0"/>
          <w:numId w:val="2"/>
        </w:numPr>
        <w:shd w:val="clear" w:color="auto" w:fill="FFFFFF"/>
        <w:spacing w:line="240" w:lineRule="auto"/>
        <w:ind w:left="709" w:hanging="709"/>
        <w:jc w:val="both"/>
        <w:rPr>
          <w:rFonts w:cs="Arial"/>
        </w:rPr>
      </w:pPr>
      <w:r w:rsidRPr="000D3F15">
        <w:rPr>
          <w:rFonts w:cs="Arial"/>
          <w:sz w:val="24"/>
          <w:lang w:val="uk-UA"/>
        </w:rPr>
        <w:t xml:space="preserve">структуру   та   особливості   розвитку   </w:t>
      </w:r>
      <w:r w:rsidRPr="000D3F15">
        <w:rPr>
          <w:rFonts w:cs="Arial"/>
          <w:sz w:val="24"/>
        </w:rPr>
        <w:t xml:space="preserve">АПК   </w:t>
      </w:r>
      <w:r w:rsidRPr="000D3F15">
        <w:rPr>
          <w:rFonts w:cs="Arial"/>
          <w:sz w:val="24"/>
          <w:lang w:val="uk-UA"/>
        </w:rPr>
        <w:t>країни,   транспорту   та зовнішньоекономічних зв’язків;</w:t>
      </w:r>
    </w:p>
    <w:p w14:paraId="736F1A21" w14:textId="77777777" w:rsidR="001F35BC" w:rsidRPr="000D3F15" w:rsidRDefault="001F35BC" w:rsidP="001F35BC">
      <w:pPr>
        <w:pStyle w:val="a3"/>
        <w:numPr>
          <w:ilvl w:val="0"/>
          <w:numId w:val="2"/>
        </w:numPr>
        <w:shd w:val="clear" w:color="auto" w:fill="FFFFFF"/>
        <w:spacing w:line="240" w:lineRule="auto"/>
        <w:ind w:left="709" w:hanging="709"/>
        <w:jc w:val="both"/>
        <w:rPr>
          <w:rFonts w:cs="Arial"/>
        </w:rPr>
      </w:pPr>
      <w:r>
        <w:rPr>
          <w:rFonts w:cs="Arial"/>
          <w:sz w:val="24"/>
          <w:lang w:val="uk-UA"/>
        </w:rPr>
        <w:t>стан екологічної ситуації в Україні, регіональні відмінності у рівні її гостроти;</w:t>
      </w:r>
    </w:p>
    <w:p w14:paraId="084A5249" w14:textId="77777777" w:rsidR="001F35BC" w:rsidRPr="000D3F15" w:rsidRDefault="001F35BC" w:rsidP="001F35BC">
      <w:pPr>
        <w:pStyle w:val="a3"/>
        <w:numPr>
          <w:ilvl w:val="0"/>
          <w:numId w:val="2"/>
        </w:numPr>
        <w:shd w:val="clear" w:color="auto" w:fill="FFFFFF"/>
        <w:spacing w:line="240" w:lineRule="auto"/>
        <w:jc w:val="both"/>
        <w:rPr>
          <w:rFonts w:cs="Arial"/>
        </w:rPr>
      </w:pPr>
      <w:r w:rsidRPr="000D3F15">
        <w:rPr>
          <w:rFonts w:cs="Arial"/>
          <w:kern w:val="65534"/>
          <w:sz w:val="24"/>
          <w:lang w:val="uk-UA"/>
        </w:rPr>
        <w:t>економіко-географічну характеристику районів України;</w:t>
      </w:r>
    </w:p>
    <w:p w14:paraId="26437C62" w14:textId="77777777" w:rsidR="001F35BC" w:rsidRPr="00172A84" w:rsidRDefault="001F35BC" w:rsidP="001F35BC">
      <w:pPr>
        <w:pStyle w:val="a3"/>
        <w:numPr>
          <w:ilvl w:val="0"/>
          <w:numId w:val="2"/>
        </w:numPr>
        <w:shd w:val="clear" w:color="auto" w:fill="FFFFFF"/>
        <w:spacing w:line="240" w:lineRule="auto"/>
        <w:rPr>
          <w:rFonts w:cs="Arial"/>
        </w:rPr>
      </w:pPr>
      <w:r w:rsidRPr="000D3F15">
        <w:rPr>
          <w:rFonts w:cs="Arial"/>
          <w:kern w:val="65534"/>
          <w:sz w:val="24"/>
          <w:lang w:val="uk-UA"/>
        </w:rPr>
        <w:t>етапи формування політичної карти світу;</w:t>
      </w:r>
    </w:p>
    <w:p w14:paraId="0607887B" w14:textId="77777777" w:rsidR="001F35BC" w:rsidRPr="000D3F15" w:rsidRDefault="001F35BC" w:rsidP="001F35BC">
      <w:pPr>
        <w:pStyle w:val="a3"/>
        <w:numPr>
          <w:ilvl w:val="0"/>
          <w:numId w:val="2"/>
        </w:numPr>
        <w:shd w:val="clear" w:color="auto" w:fill="FFFFFF"/>
        <w:spacing w:line="240" w:lineRule="auto"/>
        <w:rPr>
          <w:rFonts w:cs="Arial"/>
        </w:rPr>
      </w:pPr>
      <w:r>
        <w:rPr>
          <w:rFonts w:cs="Arial"/>
          <w:kern w:val="65534"/>
          <w:sz w:val="24"/>
          <w:lang w:val="uk-UA"/>
        </w:rPr>
        <w:t>типізацію країн світу за різними ознаками;</w:t>
      </w:r>
    </w:p>
    <w:p w14:paraId="6A0B9818" w14:textId="77777777" w:rsidR="001F35BC" w:rsidRPr="00172A84" w:rsidRDefault="001F35BC" w:rsidP="001F35BC">
      <w:pPr>
        <w:pStyle w:val="a3"/>
        <w:numPr>
          <w:ilvl w:val="0"/>
          <w:numId w:val="2"/>
        </w:numPr>
        <w:shd w:val="clear" w:color="auto" w:fill="FFFFFF"/>
        <w:spacing w:line="240" w:lineRule="auto"/>
        <w:rPr>
          <w:rFonts w:cs="Arial"/>
        </w:rPr>
      </w:pPr>
      <w:r w:rsidRPr="000D3F15">
        <w:rPr>
          <w:rFonts w:cs="Arial"/>
          <w:kern w:val="65534"/>
          <w:sz w:val="24"/>
          <w:lang w:val="uk-UA"/>
        </w:rPr>
        <w:lastRenderedPageBreak/>
        <w:t>закономірності розміщення природних ресурсів</w:t>
      </w:r>
      <w:r>
        <w:rPr>
          <w:rFonts w:cs="Arial"/>
          <w:kern w:val="65534"/>
          <w:sz w:val="24"/>
          <w:lang w:val="uk-UA"/>
        </w:rPr>
        <w:t>;</w:t>
      </w:r>
    </w:p>
    <w:p w14:paraId="59D6C083" w14:textId="77777777" w:rsidR="001F35BC" w:rsidRPr="000D3F15" w:rsidRDefault="001F35BC" w:rsidP="001F35BC">
      <w:pPr>
        <w:pStyle w:val="a3"/>
        <w:numPr>
          <w:ilvl w:val="0"/>
          <w:numId w:val="2"/>
        </w:numPr>
        <w:shd w:val="clear" w:color="auto" w:fill="FFFFFF"/>
        <w:spacing w:line="240" w:lineRule="auto"/>
        <w:rPr>
          <w:rFonts w:cs="Arial"/>
        </w:rPr>
      </w:pPr>
      <w:r w:rsidRPr="000D3F15">
        <w:rPr>
          <w:rFonts w:cs="Arial"/>
          <w:kern w:val="65534"/>
          <w:sz w:val="24"/>
          <w:lang w:val="uk-UA"/>
        </w:rPr>
        <w:t>особливості динаміки та природного руху населення світу;</w:t>
      </w:r>
    </w:p>
    <w:p w14:paraId="1EA43BBB" w14:textId="77777777" w:rsidR="001F35BC" w:rsidRPr="000D3F15" w:rsidRDefault="001F35BC" w:rsidP="001F35BC">
      <w:pPr>
        <w:pStyle w:val="a3"/>
        <w:numPr>
          <w:ilvl w:val="2"/>
          <w:numId w:val="2"/>
        </w:numPr>
        <w:shd w:val="clear" w:color="auto" w:fill="FFFFFF"/>
        <w:spacing w:line="240" w:lineRule="auto"/>
        <w:ind w:left="709" w:hanging="360"/>
        <w:rPr>
          <w:rFonts w:cs="Arial"/>
        </w:rPr>
      </w:pPr>
      <w:r w:rsidRPr="000D3F15">
        <w:rPr>
          <w:rFonts w:cs="Arial"/>
          <w:sz w:val="24"/>
          <w:lang w:val="uk-UA"/>
        </w:rPr>
        <w:t>закономірності   розміщення   людей   на   Землі,   особливості   світових урбанізаційних процесів;</w:t>
      </w:r>
    </w:p>
    <w:p w14:paraId="1D943C1E" w14:textId="77777777" w:rsidR="001F35BC" w:rsidRPr="000D3F15" w:rsidRDefault="001F35BC" w:rsidP="001F35BC">
      <w:pPr>
        <w:pStyle w:val="a3"/>
        <w:numPr>
          <w:ilvl w:val="0"/>
          <w:numId w:val="2"/>
        </w:numPr>
        <w:shd w:val="clear" w:color="auto" w:fill="FFFFFF"/>
        <w:spacing w:line="240" w:lineRule="auto"/>
        <w:ind w:hanging="408"/>
        <w:rPr>
          <w:rFonts w:cs="Arial"/>
        </w:rPr>
      </w:pPr>
      <w:r w:rsidRPr="000D3F15">
        <w:rPr>
          <w:rFonts w:cs="Arial"/>
          <w:sz w:val="24"/>
          <w:lang w:val="uk-UA"/>
        </w:rPr>
        <w:t>характеристику   світового    господарства,   його   основних   складових частин;</w:t>
      </w:r>
    </w:p>
    <w:p w14:paraId="5AD313CD" w14:textId="77777777" w:rsidR="001F35BC" w:rsidRPr="000D3F15" w:rsidRDefault="001F35BC" w:rsidP="001F35BC">
      <w:pPr>
        <w:pStyle w:val="a3"/>
        <w:numPr>
          <w:ilvl w:val="0"/>
          <w:numId w:val="2"/>
        </w:numPr>
        <w:shd w:val="clear" w:color="auto" w:fill="FFFFFF"/>
        <w:spacing w:line="240" w:lineRule="auto"/>
        <w:ind w:left="709" w:hanging="709"/>
        <w:rPr>
          <w:rFonts w:cs="Arial"/>
        </w:rPr>
      </w:pPr>
      <w:r w:rsidRPr="000D3F15">
        <w:rPr>
          <w:rFonts w:cs="Arial"/>
          <w:sz w:val="24"/>
          <w:lang w:val="uk-UA"/>
        </w:rPr>
        <w:t>характеристику галузей промисловості та сільського господарства світу, транспорту, зовнішньоекономічних зв’язків;</w:t>
      </w:r>
    </w:p>
    <w:p w14:paraId="6EAB958F" w14:textId="77777777" w:rsidR="001F35BC" w:rsidRPr="000D3F15" w:rsidRDefault="001F35BC" w:rsidP="001F35BC">
      <w:pPr>
        <w:pStyle w:val="a3"/>
        <w:numPr>
          <w:ilvl w:val="0"/>
          <w:numId w:val="2"/>
        </w:numPr>
        <w:shd w:val="clear" w:color="auto" w:fill="FFFFFF"/>
        <w:spacing w:line="240" w:lineRule="auto"/>
        <w:ind w:left="709" w:hanging="709"/>
        <w:rPr>
          <w:rFonts w:cs="Arial"/>
        </w:rPr>
      </w:pPr>
      <w:r w:rsidRPr="000D3F15">
        <w:rPr>
          <w:rFonts w:cs="Arial"/>
          <w:sz w:val="24"/>
          <w:lang w:val="uk-UA"/>
        </w:rPr>
        <w:t>особливості    ЕГП    країн    і    регіонів    світу,    економіко-географічну характеристику провідних держав світу</w:t>
      </w:r>
      <w:r>
        <w:rPr>
          <w:rFonts w:cs="Arial"/>
          <w:sz w:val="24"/>
          <w:lang w:val="uk-UA"/>
        </w:rPr>
        <w:t>.</w:t>
      </w:r>
    </w:p>
    <w:p w14:paraId="479572FA" w14:textId="77777777" w:rsidR="001F35BC" w:rsidRPr="000D3F15" w:rsidRDefault="001F35BC" w:rsidP="001F35BC">
      <w:pPr>
        <w:pStyle w:val="a3"/>
        <w:spacing w:line="240" w:lineRule="auto"/>
        <w:rPr>
          <w:rFonts w:cs="Arial"/>
        </w:rPr>
      </w:pPr>
    </w:p>
    <w:p w14:paraId="4B68CD8A" w14:textId="77777777" w:rsidR="001F35BC" w:rsidRPr="00062A39" w:rsidRDefault="001F35BC" w:rsidP="001F35BC">
      <w:pPr>
        <w:pStyle w:val="3"/>
        <w:spacing w:line="240" w:lineRule="auto"/>
        <w:jc w:val="center"/>
        <w:rPr>
          <w:rFonts w:ascii="Arial" w:hAnsi="Arial" w:cs="Arial"/>
          <w:b/>
          <w:i/>
          <w:sz w:val="24"/>
        </w:rPr>
      </w:pPr>
      <w:r w:rsidRPr="00062A39">
        <w:rPr>
          <w:rFonts w:ascii="Arial" w:hAnsi="Arial" w:cs="Arial"/>
          <w:b/>
          <w:i/>
          <w:sz w:val="24"/>
        </w:rPr>
        <w:t>1.2. Абітурієнти повинні володіти такими навичками та уміннями:</w:t>
      </w:r>
    </w:p>
    <w:p w14:paraId="0EA2167B" w14:textId="77777777" w:rsidR="001F35BC" w:rsidRPr="000D3F15" w:rsidRDefault="001F35BC" w:rsidP="001F35BC">
      <w:pPr>
        <w:pStyle w:val="3"/>
        <w:spacing w:line="240" w:lineRule="auto"/>
        <w:jc w:val="center"/>
        <w:rPr>
          <w:rFonts w:cs="Arial"/>
        </w:rPr>
      </w:pPr>
    </w:p>
    <w:p w14:paraId="7B451D02" w14:textId="77777777" w:rsidR="001F35BC" w:rsidRDefault="001F35BC" w:rsidP="001F35BC">
      <w:pPr>
        <w:pStyle w:val="a3"/>
        <w:shd w:val="clear" w:color="auto" w:fill="FFFFFF"/>
        <w:tabs>
          <w:tab w:val="clear" w:pos="709"/>
          <w:tab w:val="left" w:pos="284"/>
        </w:tabs>
        <w:spacing w:line="240" w:lineRule="auto"/>
        <w:ind w:left="379" w:hanging="346"/>
        <w:jc w:val="both"/>
        <w:rPr>
          <w:rFonts w:cs="Arial"/>
          <w:sz w:val="24"/>
          <w:lang w:val="uk-UA"/>
        </w:rPr>
      </w:pPr>
      <w:r w:rsidRPr="000D3F15">
        <w:rPr>
          <w:rFonts w:cs="Arial"/>
          <w:sz w:val="24"/>
        </w:rPr>
        <w:t>♦</w:t>
      </w:r>
      <w:r w:rsidRPr="000D3F15">
        <w:rPr>
          <w:rFonts w:cs="Arial"/>
          <w:sz w:val="24"/>
          <w:lang w:val="uk-UA"/>
        </w:rPr>
        <w:t xml:space="preserve"> </w:t>
      </w:r>
      <w:r w:rsidRPr="000D3F15">
        <w:rPr>
          <w:rFonts w:cs="Arial"/>
          <w:sz w:val="24"/>
        </w:rPr>
        <w:t xml:space="preserve"> </w:t>
      </w:r>
      <w:r w:rsidRPr="000D3F15">
        <w:rPr>
          <w:rFonts w:cs="Arial"/>
          <w:sz w:val="24"/>
          <w:lang w:val="uk-UA"/>
        </w:rPr>
        <w:t>користуватися     географічними     картами    та    атласами,     визначати географічні координати;</w:t>
      </w:r>
    </w:p>
    <w:p w14:paraId="2576DC00" w14:textId="77777777" w:rsidR="001F35BC" w:rsidRPr="00E724EE" w:rsidRDefault="001F35BC" w:rsidP="001F35BC">
      <w:pPr>
        <w:pStyle w:val="a3"/>
        <w:numPr>
          <w:ilvl w:val="0"/>
          <w:numId w:val="3"/>
        </w:numPr>
        <w:shd w:val="clear" w:color="auto" w:fill="FFFFFF"/>
        <w:tabs>
          <w:tab w:val="left" w:pos="346"/>
        </w:tabs>
        <w:spacing w:line="240" w:lineRule="auto"/>
        <w:ind w:left="379" w:hanging="346"/>
        <w:jc w:val="both"/>
        <w:rPr>
          <w:rFonts w:cs="Arial"/>
        </w:rPr>
      </w:pPr>
      <w:r>
        <w:rPr>
          <w:rFonts w:cs="Arial"/>
          <w:kern w:val="65534"/>
          <w:sz w:val="24"/>
          <w:lang w:val="uk-UA"/>
        </w:rPr>
        <w:t>визначати за допомогою топографічної карти абсолютну та відносну висоти;</w:t>
      </w:r>
      <w:r w:rsidRPr="00E724EE">
        <w:rPr>
          <w:rFonts w:cs="Arial"/>
          <w:kern w:val="65534"/>
          <w:sz w:val="24"/>
          <w:lang w:val="uk-UA"/>
        </w:rPr>
        <w:t xml:space="preserve"> </w:t>
      </w:r>
    </w:p>
    <w:p w14:paraId="5BE2B2A8" w14:textId="77777777" w:rsidR="001F35BC" w:rsidRPr="000D3F15" w:rsidRDefault="001F35BC" w:rsidP="001F35BC">
      <w:pPr>
        <w:pStyle w:val="a3"/>
        <w:numPr>
          <w:ilvl w:val="0"/>
          <w:numId w:val="3"/>
        </w:numPr>
        <w:shd w:val="clear" w:color="auto" w:fill="FFFFFF"/>
        <w:tabs>
          <w:tab w:val="left" w:pos="346"/>
        </w:tabs>
        <w:spacing w:line="240" w:lineRule="auto"/>
        <w:jc w:val="both"/>
        <w:rPr>
          <w:rFonts w:cs="Arial"/>
        </w:rPr>
      </w:pPr>
      <w:r>
        <w:rPr>
          <w:rFonts w:cs="Arial"/>
          <w:kern w:val="65534"/>
          <w:sz w:val="24"/>
          <w:lang w:val="uk-UA"/>
        </w:rPr>
        <w:t xml:space="preserve">аналізувати таблиці, </w:t>
      </w:r>
      <w:r w:rsidRPr="000D3F15">
        <w:rPr>
          <w:rFonts w:cs="Arial"/>
          <w:kern w:val="65534"/>
          <w:sz w:val="24"/>
          <w:lang w:val="uk-UA"/>
        </w:rPr>
        <w:t>тематичні карти</w:t>
      </w:r>
      <w:r>
        <w:rPr>
          <w:rFonts w:cs="Arial"/>
          <w:kern w:val="65534"/>
          <w:sz w:val="24"/>
          <w:lang w:val="uk-UA"/>
        </w:rPr>
        <w:t>, кліматодіаграми</w:t>
      </w:r>
      <w:r w:rsidRPr="000D3F15">
        <w:rPr>
          <w:rFonts w:cs="Arial"/>
          <w:kern w:val="65534"/>
          <w:sz w:val="24"/>
          <w:lang w:val="uk-UA"/>
        </w:rPr>
        <w:t>;</w:t>
      </w:r>
    </w:p>
    <w:p w14:paraId="22ECBBE3" w14:textId="77777777" w:rsidR="001F35BC" w:rsidRPr="00E724EE" w:rsidRDefault="001F35BC" w:rsidP="001F35BC">
      <w:pPr>
        <w:pStyle w:val="a3"/>
        <w:numPr>
          <w:ilvl w:val="0"/>
          <w:numId w:val="3"/>
        </w:numPr>
        <w:shd w:val="clear" w:color="auto" w:fill="FFFFFF"/>
        <w:tabs>
          <w:tab w:val="clear" w:pos="709"/>
          <w:tab w:val="left" w:pos="284"/>
        </w:tabs>
        <w:spacing w:line="240" w:lineRule="auto"/>
        <w:jc w:val="both"/>
        <w:rPr>
          <w:rFonts w:cs="Arial"/>
        </w:rPr>
      </w:pPr>
      <w:r w:rsidRPr="00E724EE">
        <w:rPr>
          <w:rFonts w:cs="Arial"/>
          <w:sz w:val="24"/>
          <w:lang w:val="uk-UA"/>
        </w:rPr>
        <w:t xml:space="preserve"> </w:t>
      </w:r>
      <w:r w:rsidRPr="00E724EE">
        <w:rPr>
          <w:rFonts w:cs="Arial"/>
          <w:kern w:val="65534"/>
          <w:sz w:val="24"/>
          <w:lang w:val="uk-UA"/>
        </w:rPr>
        <w:t>встановлювати залежність між рельєфом та тектонічною будовою;</w:t>
      </w:r>
    </w:p>
    <w:p w14:paraId="6EF0B9AC" w14:textId="77777777" w:rsidR="001F35BC" w:rsidRPr="000D3F15" w:rsidRDefault="001F35BC" w:rsidP="001F35BC">
      <w:pPr>
        <w:pStyle w:val="a3"/>
        <w:numPr>
          <w:ilvl w:val="0"/>
          <w:numId w:val="3"/>
        </w:numPr>
        <w:shd w:val="clear" w:color="auto" w:fill="FFFFFF"/>
        <w:tabs>
          <w:tab w:val="left" w:pos="346"/>
        </w:tabs>
        <w:spacing w:line="240" w:lineRule="auto"/>
        <w:jc w:val="both"/>
        <w:rPr>
          <w:rFonts w:cs="Arial"/>
        </w:rPr>
      </w:pPr>
      <w:r w:rsidRPr="000D3F15">
        <w:rPr>
          <w:rFonts w:cs="Arial"/>
          <w:kern w:val="65534"/>
          <w:sz w:val="24"/>
          <w:lang w:val="uk-UA"/>
        </w:rPr>
        <w:t>характер</w:t>
      </w:r>
      <w:r>
        <w:rPr>
          <w:rFonts w:cs="Arial"/>
          <w:kern w:val="65534"/>
          <w:sz w:val="24"/>
          <w:lang w:val="uk-UA"/>
        </w:rPr>
        <w:t>изувати географічні пояси суші й</w:t>
      </w:r>
      <w:r w:rsidRPr="000D3F15">
        <w:rPr>
          <w:rFonts w:cs="Arial"/>
          <w:kern w:val="65534"/>
          <w:sz w:val="24"/>
          <w:lang w:val="uk-UA"/>
        </w:rPr>
        <w:t xml:space="preserve"> океану</w:t>
      </w:r>
      <w:r>
        <w:rPr>
          <w:rFonts w:cs="Arial"/>
          <w:kern w:val="65534"/>
          <w:sz w:val="24"/>
          <w:lang w:val="uk-UA"/>
        </w:rPr>
        <w:t xml:space="preserve"> за типовою схемою</w:t>
      </w:r>
      <w:r w:rsidRPr="000D3F15">
        <w:rPr>
          <w:rFonts w:cs="Arial"/>
          <w:kern w:val="65534"/>
          <w:sz w:val="24"/>
          <w:lang w:val="uk-UA"/>
        </w:rPr>
        <w:t>;</w:t>
      </w:r>
    </w:p>
    <w:p w14:paraId="240FDCE5" w14:textId="77777777" w:rsidR="001F35BC" w:rsidRPr="000D3F15" w:rsidRDefault="001F35BC" w:rsidP="001F35BC">
      <w:pPr>
        <w:pStyle w:val="a3"/>
        <w:numPr>
          <w:ilvl w:val="0"/>
          <w:numId w:val="3"/>
        </w:numPr>
        <w:shd w:val="clear" w:color="auto" w:fill="FFFFFF"/>
        <w:tabs>
          <w:tab w:val="clear" w:pos="709"/>
          <w:tab w:val="left" w:pos="284"/>
          <w:tab w:val="left" w:pos="1038"/>
        </w:tabs>
        <w:spacing w:line="240" w:lineRule="auto"/>
        <w:ind w:left="346" w:right="24" w:hanging="346"/>
        <w:jc w:val="both"/>
        <w:rPr>
          <w:rFonts w:cs="Arial"/>
        </w:rPr>
      </w:pPr>
      <w:r>
        <w:rPr>
          <w:rFonts w:cs="Arial"/>
          <w:kern w:val="65535"/>
          <w:sz w:val="24"/>
          <w:lang w:val="uk-UA"/>
        </w:rPr>
        <w:t xml:space="preserve"> </w:t>
      </w:r>
      <w:r w:rsidRPr="000D3F15">
        <w:rPr>
          <w:rFonts w:cs="Arial"/>
          <w:kern w:val="65535"/>
          <w:sz w:val="24"/>
          <w:lang w:val="uk-UA"/>
        </w:rPr>
        <w:t xml:space="preserve">давати характеристику географічного положення океану та материка за </w:t>
      </w:r>
      <w:r w:rsidRPr="000D3F15">
        <w:rPr>
          <w:rFonts w:cs="Arial"/>
          <w:sz w:val="24"/>
          <w:lang w:val="uk-UA"/>
        </w:rPr>
        <w:t>типовим планом;</w:t>
      </w:r>
    </w:p>
    <w:p w14:paraId="0F99F5C4" w14:textId="77777777" w:rsidR="001F35BC" w:rsidRPr="000D3F15" w:rsidRDefault="001F35BC" w:rsidP="001F35BC">
      <w:pPr>
        <w:pStyle w:val="a3"/>
        <w:numPr>
          <w:ilvl w:val="0"/>
          <w:numId w:val="3"/>
        </w:numPr>
        <w:shd w:val="clear" w:color="auto" w:fill="FFFFFF"/>
        <w:tabs>
          <w:tab w:val="clear" w:pos="709"/>
          <w:tab w:val="left" w:pos="284"/>
          <w:tab w:val="left" w:pos="1038"/>
        </w:tabs>
        <w:spacing w:line="240" w:lineRule="auto"/>
        <w:ind w:left="346" w:right="29" w:hanging="346"/>
        <w:jc w:val="both"/>
        <w:rPr>
          <w:rFonts w:cs="Arial"/>
        </w:rPr>
      </w:pPr>
      <w:r>
        <w:rPr>
          <w:rFonts w:cs="Arial"/>
          <w:sz w:val="24"/>
          <w:lang w:val="uk-UA"/>
        </w:rPr>
        <w:t xml:space="preserve"> </w:t>
      </w:r>
      <w:r w:rsidRPr="000D3F15">
        <w:rPr>
          <w:rFonts w:cs="Arial"/>
          <w:sz w:val="24"/>
          <w:lang w:val="uk-UA"/>
        </w:rPr>
        <w:t>давати загальну фізико-географічну характеристику материків і океанів за типовим планом;</w:t>
      </w:r>
    </w:p>
    <w:p w14:paraId="20761900" w14:textId="77777777" w:rsidR="001F35BC" w:rsidRPr="000D3F15" w:rsidRDefault="001F35BC" w:rsidP="001F35BC">
      <w:pPr>
        <w:pStyle w:val="a3"/>
        <w:numPr>
          <w:ilvl w:val="0"/>
          <w:numId w:val="3"/>
        </w:numPr>
        <w:shd w:val="clear" w:color="auto" w:fill="FFFFFF"/>
        <w:tabs>
          <w:tab w:val="clear" w:pos="709"/>
          <w:tab w:val="left" w:pos="284"/>
          <w:tab w:val="left" w:pos="1038"/>
        </w:tabs>
        <w:spacing w:line="240" w:lineRule="auto"/>
        <w:ind w:left="346" w:right="29" w:hanging="346"/>
        <w:jc w:val="both"/>
        <w:rPr>
          <w:rFonts w:cs="Arial"/>
        </w:rPr>
      </w:pPr>
      <w:r>
        <w:rPr>
          <w:rFonts w:cs="Arial"/>
          <w:kern w:val="65534"/>
          <w:sz w:val="24"/>
          <w:lang w:val="uk-UA"/>
        </w:rPr>
        <w:t xml:space="preserve"> </w:t>
      </w:r>
      <w:r w:rsidRPr="000D3F15">
        <w:rPr>
          <w:rFonts w:cs="Arial"/>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14:paraId="6DA9E2B3" w14:textId="77777777" w:rsidR="001F35BC" w:rsidRPr="000D3F15" w:rsidRDefault="001F35BC" w:rsidP="001F35BC">
      <w:pPr>
        <w:pStyle w:val="a3"/>
        <w:numPr>
          <w:ilvl w:val="0"/>
          <w:numId w:val="3"/>
        </w:numPr>
        <w:shd w:val="clear" w:color="auto" w:fill="FFFFFF"/>
        <w:tabs>
          <w:tab w:val="left" w:pos="346"/>
        </w:tabs>
        <w:spacing w:line="240" w:lineRule="auto"/>
        <w:jc w:val="both"/>
        <w:rPr>
          <w:rFonts w:cs="Arial"/>
        </w:rPr>
      </w:pPr>
      <w:r w:rsidRPr="000D3F15">
        <w:rPr>
          <w:rFonts w:cs="Arial"/>
          <w:kern w:val="65534"/>
          <w:sz w:val="24"/>
          <w:lang w:val="uk-UA"/>
        </w:rPr>
        <w:t>давати оцінку фізико-географічного положення України;</w:t>
      </w:r>
    </w:p>
    <w:p w14:paraId="296AD4BB" w14:textId="77777777" w:rsidR="001F35BC" w:rsidRPr="00DE3D45" w:rsidRDefault="001F35BC" w:rsidP="001F35BC">
      <w:pPr>
        <w:pStyle w:val="a3"/>
        <w:numPr>
          <w:ilvl w:val="0"/>
          <w:numId w:val="3"/>
        </w:numPr>
        <w:shd w:val="clear" w:color="auto" w:fill="FFFFFF"/>
        <w:tabs>
          <w:tab w:val="clear" w:pos="709"/>
          <w:tab w:val="left" w:pos="284"/>
          <w:tab w:val="left" w:pos="1038"/>
        </w:tabs>
        <w:spacing w:line="240" w:lineRule="auto"/>
        <w:ind w:left="346" w:right="19" w:hanging="346"/>
        <w:jc w:val="both"/>
        <w:rPr>
          <w:rFonts w:cs="Arial"/>
          <w:lang w:val="uk-UA"/>
        </w:rPr>
      </w:pPr>
      <w:r>
        <w:rPr>
          <w:rFonts w:cs="Arial"/>
          <w:kern w:val="65535"/>
          <w:sz w:val="24"/>
          <w:lang w:val="uk-UA"/>
        </w:rPr>
        <w:t xml:space="preserve"> </w:t>
      </w:r>
      <w:r w:rsidRPr="000D3F15">
        <w:rPr>
          <w:rFonts w:cs="Arial"/>
          <w:kern w:val="65535"/>
          <w:sz w:val="24"/>
          <w:lang w:val="uk-UA"/>
        </w:rPr>
        <w:t xml:space="preserve">співставляти фізичну, тектонічну та геологічну карти, робити на основі цього висновки про взаємозв’язок між тектонічною будовою, рельєфом, </w:t>
      </w:r>
      <w:r w:rsidRPr="000D3F15">
        <w:rPr>
          <w:rFonts w:cs="Arial"/>
          <w:sz w:val="24"/>
          <w:lang w:val="uk-UA"/>
        </w:rPr>
        <w:t>походженням і поширенням корисних копалин;</w:t>
      </w:r>
    </w:p>
    <w:p w14:paraId="026FCC66" w14:textId="77777777" w:rsidR="001F35BC" w:rsidRPr="000D3F15" w:rsidRDefault="001F35BC" w:rsidP="001F35BC">
      <w:pPr>
        <w:pStyle w:val="a3"/>
        <w:numPr>
          <w:ilvl w:val="0"/>
          <w:numId w:val="3"/>
        </w:numPr>
        <w:shd w:val="clear" w:color="auto" w:fill="FFFFFF"/>
        <w:tabs>
          <w:tab w:val="clear" w:pos="709"/>
          <w:tab w:val="left" w:pos="284"/>
          <w:tab w:val="left" w:pos="1038"/>
        </w:tabs>
        <w:spacing w:line="240" w:lineRule="auto"/>
        <w:ind w:left="346" w:right="14" w:hanging="346"/>
        <w:jc w:val="both"/>
        <w:rPr>
          <w:rFonts w:cs="Arial"/>
        </w:rPr>
      </w:pPr>
      <w:r>
        <w:rPr>
          <w:rFonts w:cs="Arial"/>
          <w:sz w:val="24"/>
          <w:lang w:val="uk-UA"/>
        </w:rPr>
        <w:t xml:space="preserve"> </w:t>
      </w:r>
      <w:r w:rsidRPr="000D3F15">
        <w:rPr>
          <w:rFonts w:cs="Arial"/>
          <w:sz w:val="24"/>
          <w:lang w:val="uk-UA"/>
        </w:rPr>
        <w:t>аналізувати ландшафтну карту і схему фізико-географічного районування України;</w:t>
      </w:r>
    </w:p>
    <w:p w14:paraId="16011CF4" w14:textId="77777777" w:rsidR="001F35BC" w:rsidRPr="000D3F15" w:rsidRDefault="001F35BC" w:rsidP="001F35BC">
      <w:pPr>
        <w:pStyle w:val="a3"/>
        <w:numPr>
          <w:ilvl w:val="0"/>
          <w:numId w:val="3"/>
        </w:numPr>
        <w:shd w:val="clear" w:color="auto" w:fill="FFFFFF"/>
        <w:tabs>
          <w:tab w:val="clear" w:pos="709"/>
          <w:tab w:val="left" w:pos="284"/>
        </w:tabs>
        <w:spacing w:line="240" w:lineRule="auto"/>
        <w:ind w:left="346" w:right="10" w:hanging="346"/>
        <w:jc w:val="both"/>
        <w:rPr>
          <w:rFonts w:cs="Arial"/>
        </w:rPr>
      </w:pPr>
      <w:r>
        <w:rPr>
          <w:rFonts w:cs="Arial"/>
          <w:kern w:val="65534"/>
          <w:sz w:val="24"/>
          <w:lang w:val="uk-UA"/>
        </w:rPr>
        <w:t xml:space="preserve"> будувати й</w:t>
      </w:r>
      <w:r w:rsidRPr="000D3F15">
        <w:rPr>
          <w:rFonts w:cs="Arial"/>
          <w:kern w:val="65534"/>
          <w:sz w:val="24"/>
          <w:lang w:val="uk-UA"/>
        </w:rPr>
        <w:t xml:space="preserve"> аналізувати графіки динаміки показників природного руху </w:t>
      </w:r>
      <w:r w:rsidRPr="000D3F15">
        <w:rPr>
          <w:rFonts w:cs="Arial"/>
          <w:sz w:val="24"/>
          <w:lang w:val="uk-UA"/>
        </w:rPr>
        <w:t>населення;</w:t>
      </w:r>
    </w:p>
    <w:p w14:paraId="43C08373" w14:textId="77777777" w:rsidR="001F35BC" w:rsidRPr="000D3F15" w:rsidRDefault="001F35BC" w:rsidP="001F35BC">
      <w:pPr>
        <w:pStyle w:val="a3"/>
        <w:numPr>
          <w:ilvl w:val="0"/>
          <w:numId w:val="3"/>
        </w:numPr>
        <w:shd w:val="clear" w:color="auto" w:fill="FFFFFF"/>
        <w:tabs>
          <w:tab w:val="clear" w:pos="709"/>
          <w:tab w:val="left" w:pos="284"/>
          <w:tab w:val="left" w:pos="1038"/>
        </w:tabs>
        <w:spacing w:line="240" w:lineRule="auto"/>
        <w:ind w:left="346" w:right="5" w:hanging="346"/>
        <w:jc w:val="both"/>
        <w:rPr>
          <w:rFonts w:cs="Arial"/>
        </w:rPr>
      </w:pPr>
      <w:r>
        <w:rPr>
          <w:rFonts w:cs="Arial"/>
          <w:kern w:val="65535"/>
          <w:sz w:val="24"/>
          <w:lang w:val="uk-UA"/>
        </w:rPr>
        <w:t xml:space="preserve"> </w:t>
      </w:r>
      <w:r w:rsidRPr="000D3F15">
        <w:rPr>
          <w:rFonts w:cs="Arial"/>
          <w:kern w:val="65535"/>
          <w:sz w:val="24"/>
          <w:lang w:val="uk-UA"/>
        </w:rPr>
        <w:t xml:space="preserve">визначати показники міграційної рухомості населення, характеризувати </w:t>
      </w:r>
      <w:r>
        <w:rPr>
          <w:rFonts w:cs="Arial"/>
          <w:kern w:val="65535"/>
          <w:sz w:val="24"/>
          <w:lang w:val="uk-UA"/>
        </w:rPr>
        <w:t xml:space="preserve">розміщення населення </w:t>
      </w:r>
      <w:r w:rsidRPr="000D3F15">
        <w:rPr>
          <w:rFonts w:cs="Arial"/>
          <w:sz w:val="24"/>
          <w:lang w:val="uk-UA"/>
        </w:rPr>
        <w:t>певного району;</w:t>
      </w:r>
    </w:p>
    <w:p w14:paraId="4B7FB635" w14:textId="77777777" w:rsidR="001F35BC" w:rsidRPr="000D3F15" w:rsidRDefault="001F35BC" w:rsidP="001F35BC">
      <w:pPr>
        <w:pStyle w:val="a3"/>
        <w:numPr>
          <w:ilvl w:val="0"/>
          <w:numId w:val="3"/>
        </w:numPr>
        <w:shd w:val="clear" w:color="auto" w:fill="FFFFFF"/>
        <w:tabs>
          <w:tab w:val="clear" w:pos="709"/>
        </w:tabs>
        <w:spacing w:line="240" w:lineRule="auto"/>
        <w:ind w:left="346" w:hanging="346"/>
        <w:jc w:val="both"/>
        <w:rPr>
          <w:rFonts w:cs="Arial"/>
        </w:rPr>
      </w:pPr>
      <w:r w:rsidRPr="000D3F15">
        <w:rPr>
          <w:rFonts w:cs="Arial"/>
          <w:sz w:val="24"/>
          <w:lang w:val="uk-UA"/>
        </w:rPr>
        <w:t>оцінювати вплив природних і соціально-географічних факторів на розміщення галузей промисловості;</w:t>
      </w:r>
    </w:p>
    <w:p w14:paraId="7D7DEA83" w14:textId="77777777" w:rsidR="001F35BC" w:rsidRPr="000D3F15" w:rsidRDefault="001F35BC" w:rsidP="001F35BC">
      <w:pPr>
        <w:pStyle w:val="a3"/>
        <w:numPr>
          <w:ilvl w:val="0"/>
          <w:numId w:val="3"/>
        </w:numPr>
        <w:shd w:val="clear" w:color="auto" w:fill="FFFFFF"/>
        <w:tabs>
          <w:tab w:val="clear" w:pos="709"/>
          <w:tab w:val="left" w:pos="284"/>
          <w:tab w:val="left" w:pos="1008"/>
        </w:tabs>
        <w:spacing w:line="240" w:lineRule="auto"/>
        <w:ind w:left="336" w:right="34" w:hanging="336"/>
        <w:jc w:val="both"/>
        <w:rPr>
          <w:rFonts w:cs="Arial"/>
        </w:rPr>
      </w:pPr>
      <w:r>
        <w:rPr>
          <w:rFonts w:cs="Arial"/>
          <w:sz w:val="24"/>
          <w:lang w:val="uk-UA"/>
        </w:rPr>
        <w:t xml:space="preserve"> </w:t>
      </w:r>
      <w:r w:rsidRPr="000D3F15">
        <w:rPr>
          <w:rFonts w:cs="Arial"/>
          <w:sz w:val="24"/>
          <w:lang w:val="uk-UA"/>
        </w:rPr>
        <w:t xml:space="preserve">аналізувати галузеву </w:t>
      </w:r>
      <w:r>
        <w:rPr>
          <w:rFonts w:cs="Arial"/>
          <w:sz w:val="24"/>
          <w:lang w:val="uk-UA"/>
        </w:rPr>
        <w:t xml:space="preserve">та територіальну структуру району </w:t>
      </w:r>
      <w:r w:rsidRPr="000D3F15">
        <w:rPr>
          <w:rFonts w:cs="Arial"/>
          <w:kern w:val="65534"/>
          <w:sz w:val="24"/>
          <w:lang w:val="uk-UA"/>
        </w:rPr>
        <w:t>(країни);</w:t>
      </w:r>
    </w:p>
    <w:p w14:paraId="629AACEE" w14:textId="77777777" w:rsidR="001F35BC" w:rsidRPr="000D3F15" w:rsidRDefault="001F35BC" w:rsidP="001F35BC">
      <w:pPr>
        <w:pStyle w:val="a3"/>
        <w:numPr>
          <w:ilvl w:val="0"/>
          <w:numId w:val="3"/>
        </w:numPr>
        <w:shd w:val="clear" w:color="auto" w:fill="FFFFFF"/>
        <w:tabs>
          <w:tab w:val="left" w:pos="336"/>
        </w:tabs>
        <w:spacing w:line="240" w:lineRule="auto"/>
        <w:jc w:val="both"/>
        <w:rPr>
          <w:rFonts w:cs="Arial"/>
        </w:rPr>
      </w:pPr>
      <w:r w:rsidRPr="000D3F15">
        <w:rPr>
          <w:rFonts w:cs="Arial"/>
          <w:kern w:val="65534"/>
          <w:sz w:val="24"/>
          <w:lang w:val="uk-UA"/>
        </w:rPr>
        <w:t>аналізувати геополітичне положення країн і регіонів світу;</w:t>
      </w:r>
    </w:p>
    <w:p w14:paraId="62E924B7" w14:textId="77777777" w:rsidR="001F35BC" w:rsidRPr="000D3F15" w:rsidRDefault="001F35BC" w:rsidP="001F35BC">
      <w:pPr>
        <w:pStyle w:val="a3"/>
        <w:numPr>
          <w:ilvl w:val="0"/>
          <w:numId w:val="3"/>
        </w:numPr>
        <w:shd w:val="clear" w:color="auto" w:fill="FFFFFF"/>
        <w:tabs>
          <w:tab w:val="clear" w:pos="709"/>
        </w:tabs>
        <w:spacing w:line="240" w:lineRule="auto"/>
        <w:ind w:left="336" w:right="29" w:hanging="336"/>
        <w:jc w:val="both"/>
        <w:rPr>
          <w:rFonts w:cs="Arial"/>
        </w:rPr>
      </w:pPr>
      <w:r w:rsidRPr="000D3F15">
        <w:rPr>
          <w:rFonts w:cs="Arial"/>
          <w:sz w:val="24"/>
          <w:lang w:val="uk-UA"/>
        </w:rPr>
        <w:t>характеризувати економіко-географічне та геополітичне положення України;</w:t>
      </w:r>
    </w:p>
    <w:p w14:paraId="25325CCB" w14:textId="77777777" w:rsidR="001F35BC" w:rsidRPr="000D3F15" w:rsidRDefault="001F35BC" w:rsidP="001F35BC">
      <w:pPr>
        <w:pStyle w:val="a3"/>
        <w:numPr>
          <w:ilvl w:val="0"/>
          <w:numId w:val="3"/>
        </w:numPr>
        <w:shd w:val="clear" w:color="auto" w:fill="FFFFFF"/>
        <w:tabs>
          <w:tab w:val="clear" w:pos="709"/>
        </w:tabs>
        <w:spacing w:line="240" w:lineRule="auto"/>
        <w:ind w:left="336" w:right="19" w:hanging="336"/>
        <w:jc w:val="both"/>
        <w:rPr>
          <w:rFonts w:cs="Arial"/>
        </w:rPr>
      </w:pPr>
      <w:r w:rsidRPr="000D3F15">
        <w:rPr>
          <w:rFonts w:cs="Arial"/>
          <w:sz w:val="24"/>
          <w:lang w:val="uk-UA"/>
        </w:rPr>
        <w:t>аналізувати особливості розвитку та розміщення різних галузей промисловості та сільського господарства України;</w:t>
      </w:r>
    </w:p>
    <w:p w14:paraId="181EA932" w14:textId="77777777" w:rsidR="001F35BC" w:rsidRPr="000D3F15" w:rsidRDefault="001F35BC" w:rsidP="001F35BC">
      <w:pPr>
        <w:pStyle w:val="a3"/>
        <w:numPr>
          <w:ilvl w:val="0"/>
          <w:numId w:val="3"/>
        </w:numPr>
        <w:shd w:val="clear" w:color="auto" w:fill="FFFFFF"/>
        <w:tabs>
          <w:tab w:val="clear" w:pos="709"/>
          <w:tab w:val="left" w:pos="284"/>
          <w:tab w:val="left" w:pos="1008"/>
        </w:tabs>
        <w:spacing w:line="240" w:lineRule="auto"/>
        <w:ind w:left="336" w:right="19" w:hanging="336"/>
        <w:jc w:val="both"/>
        <w:rPr>
          <w:rFonts w:cs="Arial"/>
        </w:rPr>
      </w:pPr>
      <w:r>
        <w:rPr>
          <w:rFonts w:cs="Arial"/>
          <w:kern w:val="65535"/>
          <w:sz w:val="24"/>
          <w:lang w:val="uk-UA"/>
        </w:rPr>
        <w:t xml:space="preserve"> </w:t>
      </w:r>
      <w:r w:rsidRPr="000D3F15">
        <w:rPr>
          <w:rFonts w:cs="Arial"/>
          <w:kern w:val="65535"/>
          <w:sz w:val="24"/>
          <w:lang w:val="uk-UA"/>
        </w:rPr>
        <w:t xml:space="preserve">складати порівняльну характеристику економіко-географічних районів </w:t>
      </w:r>
      <w:r w:rsidRPr="000D3F15">
        <w:rPr>
          <w:rFonts w:cs="Arial"/>
          <w:sz w:val="24"/>
          <w:lang w:val="uk-UA"/>
        </w:rPr>
        <w:t>України;</w:t>
      </w:r>
    </w:p>
    <w:p w14:paraId="6B4DA7A5" w14:textId="77777777" w:rsidR="001F35BC" w:rsidRPr="000D3F15" w:rsidRDefault="001F35BC" w:rsidP="001F35BC">
      <w:pPr>
        <w:pStyle w:val="a3"/>
        <w:numPr>
          <w:ilvl w:val="0"/>
          <w:numId w:val="3"/>
        </w:numPr>
        <w:shd w:val="clear" w:color="auto" w:fill="FFFFFF"/>
        <w:tabs>
          <w:tab w:val="left" w:pos="336"/>
        </w:tabs>
        <w:spacing w:line="240" w:lineRule="auto"/>
        <w:jc w:val="both"/>
        <w:rPr>
          <w:rFonts w:cs="Arial"/>
        </w:rPr>
      </w:pPr>
      <w:r w:rsidRPr="000D3F15">
        <w:rPr>
          <w:rFonts w:cs="Arial"/>
          <w:kern w:val="65534"/>
          <w:sz w:val="24"/>
          <w:lang w:val="uk-UA"/>
        </w:rPr>
        <w:t>визнач</w:t>
      </w:r>
      <w:r>
        <w:rPr>
          <w:rFonts w:cs="Arial"/>
          <w:kern w:val="65534"/>
          <w:sz w:val="24"/>
          <w:lang w:val="uk-UA"/>
        </w:rPr>
        <w:t>ати роль і місце окремих країн та</w:t>
      </w:r>
      <w:r w:rsidRPr="000D3F15">
        <w:rPr>
          <w:rFonts w:cs="Arial"/>
          <w:kern w:val="65534"/>
          <w:sz w:val="24"/>
          <w:lang w:val="uk-UA"/>
        </w:rPr>
        <w:t xml:space="preserve"> ре</w:t>
      </w:r>
      <w:r>
        <w:rPr>
          <w:rFonts w:cs="Arial"/>
          <w:kern w:val="65534"/>
          <w:sz w:val="24"/>
          <w:lang w:val="uk-UA"/>
        </w:rPr>
        <w:t>гіонів у світовому господарстві.</w:t>
      </w:r>
    </w:p>
    <w:p w14:paraId="1D2565E5" w14:textId="77777777" w:rsidR="001F35BC" w:rsidRPr="000D3F15" w:rsidRDefault="001F35BC" w:rsidP="001F35BC">
      <w:pPr>
        <w:pStyle w:val="FR1"/>
        <w:spacing w:line="240" w:lineRule="auto"/>
        <w:ind w:left="0" w:firstLine="0"/>
        <w:rPr>
          <w:rFonts w:ascii="Arial" w:hAnsi="Arial" w:cs="Arial"/>
        </w:rPr>
      </w:pPr>
    </w:p>
    <w:p w14:paraId="3EC2CCE5" w14:textId="77777777" w:rsidR="001F35BC" w:rsidRDefault="001F35BC" w:rsidP="001F35BC">
      <w:pPr>
        <w:pStyle w:val="FR1"/>
        <w:spacing w:line="240" w:lineRule="auto"/>
        <w:ind w:left="0" w:firstLine="0"/>
        <w:jc w:val="center"/>
        <w:rPr>
          <w:rFonts w:ascii="Arial" w:hAnsi="Arial" w:cs="Arial"/>
          <w:b/>
          <w:caps/>
          <w:sz w:val="24"/>
          <w:szCs w:val="24"/>
        </w:rPr>
      </w:pPr>
    </w:p>
    <w:p w14:paraId="523B4AB3" w14:textId="77777777" w:rsidR="001F35BC" w:rsidRPr="000D3F15" w:rsidRDefault="001F35BC" w:rsidP="001F35BC">
      <w:pPr>
        <w:pStyle w:val="FR1"/>
        <w:spacing w:line="240" w:lineRule="auto"/>
        <w:ind w:left="0" w:firstLine="0"/>
        <w:jc w:val="center"/>
        <w:rPr>
          <w:rFonts w:ascii="Arial" w:hAnsi="Arial" w:cs="Arial"/>
        </w:rPr>
      </w:pPr>
      <w:r w:rsidRPr="000D3F15">
        <w:rPr>
          <w:rFonts w:ascii="Arial" w:hAnsi="Arial" w:cs="Arial"/>
          <w:b/>
          <w:caps/>
          <w:sz w:val="24"/>
          <w:szCs w:val="24"/>
        </w:rPr>
        <w:t>ІІ. Критерії оцінювання знань і вмінь</w:t>
      </w:r>
    </w:p>
    <w:p w14:paraId="47ADA93E" w14:textId="77777777" w:rsidR="001F35BC" w:rsidRPr="000D3F15" w:rsidRDefault="001F35BC" w:rsidP="001F35BC">
      <w:pPr>
        <w:pStyle w:val="FR1"/>
        <w:spacing w:line="240" w:lineRule="auto"/>
        <w:ind w:left="0" w:firstLine="0"/>
        <w:jc w:val="center"/>
        <w:rPr>
          <w:rFonts w:ascii="Arial" w:hAnsi="Arial" w:cs="Arial"/>
        </w:rPr>
      </w:pPr>
    </w:p>
    <w:p w14:paraId="6C427ECC" w14:textId="77777777" w:rsidR="001F35BC" w:rsidRPr="000D3F15" w:rsidRDefault="001F35BC" w:rsidP="001F35BC">
      <w:pPr>
        <w:pStyle w:val="a3"/>
        <w:spacing w:line="240" w:lineRule="auto"/>
        <w:ind w:firstLine="708"/>
        <w:jc w:val="both"/>
        <w:rPr>
          <w:rFonts w:cs="Arial"/>
          <w:lang w:val="uk-UA"/>
        </w:rPr>
      </w:pPr>
      <w:r w:rsidRPr="000D3F15">
        <w:rPr>
          <w:rFonts w:cs="Arial"/>
          <w:sz w:val="24"/>
          <w:lang w:val="uk-UA"/>
        </w:rPr>
        <w:t xml:space="preserve">Оцінка </w:t>
      </w:r>
      <w:r w:rsidRPr="000D3F15">
        <w:rPr>
          <w:rFonts w:cs="Arial"/>
          <w:b/>
          <w:i/>
          <w:sz w:val="24"/>
          <w:lang w:val="uk-UA"/>
        </w:rPr>
        <w:t>“відмінно”</w:t>
      </w:r>
      <w:r w:rsidRPr="000D3F15">
        <w:rPr>
          <w:rFonts w:cs="Arial"/>
          <w:i/>
          <w:sz w:val="24"/>
          <w:lang w:val="uk-UA"/>
        </w:rPr>
        <w:t xml:space="preserve"> </w:t>
      </w:r>
      <w:r w:rsidRPr="000D3F15">
        <w:rPr>
          <w:rFonts w:cs="Arial"/>
          <w:sz w:val="24"/>
          <w:lang w:val="uk-UA"/>
        </w:rPr>
        <w:t>виставляється за ґ</w:t>
      </w:r>
      <w:r>
        <w:rPr>
          <w:rFonts w:cs="Arial"/>
          <w:sz w:val="24"/>
          <w:lang w:val="uk-UA"/>
        </w:rPr>
        <w:t>рунтовну відповідь, коли абітурієнт</w:t>
      </w:r>
      <w:r w:rsidRPr="000D3F15">
        <w:rPr>
          <w:rFonts w:cs="Arial"/>
          <w:sz w:val="24"/>
          <w:lang w:val="uk-UA"/>
        </w:rPr>
        <w:t xml:space="preserve"> вільно володіє матеріалом, логічно і по</w:t>
      </w:r>
      <w:r>
        <w:rPr>
          <w:rFonts w:cs="Arial"/>
          <w:sz w:val="24"/>
          <w:lang w:val="uk-UA"/>
        </w:rPr>
        <w:t xml:space="preserve">слідовно його розкриває, оперує </w:t>
      </w:r>
      <w:r w:rsidRPr="000D3F15">
        <w:rPr>
          <w:rFonts w:cs="Arial"/>
          <w:sz w:val="24"/>
          <w:lang w:val="uk-UA"/>
        </w:rPr>
        <w:t xml:space="preserve">термінологією, </w:t>
      </w:r>
      <w:r>
        <w:rPr>
          <w:rFonts w:cs="Arial"/>
          <w:sz w:val="24"/>
          <w:lang w:val="uk-UA"/>
        </w:rPr>
        <w:t>знає закони та закономірності розподілу тиску і пануючих вітрів, географічної оболонки, знає типові плани характеристики природних та економіко-географічних об</w:t>
      </w:r>
      <w:r w:rsidRPr="0073571B">
        <w:rPr>
          <w:rFonts w:cs="Arial"/>
          <w:sz w:val="24"/>
          <w:lang w:val="uk-UA"/>
        </w:rPr>
        <w:t>’</w:t>
      </w:r>
      <w:r>
        <w:rPr>
          <w:rFonts w:cs="Arial"/>
          <w:sz w:val="24"/>
          <w:lang w:val="uk-UA"/>
        </w:rPr>
        <w:t>єктів</w:t>
      </w:r>
      <w:r w:rsidRPr="000D3F15">
        <w:rPr>
          <w:rFonts w:cs="Arial"/>
          <w:sz w:val="24"/>
          <w:lang w:val="uk-UA"/>
        </w:rPr>
        <w:t xml:space="preserve">, </w:t>
      </w:r>
      <w:r>
        <w:rPr>
          <w:rFonts w:cs="Arial"/>
          <w:sz w:val="24"/>
          <w:lang w:val="uk-UA"/>
        </w:rPr>
        <w:t xml:space="preserve">вільно орієнтується у сучасних світогосподарських і суспільно-політичних процесах, </w:t>
      </w:r>
      <w:r w:rsidRPr="000D3F15">
        <w:rPr>
          <w:rFonts w:cs="Arial"/>
          <w:sz w:val="24"/>
          <w:lang w:val="uk-UA"/>
        </w:rPr>
        <w:t xml:space="preserve">вміє застосовувати теоретичні знання на практиці. </w:t>
      </w:r>
    </w:p>
    <w:p w14:paraId="4E0738B1" w14:textId="77777777" w:rsidR="001F35BC" w:rsidRPr="000D3F15" w:rsidRDefault="001F35BC" w:rsidP="001F35BC">
      <w:pPr>
        <w:pStyle w:val="a3"/>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“добре”</w:t>
      </w:r>
      <w:r w:rsidRPr="000D3F15">
        <w:rPr>
          <w:rFonts w:cs="Arial"/>
          <w:sz w:val="24"/>
          <w:lang w:val="uk-UA"/>
        </w:rPr>
        <w:t xml:space="preserve"> виставляється за ґрунтовну відповідь, послідовний і </w:t>
      </w:r>
      <w:r w:rsidRPr="000D3F15">
        <w:rPr>
          <w:rFonts w:cs="Arial"/>
          <w:sz w:val="24"/>
          <w:lang w:val="uk-UA"/>
        </w:rPr>
        <w:lastRenderedPageBreak/>
        <w:t xml:space="preserve">систематизований виклад матеріалу. Однак при відповіді </w:t>
      </w:r>
      <w:r>
        <w:rPr>
          <w:rFonts w:cs="Arial"/>
          <w:sz w:val="24"/>
          <w:lang w:val="uk-UA"/>
        </w:rPr>
        <w:t xml:space="preserve">абітурієнт </w:t>
      </w:r>
      <w:r w:rsidRPr="000D3F15">
        <w:rPr>
          <w:rFonts w:cs="Arial"/>
          <w:sz w:val="24"/>
          <w:lang w:val="uk-UA"/>
        </w:rPr>
        <w:t xml:space="preserve">допускає певні неточності в трактуванні окремих питань чи проблем, у викладі фактів, визначень чи понять, поясненні класифікацій, відчуває труднощі при проведенні теоретичних узагальнень, не </w:t>
      </w:r>
      <w:r>
        <w:rPr>
          <w:rFonts w:cs="Arial"/>
          <w:sz w:val="24"/>
          <w:lang w:val="uk-UA"/>
        </w:rPr>
        <w:t>дотримується чіткої схеми характеристики природних (географічні пояси, природні зони) та економіко-географічних об</w:t>
      </w:r>
      <w:r w:rsidRPr="00ED05F0">
        <w:rPr>
          <w:rFonts w:cs="Arial"/>
          <w:sz w:val="24"/>
          <w:lang w:val="uk-UA"/>
        </w:rPr>
        <w:t>’</w:t>
      </w:r>
      <w:r>
        <w:rPr>
          <w:rFonts w:cs="Arial"/>
          <w:sz w:val="24"/>
          <w:lang w:val="uk-UA"/>
        </w:rPr>
        <w:t>єктів (економічний район, країна),  не супроводжую свою відповідь точними цифровими даними.</w:t>
      </w:r>
    </w:p>
    <w:p w14:paraId="0616BD63" w14:textId="77777777" w:rsidR="001F35BC" w:rsidRPr="000D3F15" w:rsidRDefault="001F35BC" w:rsidP="001F35BC">
      <w:pPr>
        <w:pStyle w:val="a3"/>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“задовільно”</w:t>
      </w:r>
      <w:r w:rsidRPr="000D3F15">
        <w:rPr>
          <w:rFonts w:cs="Arial"/>
          <w:sz w:val="24"/>
          <w:lang w:val="uk-UA"/>
        </w:rPr>
        <w:t xml:space="preserve"> </w:t>
      </w:r>
      <w:r>
        <w:rPr>
          <w:rFonts w:cs="Arial"/>
          <w:sz w:val="24"/>
          <w:lang w:val="uk-UA"/>
        </w:rPr>
        <w:t>виставляється тоді, коли абітурієнт в основному орієнтується у сутності</w:t>
      </w:r>
      <w:r w:rsidRPr="000D3F15">
        <w:rPr>
          <w:rFonts w:cs="Arial"/>
          <w:sz w:val="24"/>
          <w:lang w:val="uk-UA"/>
        </w:rPr>
        <w:t xml:space="preserve"> питання чи проблеми, але не може достатньо аргументовано сформулювати висновки, провести певні узагальнення, </w:t>
      </w:r>
      <w:r>
        <w:rPr>
          <w:rFonts w:cs="Arial"/>
          <w:sz w:val="24"/>
          <w:lang w:val="uk-UA"/>
        </w:rPr>
        <w:t xml:space="preserve">розкрити взаємодію між різними природними явищами чи економіко-географічними процесами, </w:t>
      </w:r>
      <w:r w:rsidRPr="000D3F15">
        <w:rPr>
          <w:rFonts w:cs="Arial"/>
          <w:sz w:val="24"/>
          <w:lang w:val="uk-UA"/>
        </w:rPr>
        <w:t xml:space="preserve">відчуває значні труднощі у логічному викладі змісту питання, недостатньо переконливо і впевнено висловлює свої думки. </w:t>
      </w:r>
    </w:p>
    <w:p w14:paraId="316C45B3" w14:textId="77777777" w:rsidR="001F35BC" w:rsidRDefault="001F35BC" w:rsidP="001F35BC">
      <w:pPr>
        <w:pStyle w:val="FR1"/>
        <w:spacing w:line="240" w:lineRule="auto"/>
        <w:ind w:left="0" w:firstLine="0"/>
        <w:rPr>
          <w:rFonts w:ascii="Arial" w:hAnsi="Arial" w:cs="Arial"/>
          <w:sz w:val="24"/>
          <w:szCs w:val="24"/>
        </w:rPr>
      </w:pPr>
      <w:r w:rsidRPr="000D3F15">
        <w:rPr>
          <w:rFonts w:ascii="Arial" w:hAnsi="Arial" w:cs="Arial"/>
          <w:sz w:val="24"/>
          <w:szCs w:val="24"/>
        </w:rPr>
        <w:tab/>
        <w:t xml:space="preserve">Оцінка </w:t>
      </w:r>
      <w:r w:rsidRPr="000D3F15">
        <w:rPr>
          <w:rFonts w:ascii="Arial" w:hAnsi="Arial" w:cs="Arial"/>
          <w:b/>
          <w:i/>
          <w:sz w:val="24"/>
          <w:szCs w:val="24"/>
        </w:rPr>
        <w:t xml:space="preserve">“незадовільно” </w:t>
      </w:r>
      <w:r w:rsidRPr="000D3F15">
        <w:rPr>
          <w:rFonts w:ascii="Arial" w:hAnsi="Arial" w:cs="Arial"/>
          <w:sz w:val="24"/>
          <w:szCs w:val="24"/>
        </w:rPr>
        <w:t>виставл</w:t>
      </w:r>
      <w:r>
        <w:rPr>
          <w:rFonts w:ascii="Arial" w:hAnsi="Arial" w:cs="Arial"/>
          <w:sz w:val="24"/>
          <w:szCs w:val="24"/>
        </w:rPr>
        <w:t>яється у тому разі, коли абітурієнт</w:t>
      </w:r>
      <w:r w:rsidRPr="000D3F15">
        <w:rPr>
          <w:rFonts w:ascii="Arial" w:hAnsi="Arial" w:cs="Arial"/>
          <w:sz w:val="24"/>
          <w:szCs w:val="24"/>
        </w:rPr>
        <w:t xml:space="preserve"> зовсім не </w:t>
      </w:r>
      <w:r>
        <w:rPr>
          <w:rFonts w:ascii="Arial" w:hAnsi="Arial" w:cs="Arial"/>
          <w:sz w:val="24"/>
          <w:szCs w:val="24"/>
        </w:rPr>
        <w:t>орієнтується у сутності питання</w:t>
      </w:r>
      <w:r w:rsidRPr="000D3F15">
        <w:rPr>
          <w:rFonts w:ascii="Arial" w:hAnsi="Arial" w:cs="Arial"/>
          <w:sz w:val="24"/>
          <w:szCs w:val="24"/>
        </w:rPr>
        <w:t>, не володіє необхідним понятійним апаратом, не о</w:t>
      </w:r>
      <w:r>
        <w:rPr>
          <w:rFonts w:ascii="Arial" w:hAnsi="Arial" w:cs="Arial"/>
          <w:sz w:val="24"/>
          <w:szCs w:val="24"/>
        </w:rPr>
        <w:t>панував мінімуму географічної номенклатури</w:t>
      </w:r>
      <w:r w:rsidRPr="000D3F15">
        <w:rPr>
          <w:rFonts w:ascii="Arial" w:hAnsi="Arial" w:cs="Arial"/>
          <w:sz w:val="24"/>
          <w:szCs w:val="24"/>
        </w:rPr>
        <w:t xml:space="preserve">, не знає </w:t>
      </w:r>
      <w:r>
        <w:rPr>
          <w:rFonts w:ascii="Arial" w:hAnsi="Arial" w:cs="Arial"/>
          <w:sz w:val="24"/>
          <w:szCs w:val="24"/>
        </w:rPr>
        <w:t xml:space="preserve">найважливіших законів і закономірностей географічної оболонки, </w:t>
      </w:r>
      <w:r w:rsidRPr="000D3F15">
        <w:rPr>
          <w:rFonts w:ascii="Arial" w:hAnsi="Arial" w:cs="Arial"/>
          <w:sz w:val="24"/>
          <w:szCs w:val="24"/>
        </w:rPr>
        <w:t>не може дати відповіді на додаткові запитання. Відповідь відсутня.</w:t>
      </w:r>
    </w:p>
    <w:p w14:paraId="21BAA97D" w14:textId="77777777" w:rsidR="001F35BC" w:rsidRPr="00D5692B" w:rsidRDefault="001F35BC" w:rsidP="001F35BC">
      <w:pPr>
        <w:spacing w:after="0" w:line="240" w:lineRule="auto"/>
        <w:jc w:val="center"/>
        <w:rPr>
          <w:rFonts w:ascii="Arial" w:hAnsi="Arial" w:cs="Arial"/>
          <w:b/>
          <w:i/>
          <w:sz w:val="24"/>
          <w:szCs w:val="24"/>
        </w:rPr>
      </w:pPr>
      <w:r w:rsidRPr="00D5692B">
        <w:rPr>
          <w:rFonts w:ascii="Arial" w:hAnsi="Arial" w:cs="Arial"/>
          <w:i/>
          <w:spacing w:val="-4"/>
          <w:sz w:val="24"/>
          <w:szCs w:val="24"/>
        </w:rPr>
        <w:t>За шкалою ECTS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544"/>
        <w:gridCol w:w="2976"/>
        <w:gridCol w:w="1985"/>
      </w:tblGrid>
      <w:tr w:rsidR="001F35BC" w:rsidRPr="00D5692B" w14:paraId="779DC8E9" w14:textId="77777777" w:rsidTr="00766743">
        <w:trPr>
          <w:trHeight w:val="277"/>
        </w:trPr>
        <w:tc>
          <w:tcPr>
            <w:tcW w:w="1418" w:type="dxa"/>
            <w:shd w:val="clear" w:color="auto" w:fill="auto"/>
            <w:vAlign w:val="center"/>
          </w:tcPr>
          <w:p w14:paraId="1104E280" w14:textId="77777777" w:rsidR="001F35BC" w:rsidRPr="00D5692B" w:rsidRDefault="001F35BC" w:rsidP="00766743">
            <w:pPr>
              <w:spacing w:after="0" w:line="240" w:lineRule="auto"/>
              <w:jc w:val="center"/>
              <w:rPr>
                <w:rFonts w:ascii="Arial" w:hAnsi="Arial" w:cs="Arial"/>
                <w:spacing w:val="-4"/>
                <w:sz w:val="24"/>
                <w:szCs w:val="24"/>
              </w:rPr>
            </w:pPr>
            <w:r w:rsidRPr="00D5692B">
              <w:rPr>
                <w:rFonts w:ascii="Arial" w:hAnsi="Arial" w:cs="Arial"/>
                <w:spacing w:val="-4"/>
                <w:sz w:val="24"/>
                <w:szCs w:val="24"/>
              </w:rPr>
              <w:t xml:space="preserve">За шкалою </w:t>
            </w:r>
          </w:p>
          <w:p w14:paraId="037203EC" w14:textId="77777777" w:rsidR="001F35BC" w:rsidRPr="00D5692B" w:rsidRDefault="001F35BC" w:rsidP="00766743">
            <w:pPr>
              <w:spacing w:after="0" w:line="240" w:lineRule="auto"/>
              <w:jc w:val="center"/>
              <w:rPr>
                <w:rFonts w:ascii="Arial" w:hAnsi="Arial" w:cs="Arial"/>
                <w:spacing w:val="-4"/>
                <w:sz w:val="24"/>
                <w:szCs w:val="24"/>
              </w:rPr>
            </w:pPr>
            <w:r w:rsidRPr="00D5692B">
              <w:rPr>
                <w:rFonts w:ascii="Arial" w:hAnsi="Arial" w:cs="Arial"/>
                <w:spacing w:val="-4"/>
                <w:sz w:val="24"/>
                <w:szCs w:val="24"/>
              </w:rPr>
              <w:t>ECTS</w:t>
            </w:r>
          </w:p>
        </w:tc>
        <w:tc>
          <w:tcPr>
            <w:tcW w:w="3544" w:type="dxa"/>
            <w:shd w:val="clear" w:color="auto" w:fill="auto"/>
            <w:vAlign w:val="center"/>
          </w:tcPr>
          <w:p w14:paraId="480D29C9"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За національною шкалою</w:t>
            </w:r>
          </w:p>
        </w:tc>
        <w:tc>
          <w:tcPr>
            <w:tcW w:w="2976" w:type="dxa"/>
            <w:shd w:val="clear" w:color="auto" w:fill="auto"/>
            <w:vAlign w:val="center"/>
          </w:tcPr>
          <w:p w14:paraId="3C08CE93" w14:textId="77777777" w:rsidR="001F35BC" w:rsidRPr="00D5692B" w:rsidRDefault="001F35BC" w:rsidP="00766743">
            <w:pPr>
              <w:spacing w:after="0" w:line="240" w:lineRule="auto"/>
              <w:jc w:val="center"/>
              <w:rPr>
                <w:rFonts w:ascii="Arial" w:hAnsi="Arial" w:cs="Arial"/>
                <w:spacing w:val="-4"/>
                <w:sz w:val="24"/>
                <w:szCs w:val="24"/>
              </w:rPr>
            </w:pPr>
            <w:r w:rsidRPr="00D5692B">
              <w:rPr>
                <w:rFonts w:ascii="Arial" w:hAnsi="Arial" w:cs="Arial"/>
                <w:spacing w:val="-4"/>
                <w:sz w:val="24"/>
                <w:szCs w:val="24"/>
              </w:rPr>
              <w:t>За шкалою навчального закладу (як приклад)</w:t>
            </w:r>
          </w:p>
        </w:tc>
        <w:tc>
          <w:tcPr>
            <w:tcW w:w="1985" w:type="dxa"/>
            <w:shd w:val="clear" w:color="auto" w:fill="auto"/>
            <w:vAlign w:val="center"/>
          </w:tcPr>
          <w:p w14:paraId="38E9ACFA" w14:textId="77777777" w:rsidR="001F35BC" w:rsidRPr="00D5692B" w:rsidRDefault="001F35BC" w:rsidP="00766743">
            <w:pPr>
              <w:spacing w:after="0" w:line="240" w:lineRule="auto"/>
              <w:jc w:val="center"/>
              <w:rPr>
                <w:rFonts w:ascii="Arial" w:hAnsi="Arial" w:cs="Arial"/>
                <w:spacing w:val="-4"/>
                <w:sz w:val="24"/>
                <w:szCs w:val="24"/>
              </w:rPr>
            </w:pPr>
            <w:r>
              <w:rPr>
                <w:rFonts w:ascii="Arial" w:hAnsi="Arial" w:cs="Arial"/>
                <w:spacing w:val="-4"/>
                <w:sz w:val="24"/>
                <w:szCs w:val="24"/>
              </w:rPr>
              <w:t>Перевідна система до шкали ЗНО</w:t>
            </w:r>
          </w:p>
        </w:tc>
      </w:tr>
      <w:tr w:rsidR="001F35BC" w:rsidRPr="00D5692B" w14:paraId="4AE9E208" w14:textId="77777777" w:rsidTr="00766743">
        <w:tc>
          <w:tcPr>
            <w:tcW w:w="1418" w:type="dxa"/>
            <w:shd w:val="clear" w:color="auto" w:fill="auto"/>
            <w:vAlign w:val="center"/>
          </w:tcPr>
          <w:p w14:paraId="7B318788" w14:textId="77777777" w:rsidR="001F35BC" w:rsidRPr="00D5692B" w:rsidRDefault="001F35BC" w:rsidP="00766743">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А</w:t>
            </w:r>
          </w:p>
        </w:tc>
        <w:tc>
          <w:tcPr>
            <w:tcW w:w="3544" w:type="dxa"/>
            <w:shd w:val="clear" w:color="auto" w:fill="auto"/>
            <w:vAlign w:val="center"/>
          </w:tcPr>
          <w:p w14:paraId="36295408" w14:textId="77777777" w:rsidR="001F35BC" w:rsidRPr="00D5692B" w:rsidRDefault="001F35BC" w:rsidP="00766743">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відмінно</w:t>
            </w:r>
          </w:p>
        </w:tc>
        <w:tc>
          <w:tcPr>
            <w:tcW w:w="2976" w:type="dxa"/>
            <w:shd w:val="clear" w:color="auto" w:fill="auto"/>
            <w:vAlign w:val="center"/>
          </w:tcPr>
          <w:p w14:paraId="6A8998D6"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90–100</w:t>
            </w:r>
          </w:p>
        </w:tc>
        <w:tc>
          <w:tcPr>
            <w:tcW w:w="1985" w:type="dxa"/>
            <w:shd w:val="clear" w:color="auto" w:fill="auto"/>
            <w:vAlign w:val="center"/>
          </w:tcPr>
          <w:p w14:paraId="3BB93318"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185-200</w:t>
            </w:r>
          </w:p>
        </w:tc>
      </w:tr>
      <w:tr w:rsidR="001F35BC" w:rsidRPr="00D5692B" w14:paraId="2C00F1D8" w14:textId="77777777" w:rsidTr="00766743">
        <w:tc>
          <w:tcPr>
            <w:tcW w:w="1418" w:type="dxa"/>
            <w:shd w:val="clear" w:color="auto" w:fill="auto"/>
            <w:vAlign w:val="center"/>
          </w:tcPr>
          <w:p w14:paraId="09911D3C" w14:textId="77777777" w:rsidR="001F35BC" w:rsidRPr="00D5692B" w:rsidRDefault="001F35BC" w:rsidP="00766743">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В</w:t>
            </w:r>
          </w:p>
        </w:tc>
        <w:tc>
          <w:tcPr>
            <w:tcW w:w="3544" w:type="dxa"/>
            <w:shd w:val="clear" w:color="auto" w:fill="auto"/>
            <w:vAlign w:val="center"/>
          </w:tcPr>
          <w:p w14:paraId="1F1B2F7C" w14:textId="77777777" w:rsidR="001F35BC" w:rsidRPr="00D5692B" w:rsidRDefault="001F35BC" w:rsidP="00766743">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2976" w:type="dxa"/>
            <w:shd w:val="clear" w:color="auto" w:fill="auto"/>
            <w:vAlign w:val="center"/>
          </w:tcPr>
          <w:p w14:paraId="70F973B9"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83-89</w:t>
            </w:r>
          </w:p>
        </w:tc>
        <w:tc>
          <w:tcPr>
            <w:tcW w:w="1985" w:type="dxa"/>
            <w:shd w:val="clear" w:color="auto" w:fill="auto"/>
            <w:vAlign w:val="center"/>
          </w:tcPr>
          <w:p w14:paraId="2CD96B95"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169-184</w:t>
            </w:r>
          </w:p>
        </w:tc>
      </w:tr>
      <w:tr w:rsidR="001F35BC" w:rsidRPr="00D5692B" w14:paraId="47D07A77" w14:textId="77777777" w:rsidTr="00766743">
        <w:tc>
          <w:tcPr>
            <w:tcW w:w="1418" w:type="dxa"/>
            <w:shd w:val="clear" w:color="auto" w:fill="auto"/>
            <w:vAlign w:val="center"/>
          </w:tcPr>
          <w:p w14:paraId="3B4AC695" w14:textId="77777777" w:rsidR="001F35BC" w:rsidRPr="00D5692B" w:rsidRDefault="001F35BC" w:rsidP="00766743">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С</w:t>
            </w:r>
          </w:p>
        </w:tc>
        <w:tc>
          <w:tcPr>
            <w:tcW w:w="3544" w:type="dxa"/>
            <w:shd w:val="clear" w:color="auto" w:fill="auto"/>
            <w:vAlign w:val="center"/>
          </w:tcPr>
          <w:p w14:paraId="3EB1172C" w14:textId="77777777" w:rsidR="001F35BC" w:rsidRPr="00D5692B" w:rsidRDefault="001F35BC" w:rsidP="00766743">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2976" w:type="dxa"/>
            <w:shd w:val="clear" w:color="auto" w:fill="auto"/>
            <w:vAlign w:val="center"/>
          </w:tcPr>
          <w:p w14:paraId="2AD2D30B"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74</w:t>
            </w:r>
            <w:r w:rsidRPr="00D5692B">
              <w:rPr>
                <w:rFonts w:ascii="Arial" w:hAnsi="Arial" w:cs="Arial"/>
                <w:spacing w:val="-4"/>
                <w:sz w:val="24"/>
                <w:szCs w:val="24"/>
              </w:rPr>
              <w:t>-82</w:t>
            </w:r>
          </w:p>
        </w:tc>
        <w:tc>
          <w:tcPr>
            <w:tcW w:w="1985" w:type="dxa"/>
            <w:shd w:val="clear" w:color="auto" w:fill="auto"/>
            <w:vAlign w:val="center"/>
          </w:tcPr>
          <w:p w14:paraId="74F72196"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153-168</w:t>
            </w:r>
          </w:p>
        </w:tc>
      </w:tr>
      <w:tr w:rsidR="001F35BC" w:rsidRPr="00D5692B" w14:paraId="75052854" w14:textId="77777777" w:rsidTr="00766743">
        <w:tc>
          <w:tcPr>
            <w:tcW w:w="1418" w:type="dxa"/>
            <w:shd w:val="clear" w:color="auto" w:fill="auto"/>
            <w:vAlign w:val="center"/>
          </w:tcPr>
          <w:p w14:paraId="23F7148E" w14:textId="77777777" w:rsidR="001F35BC" w:rsidRPr="00D5692B" w:rsidRDefault="001F35BC" w:rsidP="00766743">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D</w:t>
            </w:r>
          </w:p>
        </w:tc>
        <w:tc>
          <w:tcPr>
            <w:tcW w:w="3544" w:type="dxa"/>
            <w:shd w:val="clear" w:color="auto" w:fill="auto"/>
            <w:vAlign w:val="center"/>
          </w:tcPr>
          <w:p w14:paraId="58DC3F96" w14:textId="77777777" w:rsidR="001F35BC" w:rsidRPr="00D5692B" w:rsidRDefault="001F35BC" w:rsidP="00766743">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2976" w:type="dxa"/>
            <w:shd w:val="clear" w:color="auto" w:fill="auto"/>
            <w:vAlign w:val="center"/>
          </w:tcPr>
          <w:p w14:paraId="14803995"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64-73</w:t>
            </w:r>
          </w:p>
        </w:tc>
        <w:tc>
          <w:tcPr>
            <w:tcW w:w="1985" w:type="dxa"/>
            <w:shd w:val="clear" w:color="auto" w:fill="auto"/>
            <w:vAlign w:val="center"/>
          </w:tcPr>
          <w:p w14:paraId="162DC5AD"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137-152</w:t>
            </w:r>
          </w:p>
        </w:tc>
      </w:tr>
      <w:tr w:rsidR="001F35BC" w:rsidRPr="00D5692B" w14:paraId="3376D67A" w14:textId="77777777" w:rsidTr="00766743">
        <w:tc>
          <w:tcPr>
            <w:tcW w:w="1418" w:type="dxa"/>
            <w:shd w:val="clear" w:color="auto" w:fill="auto"/>
            <w:vAlign w:val="center"/>
          </w:tcPr>
          <w:p w14:paraId="61E91E57" w14:textId="77777777" w:rsidR="001F35BC" w:rsidRPr="00D5692B" w:rsidRDefault="001F35BC" w:rsidP="00766743">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E</w:t>
            </w:r>
          </w:p>
        </w:tc>
        <w:tc>
          <w:tcPr>
            <w:tcW w:w="3544" w:type="dxa"/>
            <w:shd w:val="clear" w:color="auto" w:fill="auto"/>
            <w:vAlign w:val="center"/>
          </w:tcPr>
          <w:p w14:paraId="473DEB50" w14:textId="77777777" w:rsidR="001F35BC" w:rsidRPr="00D5692B" w:rsidRDefault="001F35BC" w:rsidP="00766743">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2976" w:type="dxa"/>
            <w:shd w:val="clear" w:color="auto" w:fill="auto"/>
            <w:vAlign w:val="center"/>
          </w:tcPr>
          <w:p w14:paraId="2D7931A2"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60–63</w:t>
            </w:r>
          </w:p>
        </w:tc>
        <w:tc>
          <w:tcPr>
            <w:tcW w:w="1985" w:type="dxa"/>
            <w:shd w:val="clear" w:color="auto" w:fill="auto"/>
            <w:vAlign w:val="center"/>
          </w:tcPr>
          <w:p w14:paraId="1D71D7F7"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121-136</w:t>
            </w:r>
          </w:p>
        </w:tc>
      </w:tr>
      <w:tr w:rsidR="001F35BC" w:rsidRPr="00D5692B" w14:paraId="15133586" w14:textId="77777777" w:rsidTr="00766743">
        <w:trPr>
          <w:trHeight w:val="418"/>
        </w:trPr>
        <w:tc>
          <w:tcPr>
            <w:tcW w:w="1418" w:type="dxa"/>
            <w:shd w:val="clear" w:color="auto" w:fill="auto"/>
            <w:vAlign w:val="center"/>
          </w:tcPr>
          <w:p w14:paraId="710EE58D" w14:textId="77777777" w:rsidR="001F35BC" w:rsidRPr="00D5692B" w:rsidRDefault="001F35BC" w:rsidP="00766743">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FX</w:t>
            </w:r>
          </w:p>
        </w:tc>
        <w:tc>
          <w:tcPr>
            <w:tcW w:w="3544" w:type="dxa"/>
            <w:shd w:val="clear" w:color="auto" w:fill="auto"/>
            <w:vAlign w:val="center"/>
          </w:tcPr>
          <w:p w14:paraId="63894D41" w14:textId="77777777" w:rsidR="001F35BC" w:rsidRPr="00D5692B" w:rsidRDefault="001F35BC" w:rsidP="00766743">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 xml:space="preserve">незадовільно </w:t>
            </w:r>
          </w:p>
        </w:tc>
        <w:tc>
          <w:tcPr>
            <w:tcW w:w="2976" w:type="dxa"/>
            <w:shd w:val="clear" w:color="auto" w:fill="auto"/>
            <w:vAlign w:val="center"/>
          </w:tcPr>
          <w:p w14:paraId="25659A58"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Менше 60</w:t>
            </w:r>
          </w:p>
        </w:tc>
        <w:tc>
          <w:tcPr>
            <w:tcW w:w="1985" w:type="dxa"/>
            <w:shd w:val="clear" w:color="auto" w:fill="auto"/>
            <w:vAlign w:val="center"/>
          </w:tcPr>
          <w:p w14:paraId="45DEF2BE" w14:textId="77777777" w:rsidR="001F35BC" w:rsidRPr="00D5692B" w:rsidRDefault="001F35BC" w:rsidP="00766743">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Менше 120</w:t>
            </w:r>
          </w:p>
        </w:tc>
      </w:tr>
    </w:tbl>
    <w:p w14:paraId="1CF908A2" w14:textId="77777777" w:rsidR="001F35BC" w:rsidRDefault="001F35BC" w:rsidP="001F35BC">
      <w:pPr>
        <w:pStyle w:val="FR1"/>
        <w:spacing w:line="240" w:lineRule="auto"/>
        <w:ind w:left="0" w:firstLine="0"/>
        <w:rPr>
          <w:rFonts w:ascii="Arial" w:hAnsi="Arial" w:cs="Arial"/>
          <w:sz w:val="24"/>
          <w:szCs w:val="24"/>
        </w:rPr>
      </w:pPr>
    </w:p>
    <w:p w14:paraId="18CCF61C" w14:textId="77777777" w:rsidR="001F35BC" w:rsidRPr="00546E79" w:rsidRDefault="001F35BC" w:rsidP="001F35BC">
      <w:pPr>
        <w:pStyle w:val="FR1"/>
        <w:spacing w:line="240" w:lineRule="auto"/>
        <w:ind w:left="0" w:firstLine="0"/>
        <w:rPr>
          <w:rFonts w:ascii="Arial" w:hAnsi="Arial" w:cs="Arial"/>
          <w:sz w:val="24"/>
          <w:szCs w:val="24"/>
        </w:rPr>
      </w:pPr>
      <w:r>
        <w:rPr>
          <w:rFonts w:ascii="Arial" w:hAnsi="Arial" w:cs="Arial"/>
          <w:sz w:val="24"/>
          <w:szCs w:val="24"/>
        </w:rPr>
        <w:tab/>
      </w:r>
    </w:p>
    <w:p w14:paraId="52E510EC" w14:textId="77777777" w:rsidR="00251731" w:rsidRDefault="00251731" w:rsidP="00251731">
      <w:pPr>
        <w:pStyle w:val="a3"/>
        <w:shd w:val="clear" w:color="auto" w:fill="FFFFFF"/>
        <w:spacing w:line="240" w:lineRule="auto"/>
        <w:jc w:val="center"/>
        <w:rPr>
          <w:rFonts w:cs="Arial"/>
          <w:b/>
          <w:caps/>
          <w:sz w:val="24"/>
        </w:rPr>
      </w:pPr>
      <w:r>
        <w:rPr>
          <w:rFonts w:cs="Arial"/>
          <w:b/>
          <w:caps/>
          <w:sz w:val="24"/>
        </w:rPr>
        <w:t xml:space="preserve">ІІІ. Форма проведення </w:t>
      </w:r>
      <w:r>
        <w:rPr>
          <w:rFonts w:cs="Arial"/>
          <w:b/>
          <w:caps/>
          <w:sz w:val="24"/>
          <w:lang w:val="uk-UA"/>
        </w:rPr>
        <w:t>ФАХОВОГО ВСТУПНОГО ВИПРОБУВАННЯ,</w:t>
      </w:r>
      <w:r>
        <w:rPr>
          <w:rFonts w:cs="Arial"/>
          <w:b/>
          <w:caps/>
          <w:sz w:val="24"/>
        </w:rPr>
        <w:t xml:space="preserve"> </w:t>
      </w:r>
    </w:p>
    <w:p w14:paraId="37943510" w14:textId="38C71FC7" w:rsidR="00251731" w:rsidRDefault="00251731" w:rsidP="00251731">
      <w:pPr>
        <w:pStyle w:val="a3"/>
        <w:shd w:val="clear" w:color="auto" w:fill="FFFFFF"/>
        <w:spacing w:line="240" w:lineRule="auto"/>
        <w:jc w:val="center"/>
        <w:rPr>
          <w:rFonts w:cs="Arial"/>
        </w:rPr>
      </w:pPr>
      <w:r>
        <w:rPr>
          <w:rFonts w:cs="Arial"/>
          <w:b/>
          <w:caps/>
          <w:sz w:val="24"/>
        </w:rPr>
        <w:t>структура завдань</w:t>
      </w:r>
    </w:p>
    <w:p w14:paraId="4BC47C75" w14:textId="77777777" w:rsidR="00251731" w:rsidRDefault="00251731" w:rsidP="00251731">
      <w:pPr>
        <w:pStyle w:val="a3"/>
        <w:shd w:val="clear" w:color="auto" w:fill="FFFFFF"/>
        <w:spacing w:line="240" w:lineRule="auto"/>
        <w:ind w:firstLine="567"/>
        <w:rPr>
          <w:rFonts w:cs="Arial"/>
          <w:sz w:val="24"/>
          <w:lang w:val="uk-UA"/>
        </w:rPr>
      </w:pPr>
    </w:p>
    <w:p w14:paraId="4BE75F95" w14:textId="77777777" w:rsidR="00251731" w:rsidRDefault="00251731" w:rsidP="00251731">
      <w:pPr>
        <w:pStyle w:val="a3"/>
        <w:shd w:val="clear" w:color="auto" w:fill="FFFFFF"/>
        <w:spacing w:line="240" w:lineRule="auto"/>
        <w:ind w:firstLine="567"/>
        <w:jc w:val="both"/>
        <w:rPr>
          <w:rFonts w:cs="Arial"/>
        </w:rPr>
      </w:pPr>
      <w:r>
        <w:rPr>
          <w:rFonts w:cs="Arial"/>
          <w:sz w:val="24"/>
          <w:lang w:val="uk-UA"/>
        </w:rPr>
        <w:t xml:space="preserve">Фахове вступне випробування з географії проводиться у письмовій формі. </w:t>
      </w:r>
    </w:p>
    <w:p w14:paraId="064AB11F" w14:textId="77777777" w:rsidR="00251731" w:rsidRDefault="00251731" w:rsidP="00251731">
      <w:pPr>
        <w:pStyle w:val="a3"/>
        <w:shd w:val="clear" w:color="auto" w:fill="FFFFFF"/>
        <w:spacing w:line="240" w:lineRule="auto"/>
        <w:ind w:firstLine="567"/>
        <w:jc w:val="both"/>
        <w:rPr>
          <w:rFonts w:cs="Arial"/>
        </w:rPr>
      </w:pPr>
      <w:r>
        <w:rPr>
          <w:rFonts w:cs="Arial"/>
          <w:sz w:val="24"/>
          <w:lang w:val="uk-UA"/>
        </w:rPr>
        <w:t>Кожен варіант включає чотири питання теоретичного змісту та 10 тестових завдань із дисциплін, питання яких винесені на випробування. За повну правильну відповідь на теоретичні питання абітурієнт може отримати 80 балів, за виконання тестів – 20 балів.</w:t>
      </w:r>
    </w:p>
    <w:p w14:paraId="7A79AB81" w14:textId="77777777" w:rsidR="00251731" w:rsidRDefault="00251731" w:rsidP="00251731">
      <w:pPr>
        <w:pStyle w:val="a3"/>
        <w:shd w:val="clear" w:color="auto" w:fill="FFFFFF"/>
        <w:spacing w:line="240" w:lineRule="auto"/>
        <w:ind w:firstLine="567"/>
        <w:jc w:val="both"/>
        <w:rPr>
          <w:rFonts w:cs="Arial"/>
          <w:sz w:val="24"/>
          <w:lang w:val="uk-UA"/>
        </w:rPr>
      </w:pPr>
    </w:p>
    <w:p w14:paraId="28B56B60" w14:textId="77777777" w:rsidR="00251731" w:rsidRDefault="00251731" w:rsidP="00251731">
      <w:pPr>
        <w:pStyle w:val="a3"/>
        <w:shd w:val="clear" w:color="auto" w:fill="FFFFFF"/>
        <w:spacing w:line="240" w:lineRule="auto"/>
        <w:ind w:firstLine="567"/>
        <w:jc w:val="both"/>
        <w:rPr>
          <w:rFonts w:cs="Arial"/>
          <w:sz w:val="24"/>
          <w:lang w:val="uk-UA"/>
        </w:rPr>
      </w:pPr>
      <w:r>
        <w:rPr>
          <w:rFonts w:cs="Arial"/>
          <w:sz w:val="24"/>
          <w:lang w:val="uk-UA"/>
        </w:rPr>
        <w:t xml:space="preserve">Приклад завдань для фахового вступного випробування: </w:t>
      </w:r>
    </w:p>
    <w:p w14:paraId="02C38B61" w14:textId="77777777" w:rsidR="001F35BC" w:rsidRDefault="001F35BC" w:rsidP="001F35BC">
      <w:pPr>
        <w:pStyle w:val="a3"/>
        <w:shd w:val="clear" w:color="auto" w:fill="FFFFFF"/>
        <w:spacing w:line="240" w:lineRule="auto"/>
        <w:ind w:firstLine="567"/>
        <w:rPr>
          <w:rFonts w:cs="Arial"/>
          <w:lang w:val="uk-UA"/>
        </w:rPr>
      </w:pPr>
    </w:p>
    <w:p w14:paraId="22C6BDBD" w14:textId="77777777" w:rsidR="001F35BC" w:rsidRDefault="001F35BC" w:rsidP="001F35BC">
      <w:pPr>
        <w:pStyle w:val="a3"/>
        <w:shd w:val="clear" w:color="auto" w:fill="FFFFFF"/>
        <w:spacing w:line="240" w:lineRule="auto"/>
        <w:ind w:firstLine="567"/>
        <w:rPr>
          <w:rFonts w:cs="Arial"/>
          <w:lang w:val="uk-UA"/>
        </w:rPr>
      </w:pPr>
    </w:p>
    <w:p w14:paraId="3D69C9AA" w14:textId="77777777" w:rsidR="001F35BC" w:rsidRDefault="001F35BC" w:rsidP="001F35BC">
      <w:pPr>
        <w:pStyle w:val="a3"/>
        <w:shd w:val="clear" w:color="auto" w:fill="FFFFFF"/>
        <w:spacing w:line="240" w:lineRule="auto"/>
        <w:ind w:firstLine="567"/>
        <w:rPr>
          <w:rFonts w:cs="Arial"/>
          <w:lang w:val="uk-UA"/>
        </w:rPr>
      </w:pPr>
    </w:p>
    <w:p w14:paraId="1E6A4C9C" w14:textId="77777777" w:rsidR="001F35BC" w:rsidRPr="002C6A25" w:rsidRDefault="001F35BC" w:rsidP="001F35BC">
      <w:pPr>
        <w:spacing w:after="0"/>
        <w:jc w:val="center"/>
        <w:rPr>
          <w:rFonts w:ascii="Arial" w:hAnsi="Arial" w:cs="Arial"/>
          <w:sz w:val="24"/>
          <w:szCs w:val="24"/>
        </w:rPr>
      </w:pPr>
      <w:r>
        <w:rPr>
          <w:rFonts w:ascii="Arial" w:hAnsi="Arial" w:cs="Arial"/>
          <w:sz w:val="24"/>
          <w:szCs w:val="24"/>
        </w:rPr>
        <w:t>М</w:t>
      </w:r>
      <w:r w:rsidRPr="002C6A25">
        <w:rPr>
          <w:rFonts w:ascii="Arial" w:hAnsi="Arial" w:cs="Arial"/>
          <w:sz w:val="24"/>
          <w:szCs w:val="24"/>
        </w:rPr>
        <w:t>іністерство освіти і науки України</w:t>
      </w:r>
    </w:p>
    <w:p w14:paraId="6F09CBF2" w14:textId="77777777" w:rsidR="001F35BC" w:rsidRPr="002C6A25" w:rsidRDefault="001F35BC" w:rsidP="001F35BC">
      <w:pPr>
        <w:spacing w:after="0"/>
        <w:jc w:val="center"/>
        <w:rPr>
          <w:rFonts w:ascii="Arial" w:hAnsi="Arial" w:cs="Arial"/>
          <w:sz w:val="24"/>
          <w:szCs w:val="24"/>
        </w:rPr>
      </w:pPr>
      <w:r w:rsidRPr="002C6A25">
        <w:rPr>
          <w:rFonts w:ascii="Arial" w:hAnsi="Arial" w:cs="Arial"/>
          <w:sz w:val="24"/>
          <w:szCs w:val="24"/>
        </w:rPr>
        <w:t>Ніжинський державний університет імені Миколи Гоголя</w:t>
      </w:r>
    </w:p>
    <w:p w14:paraId="65E1E37F" w14:textId="77777777" w:rsidR="001F35BC" w:rsidRPr="002C6A25" w:rsidRDefault="001F35BC" w:rsidP="001F35BC">
      <w:pPr>
        <w:spacing w:after="0"/>
        <w:jc w:val="center"/>
        <w:rPr>
          <w:rFonts w:ascii="Arial" w:hAnsi="Arial" w:cs="Arial"/>
          <w:sz w:val="24"/>
          <w:szCs w:val="24"/>
        </w:rPr>
      </w:pPr>
      <w:r>
        <w:rPr>
          <w:rFonts w:ascii="Arial" w:hAnsi="Arial" w:cs="Arial"/>
          <w:sz w:val="24"/>
          <w:szCs w:val="24"/>
        </w:rPr>
        <w:t xml:space="preserve">Факультет </w:t>
      </w:r>
      <w:r w:rsidRPr="00E43F7D">
        <w:rPr>
          <w:rFonts w:ascii="Arial" w:hAnsi="Arial" w:cs="Arial"/>
          <w:sz w:val="24"/>
          <w:szCs w:val="24"/>
          <w:u w:val="single"/>
        </w:rPr>
        <w:t>природничо-географічний</w:t>
      </w:r>
    </w:p>
    <w:p w14:paraId="25E15E39" w14:textId="77777777" w:rsidR="001F35BC" w:rsidRPr="002C6A25" w:rsidRDefault="001F35BC" w:rsidP="001F35BC">
      <w:pPr>
        <w:spacing w:after="0" w:line="240" w:lineRule="auto"/>
        <w:rPr>
          <w:rFonts w:ascii="Arial" w:hAnsi="Arial" w:cs="Arial"/>
          <w:b/>
          <w:sz w:val="24"/>
          <w:szCs w:val="24"/>
        </w:rPr>
      </w:pP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lang w:val="ru-RU"/>
        </w:rPr>
        <w:tab/>
      </w:r>
      <w:r w:rsidRPr="002C6A25">
        <w:rPr>
          <w:rFonts w:ascii="Arial" w:hAnsi="Arial" w:cs="Arial"/>
          <w:b/>
          <w:sz w:val="24"/>
          <w:szCs w:val="24"/>
          <w:lang w:val="ru-RU"/>
        </w:rPr>
        <w:tab/>
      </w:r>
      <w:r w:rsidRPr="002C6A25">
        <w:rPr>
          <w:rFonts w:ascii="Arial" w:hAnsi="Arial" w:cs="Arial"/>
          <w:b/>
          <w:sz w:val="24"/>
          <w:szCs w:val="24"/>
          <w:lang w:val="ru-RU"/>
        </w:rPr>
        <w:tab/>
      </w:r>
    </w:p>
    <w:p w14:paraId="51E87770" w14:textId="77777777" w:rsidR="001F35BC" w:rsidRPr="003C414F" w:rsidRDefault="001F35BC" w:rsidP="001F35BC">
      <w:pPr>
        <w:spacing w:after="0" w:line="240" w:lineRule="auto"/>
        <w:ind w:left="4248" w:firstLine="708"/>
        <w:rPr>
          <w:rFonts w:ascii="Arial" w:hAnsi="Arial" w:cs="Arial"/>
          <w:sz w:val="24"/>
          <w:szCs w:val="24"/>
        </w:rPr>
      </w:pPr>
      <w:r>
        <w:rPr>
          <w:rFonts w:ascii="Arial" w:hAnsi="Arial" w:cs="Arial"/>
          <w:sz w:val="24"/>
          <w:szCs w:val="24"/>
        </w:rPr>
        <w:t xml:space="preserve">                               </w:t>
      </w:r>
      <w:r w:rsidRPr="003C414F">
        <w:rPr>
          <w:rFonts w:ascii="Arial" w:hAnsi="Arial" w:cs="Arial"/>
          <w:sz w:val="24"/>
          <w:szCs w:val="24"/>
        </w:rPr>
        <w:t>«ЗАТВЕРДЖУЮ»</w:t>
      </w:r>
    </w:p>
    <w:p w14:paraId="5E3AEF82" w14:textId="77777777" w:rsidR="001F35BC" w:rsidRDefault="001F35BC" w:rsidP="001F35BC">
      <w:pPr>
        <w:pStyle w:val="a3"/>
        <w:shd w:val="clear" w:color="auto" w:fill="FFFFFF"/>
        <w:spacing w:line="240" w:lineRule="auto"/>
        <w:ind w:firstLine="567"/>
        <w:rPr>
          <w:rFonts w:cs="Arial"/>
          <w:sz w:val="24"/>
          <w:lang w:val="uk-UA"/>
        </w:rPr>
      </w:pPr>
    </w:p>
    <w:p w14:paraId="160336AE" w14:textId="77777777" w:rsidR="001F35BC" w:rsidRDefault="001F35BC" w:rsidP="001F35BC">
      <w:pPr>
        <w:spacing w:after="0" w:line="240" w:lineRule="auto"/>
        <w:ind w:left="4248"/>
        <w:jc w:val="right"/>
        <w:rPr>
          <w:rFonts w:ascii="Arial" w:hAnsi="Arial" w:cs="Arial"/>
          <w:sz w:val="24"/>
          <w:szCs w:val="24"/>
        </w:rPr>
      </w:pPr>
      <w:r w:rsidRPr="003C414F">
        <w:rPr>
          <w:rFonts w:ascii="Arial" w:hAnsi="Arial" w:cs="Arial"/>
          <w:sz w:val="24"/>
          <w:szCs w:val="24"/>
        </w:rPr>
        <w:t xml:space="preserve">Голова </w:t>
      </w:r>
      <w:r>
        <w:rPr>
          <w:rFonts w:ascii="Arial" w:hAnsi="Arial" w:cs="Arial"/>
          <w:sz w:val="24"/>
          <w:szCs w:val="24"/>
        </w:rPr>
        <w:t>приймальної</w:t>
      </w:r>
      <w:r w:rsidRPr="003C414F">
        <w:rPr>
          <w:rFonts w:ascii="Arial" w:hAnsi="Arial" w:cs="Arial"/>
          <w:sz w:val="24"/>
          <w:szCs w:val="24"/>
        </w:rPr>
        <w:t xml:space="preserve"> комісії </w:t>
      </w:r>
      <w:r>
        <w:rPr>
          <w:rFonts w:ascii="Arial" w:hAnsi="Arial" w:cs="Arial"/>
          <w:sz w:val="24"/>
          <w:szCs w:val="24"/>
        </w:rPr>
        <w:t xml:space="preserve"> </w:t>
      </w:r>
    </w:p>
    <w:p w14:paraId="14556CA2" w14:textId="77777777" w:rsidR="001F35BC" w:rsidRDefault="001F35BC" w:rsidP="001F35BC">
      <w:pPr>
        <w:spacing w:after="0" w:line="240" w:lineRule="auto"/>
        <w:ind w:left="4248"/>
        <w:jc w:val="right"/>
        <w:rPr>
          <w:rFonts w:ascii="Arial" w:hAnsi="Arial" w:cs="Arial"/>
          <w:sz w:val="24"/>
          <w:szCs w:val="24"/>
        </w:rPr>
      </w:pPr>
      <w:r>
        <w:rPr>
          <w:rFonts w:ascii="Arial" w:hAnsi="Arial" w:cs="Arial"/>
          <w:sz w:val="24"/>
          <w:szCs w:val="24"/>
        </w:rPr>
        <w:t xml:space="preserve">                               НДУ імені Миколи Гоголя</w:t>
      </w:r>
      <w:r w:rsidRPr="003C414F">
        <w:rPr>
          <w:rFonts w:ascii="Arial" w:hAnsi="Arial" w:cs="Arial"/>
          <w:sz w:val="24"/>
          <w:szCs w:val="24"/>
        </w:rPr>
        <w:tab/>
      </w:r>
      <w:r>
        <w:rPr>
          <w:rFonts w:ascii="Arial" w:hAnsi="Arial" w:cs="Arial"/>
          <w:sz w:val="24"/>
          <w:szCs w:val="24"/>
        </w:rPr>
        <w:t xml:space="preserve">                   </w:t>
      </w:r>
      <w:r w:rsidRPr="003C414F">
        <w:rPr>
          <w:rFonts w:ascii="Arial" w:hAnsi="Arial" w:cs="Arial"/>
          <w:sz w:val="24"/>
          <w:szCs w:val="24"/>
        </w:rPr>
        <w:t>_______________________(ПІБ)</w:t>
      </w:r>
    </w:p>
    <w:p w14:paraId="2C3537E7" w14:textId="77777777" w:rsidR="001F35BC" w:rsidRDefault="001F35BC" w:rsidP="001F35BC">
      <w:pPr>
        <w:spacing w:after="0" w:line="240" w:lineRule="auto"/>
        <w:ind w:left="4248"/>
        <w:jc w:val="right"/>
        <w:rPr>
          <w:rFonts w:ascii="Arial" w:hAnsi="Arial" w:cs="Arial"/>
          <w:sz w:val="24"/>
          <w:szCs w:val="24"/>
        </w:rPr>
      </w:pPr>
    </w:p>
    <w:p w14:paraId="10AE637A" w14:textId="77777777" w:rsidR="001F35BC" w:rsidRPr="002C6A25" w:rsidRDefault="001F35BC" w:rsidP="001F35BC">
      <w:pPr>
        <w:spacing w:after="0" w:line="240" w:lineRule="auto"/>
        <w:ind w:left="4248"/>
        <w:jc w:val="right"/>
        <w:rPr>
          <w:rFonts w:ascii="Arial" w:hAnsi="Arial" w:cs="Arial"/>
          <w:sz w:val="24"/>
          <w:szCs w:val="24"/>
        </w:rPr>
      </w:pPr>
      <w:r w:rsidRPr="003C414F">
        <w:rPr>
          <w:rFonts w:ascii="Arial" w:hAnsi="Arial" w:cs="Arial"/>
          <w:sz w:val="24"/>
          <w:szCs w:val="24"/>
        </w:rPr>
        <w:t xml:space="preserve"> «____»________201</w:t>
      </w:r>
      <w:r w:rsidR="00DB1D74">
        <w:rPr>
          <w:rFonts w:ascii="Arial" w:hAnsi="Arial" w:cs="Arial"/>
          <w:sz w:val="24"/>
          <w:szCs w:val="24"/>
        </w:rPr>
        <w:t>9</w:t>
      </w:r>
      <w:r>
        <w:rPr>
          <w:rFonts w:ascii="Arial" w:hAnsi="Arial" w:cs="Arial"/>
          <w:sz w:val="24"/>
          <w:szCs w:val="24"/>
          <w:lang w:val="ru-RU"/>
        </w:rPr>
        <w:t xml:space="preserve"> </w:t>
      </w:r>
      <w:r w:rsidRPr="003C414F">
        <w:rPr>
          <w:rFonts w:ascii="Arial" w:hAnsi="Arial" w:cs="Arial"/>
          <w:sz w:val="24"/>
          <w:szCs w:val="24"/>
        </w:rPr>
        <w:t>р.</w:t>
      </w:r>
      <w:r w:rsidRPr="002C6A25">
        <w:rPr>
          <w:rFonts w:ascii="Arial" w:hAnsi="Arial" w:cs="Arial"/>
          <w:sz w:val="24"/>
          <w:szCs w:val="24"/>
        </w:rPr>
        <w:t xml:space="preserve"> </w:t>
      </w:r>
    </w:p>
    <w:p w14:paraId="0D2AE889" w14:textId="77777777" w:rsidR="001F35BC" w:rsidRDefault="001F35BC" w:rsidP="001F35BC">
      <w:pPr>
        <w:spacing w:after="0"/>
        <w:jc w:val="center"/>
        <w:rPr>
          <w:rFonts w:ascii="Arial" w:hAnsi="Arial" w:cs="Arial"/>
          <w:b/>
          <w:sz w:val="24"/>
          <w:szCs w:val="24"/>
        </w:rPr>
      </w:pPr>
    </w:p>
    <w:p w14:paraId="42277F80" w14:textId="77777777" w:rsidR="001F35BC" w:rsidRDefault="001F35BC" w:rsidP="001F35BC">
      <w:pPr>
        <w:spacing w:after="0"/>
        <w:jc w:val="center"/>
        <w:rPr>
          <w:rFonts w:ascii="Arial" w:hAnsi="Arial" w:cs="Arial"/>
          <w:b/>
          <w:sz w:val="24"/>
          <w:szCs w:val="24"/>
        </w:rPr>
      </w:pPr>
      <w:r>
        <w:rPr>
          <w:rFonts w:ascii="Arial" w:hAnsi="Arial" w:cs="Arial"/>
          <w:b/>
          <w:sz w:val="24"/>
          <w:szCs w:val="24"/>
        </w:rPr>
        <w:t>Завдання для вступних іспитів з географії</w:t>
      </w:r>
    </w:p>
    <w:p w14:paraId="00532007" w14:textId="77777777" w:rsidR="001F35BC" w:rsidRPr="002C6A25" w:rsidRDefault="001F35BC" w:rsidP="001F35BC">
      <w:pPr>
        <w:tabs>
          <w:tab w:val="left" w:pos="1260"/>
        </w:tabs>
        <w:spacing w:after="0"/>
        <w:jc w:val="center"/>
        <w:rPr>
          <w:rFonts w:ascii="Arial" w:hAnsi="Arial" w:cs="Arial"/>
          <w:sz w:val="24"/>
          <w:szCs w:val="24"/>
        </w:rPr>
      </w:pPr>
      <w:r w:rsidRPr="002C6A25">
        <w:rPr>
          <w:rFonts w:ascii="Arial" w:hAnsi="Arial" w:cs="Arial"/>
          <w:sz w:val="24"/>
          <w:szCs w:val="24"/>
        </w:rPr>
        <w:t>Галузь</w:t>
      </w:r>
      <w:r>
        <w:rPr>
          <w:rFonts w:ascii="Arial" w:hAnsi="Arial" w:cs="Arial"/>
          <w:sz w:val="24"/>
          <w:szCs w:val="24"/>
        </w:rPr>
        <w:t xml:space="preserve"> знань: 10 </w:t>
      </w:r>
      <w:r>
        <w:rPr>
          <w:rFonts w:ascii="Arial" w:hAnsi="Arial" w:cs="Arial"/>
          <w:sz w:val="24"/>
          <w:szCs w:val="24"/>
          <w:u w:val="single"/>
        </w:rPr>
        <w:t>Природничі науки</w:t>
      </w:r>
    </w:p>
    <w:p w14:paraId="10006DCF" w14:textId="77777777" w:rsidR="001F35BC" w:rsidRPr="002C6A25" w:rsidRDefault="001F35BC" w:rsidP="001F35BC">
      <w:pPr>
        <w:tabs>
          <w:tab w:val="left" w:pos="1260"/>
        </w:tabs>
        <w:spacing w:after="0"/>
        <w:jc w:val="center"/>
        <w:rPr>
          <w:rFonts w:ascii="Arial" w:hAnsi="Arial" w:cs="Arial"/>
          <w:sz w:val="24"/>
          <w:szCs w:val="24"/>
        </w:rPr>
      </w:pPr>
      <w:r w:rsidRPr="002C6A25">
        <w:rPr>
          <w:rFonts w:ascii="Arial" w:hAnsi="Arial" w:cs="Arial"/>
          <w:sz w:val="24"/>
          <w:szCs w:val="24"/>
        </w:rPr>
        <w:t>Напрям підготовки (спеціальність)</w:t>
      </w:r>
      <w:r>
        <w:rPr>
          <w:rFonts w:ascii="Arial" w:hAnsi="Arial" w:cs="Arial"/>
          <w:sz w:val="24"/>
          <w:szCs w:val="24"/>
        </w:rPr>
        <w:t xml:space="preserve">: 106 </w:t>
      </w:r>
      <w:r>
        <w:rPr>
          <w:rFonts w:ascii="Arial" w:hAnsi="Arial" w:cs="Arial"/>
          <w:sz w:val="24"/>
          <w:szCs w:val="24"/>
          <w:u w:val="single"/>
        </w:rPr>
        <w:t>Географія</w:t>
      </w:r>
    </w:p>
    <w:p w14:paraId="7B8159B1" w14:textId="77777777" w:rsidR="001F35BC" w:rsidRDefault="001F35BC" w:rsidP="001F35BC">
      <w:pPr>
        <w:spacing w:after="0"/>
        <w:jc w:val="center"/>
        <w:rPr>
          <w:rFonts w:ascii="Arial" w:hAnsi="Arial" w:cs="Arial"/>
          <w:sz w:val="24"/>
          <w:szCs w:val="24"/>
          <w:u w:val="single"/>
        </w:rPr>
      </w:pPr>
      <w:r w:rsidRPr="002C6A25">
        <w:rPr>
          <w:rFonts w:ascii="Arial" w:hAnsi="Arial" w:cs="Arial"/>
          <w:sz w:val="24"/>
          <w:szCs w:val="24"/>
        </w:rPr>
        <w:t>Форма навчання</w:t>
      </w:r>
      <w:r>
        <w:rPr>
          <w:rFonts w:ascii="Arial" w:hAnsi="Arial" w:cs="Arial"/>
          <w:sz w:val="24"/>
          <w:szCs w:val="24"/>
        </w:rPr>
        <w:t xml:space="preserve">: </w:t>
      </w:r>
      <w:r w:rsidRPr="003C414F">
        <w:rPr>
          <w:rFonts w:ascii="Arial" w:hAnsi="Arial" w:cs="Arial"/>
          <w:sz w:val="24"/>
          <w:szCs w:val="24"/>
          <w:u w:val="single"/>
        </w:rPr>
        <w:t>денна</w:t>
      </w:r>
      <w:r>
        <w:rPr>
          <w:rFonts w:ascii="Arial" w:hAnsi="Arial" w:cs="Arial"/>
          <w:sz w:val="24"/>
          <w:szCs w:val="24"/>
          <w:u w:val="single"/>
        </w:rPr>
        <w:t>, заочна</w:t>
      </w:r>
    </w:p>
    <w:p w14:paraId="2C5ACC0D" w14:textId="77777777" w:rsidR="001F35BC" w:rsidRPr="002C6A25" w:rsidRDefault="001F35BC" w:rsidP="001F35BC">
      <w:pPr>
        <w:spacing w:after="0"/>
        <w:jc w:val="center"/>
        <w:rPr>
          <w:rFonts w:ascii="Arial" w:hAnsi="Arial" w:cs="Arial"/>
          <w:sz w:val="24"/>
          <w:szCs w:val="24"/>
        </w:rPr>
      </w:pPr>
      <w:r>
        <w:rPr>
          <w:rFonts w:ascii="Arial" w:hAnsi="Arial" w:cs="Arial"/>
          <w:sz w:val="24"/>
          <w:szCs w:val="24"/>
          <w:u w:val="single"/>
        </w:rPr>
        <w:t>Освітньо-кваліфікаційний рівень: бакалавр</w:t>
      </w:r>
    </w:p>
    <w:p w14:paraId="3252D83A" w14:textId="77777777" w:rsidR="001F35BC" w:rsidRDefault="001F35BC" w:rsidP="001F35BC">
      <w:pPr>
        <w:pStyle w:val="a3"/>
        <w:shd w:val="clear" w:color="auto" w:fill="FFFFFF"/>
        <w:spacing w:line="240" w:lineRule="auto"/>
        <w:ind w:firstLine="567"/>
        <w:rPr>
          <w:rFonts w:cs="Arial"/>
          <w:sz w:val="24"/>
          <w:lang w:val="uk-UA"/>
        </w:rPr>
      </w:pPr>
    </w:p>
    <w:p w14:paraId="2F3E0A2E" w14:textId="77777777" w:rsidR="001F35BC" w:rsidRDefault="001F35BC" w:rsidP="001F35BC">
      <w:pPr>
        <w:pStyle w:val="a3"/>
        <w:shd w:val="clear" w:color="auto" w:fill="FFFFFF"/>
        <w:spacing w:line="240" w:lineRule="auto"/>
        <w:ind w:firstLine="567"/>
        <w:rPr>
          <w:rFonts w:cs="Arial"/>
          <w:sz w:val="24"/>
          <w:lang w:val="uk-UA"/>
        </w:rPr>
      </w:pPr>
    </w:p>
    <w:p w14:paraId="7A1949C5" w14:textId="77777777" w:rsidR="001F35BC" w:rsidRPr="00487286" w:rsidRDefault="001F35BC" w:rsidP="001F35BC">
      <w:pPr>
        <w:pStyle w:val="a3"/>
        <w:shd w:val="clear" w:color="auto" w:fill="FFFFFF"/>
        <w:spacing w:line="240" w:lineRule="auto"/>
        <w:ind w:firstLine="567"/>
        <w:jc w:val="center"/>
        <w:rPr>
          <w:rFonts w:cs="Arial"/>
          <w:b/>
          <w:sz w:val="24"/>
          <w:lang w:val="uk-UA"/>
        </w:rPr>
      </w:pPr>
      <w:r w:rsidRPr="00487286">
        <w:rPr>
          <w:rFonts w:cs="Arial"/>
          <w:b/>
          <w:sz w:val="24"/>
          <w:lang w:val="uk-UA"/>
        </w:rPr>
        <w:t>Завдання теоретичного характеру</w:t>
      </w:r>
    </w:p>
    <w:p w14:paraId="372FFA36" w14:textId="77777777" w:rsidR="001F35BC" w:rsidRDefault="001F35BC" w:rsidP="001F35BC">
      <w:pPr>
        <w:pStyle w:val="a7"/>
        <w:spacing w:after="0"/>
        <w:ind w:left="840"/>
        <w:jc w:val="center"/>
        <w:rPr>
          <w:rFonts w:ascii="Arial" w:hAnsi="Arial" w:cs="Arial"/>
          <w:b/>
          <w:i/>
          <w:sz w:val="24"/>
          <w:szCs w:val="24"/>
        </w:rPr>
      </w:pPr>
      <w:r w:rsidRPr="00487286">
        <w:rPr>
          <w:rFonts w:ascii="Arial" w:hAnsi="Arial" w:cs="Arial"/>
          <w:b/>
          <w:i/>
          <w:sz w:val="24"/>
          <w:szCs w:val="24"/>
        </w:rPr>
        <w:t xml:space="preserve">Правильність виконання кожного завдання цього блоку оцінюється у </w:t>
      </w:r>
    </w:p>
    <w:p w14:paraId="469EB5F8" w14:textId="77777777" w:rsidR="001F35BC" w:rsidRPr="00487286" w:rsidRDefault="001F35BC" w:rsidP="001F35BC">
      <w:pPr>
        <w:pStyle w:val="a7"/>
        <w:spacing w:after="0"/>
        <w:ind w:left="840"/>
        <w:jc w:val="center"/>
        <w:rPr>
          <w:rFonts w:ascii="Arial" w:hAnsi="Arial" w:cs="Arial"/>
          <w:b/>
          <w:i/>
          <w:sz w:val="24"/>
          <w:szCs w:val="24"/>
        </w:rPr>
      </w:pPr>
      <w:r w:rsidRPr="00487286">
        <w:rPr>
          <w:rFonts w:ascii="Arial" w:hAnsi="Arial" w:cs="Arial"/>
          <w:b/>
          <w:i/>
          <w:sz w:val="24"/>
          <w:szCs w:val="24"/>
        </w:rPr>
        <w:t>20 балів</w:t>
      </w:r>
    </w:p>
    <w:p w14:paraId="51B7C874" w14:textId="77777777" w:rsidR="001F35BC" w:rsidRDefault="001F35BC" w:rsidP="001F35BC">
      <w:pPr>
        <w:spacing w:after="0" w:line="300" w:lineRule="auto"/>
        <w:ind w:firstLine="284"/>
        <w:jc w:val="both"/>
        <w:rPr>
          <w:rFonts w:ascii="Arial" w:hAnsi="Arial" w:cs="Arial"/>
          <w:bCs/>
          <w:sz w:val="24"/>
          <w:szCs w:val="24"/>
        </w:rPr>
      </w:pPr>
      <w:r>
        <w:rPr>
          <w:rFonts w:ascii="Arial" w:hAnsi="Arial" w:cs="Arial"/>
          <w:bCs/>
          <w:sz w:val="24"/>
          <w:szCs w:val="24"/>
        </w:rPr>
        <w:t xml:space="preserve">1. </w:t>
      </w:r>
      <w:r w:rsidRPr="00487286">
        <w:rPr>
          <w:rFonts w:ascii="Arial" w:hAnsi="Arial" w:cs="Arial"/>
          <w:bCs/>
          <w:sz w:val="24"/>
          <w:szCs w:val="24"/>
        </w:rPr>
        <w:t>Назвіть головні кліматотвірні чинники. Розкрийте особливості їх прояву на території України.</w:t>
      </w:r>
    </w:p>
    <w:p w14:paraId="1291F06C" w14:textId="77777777" w:rsidR="001F35BC" w:rsidRDefault="001F35BC" w:rsidP="001F35BC">
      <w:pPr>
        <w:spacing w:after="0" w:line="300" w:lineRule="auto"/>
        <w:ind w:firstLine="284"/>
        <w:jc w:val="both"/>
        <w:rPr>
          <w:rFonts w:ascii="Arial" w:hAnsi="Arial" w:cs="Arial"/>
          <w:bCs/>
          <w:sz w:val="24"/>
          <w:szCs w:val="24"/>
        </w:rPr>
      </w:pPr>
      <w:r>
        <w:rPr>
          <w:rFonts w:ascii="Arial" w:hAnsi="Arial" w:cs="Arial"/>
          <w:bCs/>
          <w:sz w:val="24"/>
          <w:szCs w:val="24"/>
        </w:rPr>
        <w:t xml:space="preserve">2. Охарактеризуйте </w:t>
      </w:r>
      <w:r w:rsidRPr="00487286">
        <w:rPr>
          <w:rFonts w:ascii="Arial" w:hAnsi="Arial" w:cs="Arial"/>
          <w:bCs/>
          <w:sz w:val="24"/>
          <w:szCs w:val="24"/>
        </w:rPr>
        <w:t>особливості демографічної ситуації в Україні. Якими причинами можна пояснити низькі показники народжуваності та високі показники смертності в Україні?</w:t>
      </w:r>
    </w:p>
    <w:p w14:paraId="03C11064" w14:textId="77777777" w:rsidR="001F35BC" w:rsidRDefault="001F35BC" w:rsidP="001F35BC">
      <w:pPr>
        <w:spacing w:after="0" w:line="300" w:lineRule="auto"/>
        <w:ind w:firstLine="284"/>
        <w:jc w:val="both"/>
        <w:rPr>
          <w:rFonts w:ascii="Arial" w:hAnsi="Arial" w:cs="Arial"/>
          <w:bCs/>
          <w:sz w:val="24"/>
          <w:szCs w:val="24"/>
        </w:rPr>
      </w:pPr>
      <w:r>
        <w:rPr>
          <w:rFonts w:ascii="Arial" w:hAnsi="Arial" w:cs="Arial"/>
          <w:bCs/>
          <w:sz w:val="24"/>
          <w:szCs w:val="24"/>
        </w:rPr>
        <w:t>3. Дайте фізико-географічну характеристику материка Австралія.</w:t>
      </w:r>
    </w:p>
    <w:p w14:paraId="209E85CD" w14:textId="77777777" w:rsidR="001F35BC" w:rsidRPr="00487286" w:rsidRDefault="001F35BC" w:rsidP="001F35BC">
      <w:pPr>
        <w:spacing w:after="0" w:line="300" w:lineRule="auto"/>
        <w:ind w:firstLine="284"/>
        <w:jc w:val="both"/>
        <w:rPr>
          <w:rFonts w:ascii="Arial" w:hAnsi="Arial" w:cs="Arial"/>
          <w:bCs/>
          <w:sz w:val="24"/>
          <w:szCs w:val="24"/>
        </w:rPr>
      </w:pPr>
      <w:r>
        <w:rPr>
          <w:rFonts w:ascii="Arial" w:hAnsi="Arial" w:cs="Arial"/>
          <w:bCs/>
          <w:sz w:val="24"/>
          <w:szCs w:val="24"/>
        </w:rPr>
        <w:t>4. Дайте порівняльну економіко-географічну характеристику галузей міжнародної спеціалізації Німеччини та Японії. Виділіть їх спільні та відмінні риси.</w:t>
      </w:r>
    </w:p>
    <w:p w14:paraId="7C7FC929" w14:textId="77777777" w:rsidR="001F35BC" w:rsidRDefault="001F35BC" w:rsidP="001F35BC">
      <w:pPr>
        <w:tabs>
          <w:tab w:val="left" w:pos="0"/>
          <w:tab w:val="right" w:pos="9355"/>
        </w:tabs>
        <w:spacing w:after="0"/>
        <w:jc w:val="center"/>
        <w:rPr>
          <w:rFonts w:ascii="Arial" w:hAnsi="Arial" w:cs="Arial"/>
          <w:b/>
          <w:sz w:val="24"/>
          <w:szCs w:val="24"/>
        </w:rPr>
      </w:pPr>
    </w:p>
    <w:p w14:paraId="4D5512DE" w14:textId="77777777" w:rsidR="001F35BC" w:rsidRPr="00487286" w:rsidRDefault="001F35BC" w:rsidP="001F35BC">
      <w:pPr>
        <w:tabs>
          <w:tab w:val="left" w:pos="0"/>
          <w:tab w:val="right" w:pos="9355"/>
        </w:tabs>
        <w:spacing w:after="0"/>
        <w:jc w:val="center"/>
        <w:rPr>
          <w:rFonts w:ascii="Arial" w:hAnsi="Arial" w:cs="Arial"/>
          <w:b/>
          <w:sz w:val="24"/>
          <w:szCs w:val="24"/>
        </w:rPr>
      </w:pPr>
      <w:r>
        <w:rPr>
          <w:rFonts w:ascii="Arial" w:hAnsi="Arial" w:cs="Arial"/>
          <w:b/>
          <w:sz w:val="24"/>
          <w:szCs w:val="24"/>
        </w:rPr>
        <w:t>Тестові завдання</w:t>
      </w:r>
    </w:p>
    <w:p w14:paraId="53C1BAEB" w14:textId="77777777" w:rsidR="001F35BC" w:rsidRPr="00546E79" w:rsidRDefault="001F35BC" w:rsidP="001F35BC">
      <w:pPr>
        <w:tabs>
          <w:tab w:val="left" w:pos="1300"/>
          <w:tab w:val="right" w:pos="9355"/>
        </w:tabs>
        <w:spacing w:after="0"/>
        <w:ind w:left="480"/>
        <w:jc w:val="both"/>
        <w:rPr>
          <w:rFonts w:ascii="Arial" w:hAnsi="Arial" w:cs="Arial"/>
          <w:b/>
          <w:i/>
          <w:sz w:val="24"/>
          <w:szCs w:val="24"/>
        </w:rPr>
      </w:pPr>
      <w:r w:rsidRPr="00546E79">
        <w:rPr>
          <w:rFonts w:ascii="Arial" w:hAnsi="Arial" w:cs="Arial"/>
          <w:b/>
          <w:i/>
          <w:sz w:val="24"/>
          <w:szCs w:val="24"/>
        </w:rPr>
        <w:t>Кожна правильна відповідь на завдання цього блоку оцінюється у 2 бали</w:t>
      </w:r>
    </w:p>
    <w:p w14:paraId="4A2CB544" w14:textId="77777777" w:rsidR="001F35BC" w:rsidRPr="0036788F" w:rsidRDefault="001F35BC" w:rsidP="001F35BC">
      <w:pPr>
        <w:pStyle w:val="a7"/>
        <w:spacing w:after="0"/>
        <w:rPr>
          <w:rFonts w:ascii="Arial" w:hAnsi="Arial" w:cs="Arial"/>
          <w:sz w:val="24"/>
          <w:szCs w:val="24"/>
        </w:rPr>
      </w:pPr>
      <w:r w:rsidRPr="0036788F">
        <w:rPr>
          <w:rFonts w:ascii="Arial" w:hAnsi="Arial" w:cs="Arial"/>
          <w:bCs/>
          <w:sz w:val="24"/>
          <w:szCs w:val="24"/>
        </w:rPr>
        <w:t>1.</w:t>
      </w:r>
      <w:r w:rsidRPr="0036788F">
        <w:rPr>
          <w:rFonts w:ascii="Arial" w:hAnsi="Arial" w:cs="Arial"/>
          <w:sz w:val="24"/>
          <w:szCs w:val="24"/>
        </w:rPr>
        <w:t xml:space="preserve">  Основним критерієм виділення кліматичних поясів є:</w:t>
      </w:r>
    </w:p>
    <w:p w14:paraId="3032E11F" w14:textId="77777777" w:rsidR="001F35BC" w:rsidRPr="0036788F" w:rsidRDefault="001F35BC" w:rsidP="001F35BC">
      <w:pPr>
        <w:pStyle w:val="a7"/>
        <w:spacing w:after="0"/>
        <w:ind w:firstLine="708"/>
        <w:rPr>
          <w:rFonts w:ascii="Arial" w:hAnsi="Arial" w:cs="Arial"/>
          <w:sz w:val="24"/>
          <w:szCs w:val="24"/>
        </w:rPr>
      </w:pPr>
      <w:r w:rsidRPr="0036788F">
        <w:rPr>
          <w:rFonts w:ascii="Arial" w:hAnsi="Arial" w:cs="Arial"/>
          <w:bCs/>
          <w:sz w:val="24"/>
          <w:szCs w:val="24"/>
        </w:rPr>
        <w:t>А</w:t>
      </w:r>
      <w:r w:rsidRPr="0036788F">
        <w:rPr>
          <w:rFonts w:ascii="Arial" w:hAnsi="Arial" w:cs="Arial"/>
          <w:sz w:val="24"/>
          <w:szCs w:val="24"/>
        </w:rPr>
        <w:t xml:space="preserve"> – тип рослинності; </w:t>
      </w:r>
      <w:r w:rsidRPr="0036788F">
        <w:rPr>
          <w:rFonts w:ascii="Arial" w:hAnsi="Arial" w:cs="Arial"/>
          <w:bCs/>
          <w:sz w:val="24"/>
          <w:szCs w:val="24"/>
        </w:rPr>
        <w:t>Б</w:t>
      </w:r>
      <w:r w:rsidRPr="0036788F">
        <w:rPr>
          <w:rFonts w:ascii="Arial" w:hAnsi="Arial" w:cs="Arial"/>
          <w:sz w:val="24"/>
          <w:szCs w:val="24"/>
        </w:rPr>
        <w:t xml:space="preserve"> – співвідношення тепла і вологи; </w:t>
      </w:r>
    </w:p>
    <w:p w14:paraId="2AF33FEC" w14:textId="77777777" w:rsidR="001F35BC" w:rsidRPr="0036788F" w:rsidRDefault="001F35BC" w:rsidP="001F35BC">
      <w:pPr>
        <w:pStyle w:val="a7"/>
        <w:spacing w:after="0"/>
        <w:ind w:firstLine="708"/>
        <w:rPr>
          <w:rFonts w:ascii="Arial" w:hAnsi="Arial" w:cs="Arial"/>
          <w:sz w:val="24"/>
          <w:szCs w:val="24"/>
        </w:rPr>
      </w:pPr>
      <w:r w:rsidRPr="0036788F">
        <w:rPr>
          <w:rFonts w:ascii="Arial" w:hAnsi="Arial" w:cs="Arial"/>
          <w:bCs/>
          <w:sz w:val="24"/>
          <w:szCs w:val="24"/>
        </w:rPr>
        <w:t>В</w:t>
      </w:r>
      <w:r w:rsidRPr="0036788F">
        <w:rPr>
          <w:rFonts w:ascii="Arial" w:hAnsi="Arial" w:cs="Arial"/>
          <w:sz w:val="24"/>
          <w:szCs w:val="24"/>
        </w:rPr>
        <w:t xml:space="preserve"> – тип ґрунтів;          </w:t>
      </w:r>
      <w:r w:rsidRPr="0036788F">
        <w:rPr>
          <w:rFonts w:ascii="Arial" w:hAnsi="Arial" w:cs="Arial"/>
          <w:bCs/>
          <w:sz w:val="24"/>
          <w:szCs w:val="24"/>
        </w:rPr>
        <w:t>Г</w:t>
      </w:r>
      <w:r w:rsidRPr="0036788F">
        <w:rPr>
          <w:rFonts w:ascii="Arial" w:hAnsi="Arial" w:cs="Arial"/>
          <w:sz w:val="24"/>
          <w:szCs w:val="24"/>
        </w:rPr>
        <w:t xml:space="preserve"> – типи пануючих повітряних мас. </w:t>
      </w:r>
    </w:p>
    <w:p w14:paraId="50E81C85" w14:textId="77777777" w:rsidR="001F35BC" w:rsidRPr="0036788F" w:rsidRDefault="001F35BC" w:rsidP="001F35BC">
      <w:pPr>
        <w:pStyle w:val="a7"/>
        <w:spacing w:after="0"/>
        <w:rPr>
          <w:rFonts w:ascii="Arial" w:hAnsi="Arial" w:cs="Arial"/>
          <w:sz w:val="24"/>
          <w:szCs w:val="24"/>
        </w:rPr>
      </w:pPr>
      <w:r w:rsidRPr="0036788F">
        <w:rPr>
          <w:rFonts w:ascii="Arial" w:hAnsi="Arial" w:cs="Arial"/>
          <w:bCs/>
          <w:sz w:val="24"/>
          <w:szCs w:val="24"/>
        </w:rPr>
        <w:t>2.</w:t>
      </w:r>
      <w:r w:rsidRPr="0036788F">
        <w:rPr>
          <w:rFonts w:ascii="Arial" w:hAnsi="Arial" w:cs="Arial"/>
          <w:sz w:val="24"/>
          <w:szCs w:val="24"/>
        </w:rPr>
        <w:t xml:space="preserve"> Географічна широта вимірюється до: </w:t>
      </w:r>
    </w:p>
    <w:p w14:paraId="739B07B5" w14:textId="77777777" w:rsidR="001F35BC" w:rsidRPr="0036788F" w:rsidRDefault="001F35BC" w:rsidP="001F35BC">
      <w:pPr>
        <w:pStyle w:val="a7"/>
        <w:spacing w:after="0"/>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90</w:t>
      </w:r>
      <w:r w:rsidRPr="0036788F">
        <w:rPr>
          <w:rFonts w:ascii="Arial" w:hAnsi="Arial" w:cs="Arial"/>
          <w:sz w:val="24"/>
          <w:szCs w:val="24"/>
          <w:vertAlign w:val="superscript"/>
        </w:rPr>
        <w:t>О</w:t>
      </w:r>
      <w:r w:rsidRPr="0036788F">
        <w:rPr>
          <w:rFonts w:ascii="Arial" w:hAnsi="Arial" w:cs="Arial"/>
          <w:sz w:val="24"/>
          <w:szCs w:val="24"/>
        </w:rPr>
        <w:t xml:space="preserve">; </w:t>
      </w:r>
      <w:r w:rsidRPr="0036788F">
        <w:rPr>
          <w:rFonts w:ascii="Arial" w:hAnsi="Arial" w:cs="Arial"/>
          <w:bCs/>
          <w:sz w:val="24"/>
          <w:szCs w:val="24"/>
        </w:rPr>
        <w:t>Б</w:t>
      </w:r>
      <w:r w:rsidRPr="0036788F">
        <w:rPr>
          <w:rFonts w:ascii="Arial" w:hAnsi="Arial" w:cs="Arial"/>
          <w:sz w:val="24"/>
          <w:szCs w:val="24"/>
        </w:rPr>
        <w:t xml:space="preserve"> – 180</w:t>
      </w:r>
      <w:r w:rsidRPr="0036788F">
        <w:rPr>
          <w:rFonts w:ascii="Arial" w:hAnsi="Arial" w:cs="Arial"/>
          <w:sz w:val="24"/>
          <w:szCs w:val="24"/>
          <w:vertAlign w:val="superscript"/>
        </w:rPr>
        <w:t>О</w:t>
      </w:r>
      <w:r w:rsidRPr="0036788F">
        <w:rPr>
          <w:rFonts w:ascii="Arial" w:hAnsi="Arial" w:cs="Arial"/>
          <w:sz w:val="24"/>
          <w:szCs w:val="24"/>
        </w:rPr>
        <w:t xml:space="preserve">; </w:t>
      </w:r>
      <w:r w:rsidRPr="0036788F">
        <w:rPr>
          <w:rFonts w:ascii="Arial" w:hAnsi="Arial" w:cs="Arial"/>
          <w:bCs/>
          <w:sz w:val="24"/>
          <w:szCs w:val="24"/>
        </w:rPr>
        <w:t>В</w:t>
      </w:r>
      <w:r w:rsidRPr="0036788F">
        <w:rPr>
          <w:rFonts w:ascii="Arial" w:hAnsi="Arial" w:cs="Arial"/>
          <w:sz w:val="24"/>
          <w:szCs w:val="24"/>
        </w:rPr>
        <w:t xml:space="preserve"> – 360</w:t>
      </w:r>
      <w:r w:rsidRPr="0036788F">
        <w:rPr>
          <w:rFonts w:ascii="Arial" w:hAnsi="Arial" w:cs="Arial"/>
          <w:sz w:val="24"/>
          <w:szCs w:val="24"/>
          <w:vertAlign w:val="superscript"/>
        </w:rPr>
        <w:t>О</w:t>
      </w:r>
      <w:r w:rsidRPr="0036788F">
        <w:rPr>
          <w:rFonts w:ascii="Arial" w:hAnsi="Arial" w:cs="Arial"/>
          <w:sz w:val="24"/>
          <w:szCs w:val="24"/>
        </w:rPr>
        <w:t xml:space="preserve">; </w:t>
      </w:r>
      <w:r w:rsidRPr="0036788F">
        <w:rPr>
          <w:rFonts w:ascii="Arial" w:hAnsi="Arial" w:cs="Arial"/>
          <w:bCs/>
          <w:sz w:val="24"/>
          <w:szCs w:val="24"/>
        </w:rPr>
        <w:t>Г</w:t>
      </w:r>
      <w:r w:rsidRPr="0036788F">
        <w:rPr>
          <w:rFonts w:ascii="Arial" w:hAnsi="Arial" w:cs="Arial"/>
          <w:sz w:val="24"/>
          <w:szCs w:val="24"/>
        </w:rPr>
        <w:t xml:space="preserve"> – 120</w:t>
      </w:r>
      <w:r w:rsidRPr="0036788F">
        <w:rPr>
          <w:rFonts w:ascii="Arial" w:hAnsi="Arial" w:cs="Arial"/>
          <w:sz w:val="24"/>
          <w:szCs w:val="24"/>
          <w:vertAlign w:val="superscript"/>
        </w:rPr>
        <w:t>О</w:t>
      </w:r>
      <w:r w:rsidRPr="0036788F">
        <w:rPr>
          <w:rFonts w:ascii="Arial" w:hAnsi="Arial" w:cs="Arial"/>
          <w:sz w:val="24"/>
          <w:szCs w:val="24"/>
        </w:rPr>
        <w:t>.</w:t>
      </w:r>
    </w:p>
    <w:p w14:paraId="1D83B274" w14:textId="77777777" w:rsidR="001F35BC" w:rsidRPr="0036788F" w:rsidRDefault="001F35BC" w:rsidP="001F35BC">
      <w:pPr>
        <w:pStyle w:val="a7"/>
        <w:spacing w:after="0"/>
        <w:rPr>
          <w:rFonts w:ascii="Arial" w:hAnsi="Arial" w:cs="Arial"/>
          <w:sz w:val="24"/>
          <w:szCs w:val="24"/>
        </w:rPr>
      </w:pPr>
      <w:r w:rsidRPr="0036788F">
        <w:rPr>
          <w:rFonts w:ascii="Arial" w:hAnsi="Arial" w:cs="Arial"/>
          <w:bCs/>
          <w:sz w:val="24"/>
          <w:szCs w:val="24"/>
        </w:rPr>
        <w:t>3.</w:t>
      </w:r>
      <w:r w:rsidRPr="0036788F">
        <w:rPr>
          <w:rFonts w:ascii="Arial" w:hAnsi="Arial" w:cs="Arial"/>
          <w:sz w:val="24"/>
          <w:szCs w:val="24"/>
        </w:rPr>
        <w:t xml:space="preserve"> У межах якої природної зони розташована частина території України:</w:t>
      </w:r>
    </w:p>
    <w:p w14:paraId="6061BDD1" w14:textId="77777777" w:rsidR="001F35BC" w:rsidRPr="0036788F" w:rsidRDefault="001F35BC" w:rsidP="001F35BC">
      <w:pPr>
        <w:pStyle w:val="a7"/>
        <w:spacing w:after="0"/>
        <w:rPr>
          <w:rFonts w:ascii="Arial" w:hAnsi="Arial" w:cs="Arial"/>
          <w:sz w:val="24"/>
          <w:szCs w:val="24"/>
          <w:lang w:val="ru-RU"/>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пустель і напівпустель; </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степів; </w:t>
      </w:r>
      <w:r w:rsidRPr="0036788F">
        <w:rPr>
          <w:rFonts w:ascii="Arial" w:hAnsi="Arial" w:cs="Arial"/>
          <w:bCs/>
          <w:sz w:val="24"/>
          <w:szCs w:val="24"/>
        </w:rPr>
        <w:t>В</w:t>
      </w:r>
      <w:r w:rsidRPr="0036788F">
        <w:rPr>
          <w:rFonts w:ascii="Arial" w:hAnsi="Arial" w:cs="Arial"/>
          <w:sz w:val="24"/>
          <w:szCs w:val="24"/>
        </w:rPr>
        <w:t xml:space="preserve"> – тайги; </w:t>
      </w:r>
      <w:r w:rsidRPr="0036788F">
        <w:rPr>
          <w:rFonts w:ascii="Arial" w:hAnsi="Arial" w:cs="Arial"/>
          <w:bCs/>
          <w:sz w:val="24"/>
          <w:szCs w:val="24"/>
        </w:rPr>
        <w:t>Г</w:t>
      </w:r>
      <w:r w:rsidRPr="0036788F">
        <w:rPr>
          <w:rFonts w:ascii="Arial" w:hAnsi="Arial" w:cs="Arial"/>
          <w:sz w:val="24"/>
          <w:szCs w:val="24"/>
        </w:rPr>
        <w:t xml:space="preserve"> – перемінно-вологих лісів?</w:t>
      </w:r>
    </w:p>
    <w:p w14:paraId="20BBE52D" w14:textId="77777777" w:rsidR="001F35BC" w:rsidRPr="0036788F" w:rsidRDefault="001F35BC" w:rsidP="001F35BC">
      <w:pPr>
        <w:pStyle w:val="a7"/>
        <w:spacing w:after="0"/>
        <w:ind w:left="705" w:hanging="705"/>
        <w:rPr>
          <w:rFonts w:ascii="Arial" w:hAnsi="Arial" w:cs="Arial"/>
          <w:sz w:val="24"/>
          <w:szCs w:val="24"/>
        </w:rPr>
      </w:pPr>
      <w:r w:rsidRPr="0036788F">
        <w:rPr>
          <w:rFonts w:ascii="Arial" w:hAnsi="Arial" w:cs="Arial"/>
          <w:bCs/>
          <w:sz w:val="24"/>
          <w:szCs w:val="24"/>
          <w:lang w:val="ru-RU"/>
        </w:rPr>
        <w:t>4</w:t>
      </w:r>
      <w:r w:rsidRPr="0036788F">
        <w:rPr>
          <w:rFonts w:ascii="Arial" w:hAnsi="Arial" w:cs="Arial"/>
          <w:bCs/>
          <w:sz w:val="24"/>
          <w:szCs w:val="24"/>
        </w:rPr>
        <w:t>.</w:t>
      </w:r>
      <w:r w:rsidRPr="0036788F">
        <w:rPr>
          <w:rFonts w:ascii="Arial" w:hAnsi="Arial" w:cs="Arial"/>
          <w:sz w:val="24"/>
          <w:szCs w:val="24"/>
        </w:rPr>
        <w:t xml:space="preserve"> Який тип клімату характеризується літнім мінімумом атмосферних опадів і пересічною температурою найхолоднішого місяця від 0</w:t>
      </w:r>
      <w:r w:rsidRPr="0036788F">
        <w:rPr>
          <w:rFonts w:ascii="Arial" w:hAnsi="Arial" w:cs="Arial"/>
          <w:sz w:val="24"/>
          <w:szCs w:val="24"/>
          <w:vertAlign w:val="superscript"/>
        </w:rPr>
        <w:t>0</w:t>
      </w:r>
      <w:r w:rsidRPr="0036788F">
        <w:rPr>
          <w:rFonts w:ascii="Arial" w:hAnsi="Arial" w:cs="Arial"/>
          <w:sz w:val="24"/>
          <w:szCs w:val="24"/>
        </w:rPr>
        <w:t xml:space="preserve"> до +8</w:t>
      </w:r>
      <w:r w:rsidRPr="0036788F">
        <w:rPr>
          <w:rFonts w:ascii="Arial" w:hAnsi="Arial" w:cs="Arial"/>
          <w:sz w:val="24"/>
          <w:szCs w:val="24"/>
          <w:vertAlign w:val="superscript"/>
        </w:rPr>
        <w:t>0</w:t>
      </w:r>
      <w:r w:rsidRPr="0036788F">
        <w:rPr>
          <w:rFonts w:ascii="Arial" w:hAnsi="Arial" w:cs="Arial"/>
          <w:sz w:val="24"/>
          <w:szCs w:val="24"/>
        </w:rPr>
        <w:t>:</w:t>
      </w:r>
    </w:p>
    <w:p w14:paraId="6353B88D" w14:textId="77777777" w:rsidR="001F35BC" w:rsidRPr="0036788F" w:rsidRDefault="001F35BC" w:rsidP="001F35BC">
      <w:pPr>
        <w:pStyle w:val="a7"/>
        <w:spacing w:after="0"/>
        <w:ind w:left="709"/>
        <w:rPr>
          <w:rFonts w:ascii="Arial" w:hAnsi="Arial" w:cs="Arial"/>
          <w:sz w:val="24"/>
          <w:szCs w:val="24"/>
        </w:rPr>
      </w:pPr>
      <w:r w:rsidRPr="0036788F">
        <w:rPr>
          <w:rFonts w:ascii="Arial" w:hAnsi="Arial" w:cs="Arial"/>
          <w:sz w:val="24"/>
          <w:szCs w:val="24"/>
        </w:rPr>
        <w:t>А – субтропічний мусонний;                         Б – тропічний вологий;</w:t>
      </w:r>
    </w:p>
    <w:p w14:paraId="1DDBE4D2" w14:textId="77777777" w:rsidR="001F35BC" w:rsidRPr="0036788F" w:rsidRDefault="001F35BC" w:rsidP="001F35BC">
      <w:pPr>
        <w:pStyle w:val="a7"/>
        <w:spacing w:after="0"/>
        <w:ind w:left="709"/>
        <w:rPr>
          <w:rFonts w:ascii="Arial" w:hAnsi="Arial" w:cs="Arial"/>
          <w:sz w:val="24"/>
          <w:szCs w:val="24"/>
        </w:rPr>
      </w:pPr>
      <w:r w:rsidRPr="0036788F">
        <w:rPr>
          <w:rFonts w:ascii="Arial" w:hAnsi="Arial" w:cs="Arial"/>
          <w:sz w:val="24"/>
          <w:szCs w:val="24"/>
        </w:rPr>
        <w:t>В – субтропічний середземноморський;     Г – помірний морський?</w:t>
      </w:r>
    </w:p>
    <w:p w14:paraId="17E61FD6" w14:textId="77777777" w:rsidR="001F35BC" w:rsidRPr="0036788F" w:rsidRDefault="001F35BC" w:rsidP="001F35BC">
      <w:pPr>
        <w:pStyle w:val="a7"/>
        <w:spacing w:after="0"/>
        <w:rPr>
          <w:rFonts w:ascii="Arial" w:hAnsi="Arial" w:cs="Arial"/>
          <w:sz w:val="24"/>
          <w:szCs w:val="24"/>
        </w:rPr>
      </w:pPr>
      <w:r w:rsidRPr="0036788F">
        <w:rPr>
          <w:rFonts w:ascii="Arial" w:hAnsi="Arial" w:cs="Arial"/>
          <w:bCs/>
          <w:sz w:val="24"/>
          <w:szCs w:val="24"/>
        </w:rPr>
        <w:t>5.</w:t>
      </w:r>
      <w:r w:rsidRPr="0036788F">
        <w:rPr>
          <w:rFonts w:ascii="Arial" w:hAnsi="Arial" w:cs="Arial"/>
          <w:sz w:val="24"/>
          <w:szCs w:val="24"/>
        </w:rPr>
        <w:t xml:space="preserve"> У межах України сформувалися кілька районів чорної металургії. Які саме?</w:t>
      </w:r>
    </w:p>
    <w:p w14:paraId="72601C85" w14:textId="77777777" w:rsidR="001F35BC" w:rsidRPr="0036788F" w:rsidRDefault="001F35BC" w:rsidP="001F35BC">
      <w:pPr>
        <w:pStyle w:val="a7"/>
        <w:spacing w:after="0"/>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Побужжя, Донбас і Причорномор’я;</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Придніпров’я, Донбас і Слобожанщина</w:t>
      </w:r>
    </w:p>
    <w:p w14:paraId="6C331AF7" w14:textId="77777777" w:rsidR="001F35BC" w:rsidRPr="0036788F" w:rsidRDefault="001F35BC" w:rsidP="001F35BC">
      <w:pPr>
        <w:pStyle w:val="a7"/>
        <w:spacing w:after="0"/>
        <w:ind w:left="709"/>
        <w:rPr>
          <w:rFonts w:ascii="Arial" w:hAnsi="Arial" w:cs="Arial"/>
          <w:sz w:val="24"/>
          <w:szCs w:val="24"/>
        </w:rPr>
      </w:pPr>
      <w:r w:rsidRPr="0036788F">
        <w:rPr>
          <w:rFonts w:ascii="Arial" w:hAnsi="Arial" w:cs="Arial"/>
          <w:bCs/>
          <w:sz w:val="24"/>
          <w:szCs w:val="24"/>
        </w:rPr>
        <w:t>В</w:t>
      </w:r>
      <w:r w:rsidRPr="0036788F">
        <w:rPr>
          <w:rFonts w:ascii="Arial" w:hAnsi="Arial" w:cs="Arial"/>
          <w:sz w:val="24"/>
          <w:szCs w:val="24"/>
        </w:rPr>
        <w:t xml:space="preserve"> – Донбас, Приазов’я і Придністров’я;</w:t>
      </w:r>
      <w:r w:rsidRPr="0036788F">
        <w:rPr>
          <w:rFonts w:ascii="Arial" w:hAnsi="Arial" w:cs="Arial"/>
          <w:sz w:val="24"/>
          <w:szCs w:val="24"/>
        </w:rPr>
        <w:tab/>
      </w:r>
      <w:r w:rsidRPr="0036788F">
        <w:rPr>
          <w:rFonts w:ascii="Arial" w:hAnsi="Arial" w:cs="Arial"/>
          <w:bCs/>
          <w:sz w:val="24"/>
          <w:szCs w:val="24"/>
        </w:rPr>
        <w:t>Г</w:t>
      </w:r>
      <w:r w:rsidRPr="0036788F">
        <w:rPr>
          <w:rFonts w:ascii="Arial" w:hAnsi="Arial" w:cs="Arial"/>
          <w:sz w:val="24"/>
          <w:szCs w:val="24"/>
        </w:rPr>
        <w:t xml:space="preserve"> – Донбас, Приазов’я і Придніпров’я.</w:t>
      </w:r>
    </w:p>
    <w:p w14:paraId="7F9E7149" w14:textId="77777777" w:rsidR="001F35BC" w:rsidRPr="0036788F" w:rsidRDefault="001F35BC" w:rsidP="001F35BC">
      <w:pPr>
        <w:pStyle w:val="a7"/>
        <w:spacing w:after="0"/>
        <w:ind w:left="238" w:hanging="238"/>
        <w:rPr>
          <w:rFonts w:ascii="Arial" w:hAnsi="Arial" w:cs="Arial"/>
          <w:sz w:val="24"/>
          <w:szCs w:val="24"/>
        </w:rPr>
      </w:pPr>
      <w:r w:rsidRPr="0036788F">
        <w:rPr>
          <w:rFonts w:ascii="Arial" w:hAnsi="Arial" w:cs="Arial"/>
          <w:bCs/>
          <w:sz w:val="24"/>
          <w:szCs w:val="24"/>
        </w:rPr>
        <w:t>6.</w:t>
      </w:r>
      <w:r w:rsidRPr="0036788F">
        <w:rPr>
          <w:rFonts w:ascii="Arial" w:hAnsi="Arial" w:cs="Arial"/>
          <w:sz w:val="24"/>
          <w:szCs w:val="24"/>
        </w:rPr>
        <w:t xml:space="preserve"> Виберіть ту трійку країн, де всі вони входять до складу Європейського Союзу:</w:t>
      </w:r>
    </w:p>
    <w:p w14:paraId="7C6CEB96" w14:textId="77777777" w:rsidR="001F35BC" w:rsidRPr="0036788F" w:rsidRDefault="001F35BC" w:rsidP="001F35BC">
      <w:pPr>
        <w:pStyle w:val="a7"/>
        <w:spacing w:after="0"/>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Чехія, Угорщина, Україна;</w:t>
      </w:r>
      <w:r w:rsidRPr="0036788F">
        <w:rPr>
          <w:rFonts w:ascii="Arial" w:hAnsi="Arial" w:cs="Arial"/>
          <w:sz w:val="24"/>
          <w:szCs w:val="24"/>
        </w:rPr>
        <w:tab/>
        <w:t xml:space="preserve">             </w:t>
      </w:r>
      <w:r w:rsidRPr="0036788F">
        <w:rPr>
          <w:rFonts w:ascii="Arial" w:hAnsi="Arial" w:cs="Arial"/>
          <w:bCs/>
          <w:sz w:val="24"/>
          <w:szCs w:val="24"/>
        </w:rPr>
        <w:t>Б</w:t>
      </w:r>
      <w:r w:rsidRPr="0036788F">
        <w:rPr>
          <w:rFonts w:ascii="Arial" w:hAnsi="Arial" w:cs="Arial"/>
          <w:sz w:val="24"/>
          <w:szCs w:val="24"/>
        </w:rPr>
        <w:t xml:space="preserve"> – Литва, Болгарія, Іспанія;</w:t>
      </w:r>
    </w:p>
    <w:p w14:paraId="7996D33F" w14:textId="77777777" w:rsidR="001F35BC" w:rsidRPr="0036788F" w:rsidRDefault="001F35BC" w:rsidP="001F35BC">
      <w:pPr>
        <w:pStyle w:val="a7"/>
        <w:spacing w:after="0"/>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В</w:t>
      </w:r>
      <w:r w:rsidRPr="0036788F">
        <w:rPr>
          <w:rFonts w:ascii="Arial" w:hAnsi="Arial" w:cs="Arial"/>
          <w:sz w:val="24"/>
          <w:szCs w:val="24"/>
        </w:rPr>
        <w:t xml:space="preserve"> – Польща, Чехія, Македонія;</w:t>
      </w:r>
      <w:r w:rsidRPr="0036788F">
        <w:rPr>
          <w:rFonts w:ascii="Arial" w:hAnsi="Arial" w:cs="Arial"/>
          <w:sz w:val="24"/>
          <w:szCs w:val="24"/>
        </w:rPr>
        <w:tab/>
        <w:t xml:space="preserve">             </w:t>
      </w:r>
      <w:r w:rsidRPr="0036788F">
        <w:rPr>
          <w:rFonts w:ascii="Arial" w:hAnsi="Arial" w:cs="Arial"/>
          <w:bCs/>
          <w:sz w:val="24"/>
          <w:szCs w:val="24"/>
        </w:rPr>
        <w:t>Г</w:t>
      </w:r>
      <w:r w:rsidRPr="0036788F">
        <w:rPr>
          <w:rFonts w:ascii="Arial" w:hAnsi="Arial" w:cs="Arial"/>
          <w:sz w:val="24"/>
          <w:szCs w:val="24"/>
        </w:rPr>
        <w:t xml:space="preserve"> –  Швейцарія, Румунія, Словенія.</w:t>
      </w:r>
    </w:p>
    <w:p w14:paraId="2A331E89" w14:textId="77777777" w:rsidR="001F35BC" w:rsidRPr="0036788F" w:rsidRDefault="001F35BC" w:rsidP="001F35BC">
      <w:pPr>
        <w:pStyle w:val="a7"/>
        <w:spacing w:after="0"/>
        <w:ind w:left="238" w:hanging="238"/>
        <w:rPr>
          <w:rFonts w:ascii="Arial" w:hAnsi="Arial" w:cs="Arial"/>
          <w:sz w:val="24"/>
          <w:szCs w:val="24"/>
        </w:rPr>
      </w:pPr>
      <w:r w:rsidRPr="0036788F">
        <w:rPr>
          <w:rFonts w:ascii="Arial" w:hAnsi="Arial" w:cs="Arial"/>
          <w:bCs/>
          <w:sz w:val="24"/>
          <w:szCs w:val="24"/>
        </w:rPr>
        <w:t>7.</w:t>
      </w:r>
      <w:r w:rsidRPr="0036788F">
        <w:rPr>
          <w:rFonts w:ascii="Arial" w:hAnsi="Arial" w:cs="Arial"/>
          <w:sz w:val="24"/>
          <w:szCs w:val="24"/>
        </w:rPr>
        <w:t xml:space="preserve"> До басейну якого моря відноситься річка Західний Буг:</w:t>
      </w:r>
    </w:p>
    <w:p w14:paraId="062730FC" w14:textId="77777777" w:rsidR="001F35BC" w:rsidRPr="0036788F" w:rsidRDefault="001F35BC" w:rsidP="001F35BC">
      <w:pPr>
        <w:pStyle w:val="a7"/>
        <w:spacing w:after="0"/>
        <w:ind w:left="705" w:hanging="705"/>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Чорного;</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Середземного;</w:t>
      </w:r>
      <w:r w:rsidRPr="0036788F">
        <w:rPr>
          <w:rFonts w:ascii="Arial" w:hAnsi="Arial" w:cs="Arial"/>
          <w:sz w:val="24"/>
          <w:szCs w:val="24"/>
        </w:rPr>
        <w:tab/>
        <w:t xml:space="preserve">     </w:t>
      </w:r>
      <w:r w:rsidRPr="0036788F">
        <w:rPr>
          <w:rFonts w:ascii="Arial" w:hAnsi="Arial" w:cs="Arial"/>
          <w:bCs/>
          <w:sz w:val="24"/>
          <w:szCs w:val="24"/>
        </w:rPr>
        <w:t>В</w:t>
      </w:r>
      <w:r w:rsidRPr="0036788F">
        <w:rPr>
          <w:rFonts w:ascii="Arial" w:hAnsi="Arial" w:cs="Arial"/>
          <w:sz w:val="24"/>
          <w:szCs w:val="24"/>
        </w:rPr>
        <w:t xml:space="preserve"> – Північного;</w:t>
      </w:r>
      <w:r w:rsidRPr="0036788F">
        <w:rPr>
          <w:rFonts w:ascii="Arial" w:hAnsi="Arial" w:cs="Arial"/>
          <w:sz w:val="24"/>
          <w:szCs w:val="24"/>
        </w:rPr>
        <w:tab/>
        <w:t xml:space="preserve">      </w:t>
      </w:r>
      <w:r w:rsidRPr="0036788F">
        <w:rPr>
          <w:rFonts w:ascii="Arial" w:hAnsi="Arial" w:cs="Arial"/>
          <w:bCs/>
          <w:sz w:val="24"/>
          <w:szCs w:val="24"/>
        </w:rPr>
        <w:t>Г</w:t>
      </w:r>
      <w:r w:rsidRPr="0036788F">
        <w:rPr>
          <w:rFonts w:ascii="Arial" w:hAnsi="Arial" w:cs="Arial"/>
          <w:sz w:val="24"/>
          <w:szCs w:val="24"/>
        </w:rPr>
        <w:t xml:space="preserve"> – Балтійського?</w:t>
      </w:r>
    </w:p>
    <w:p w14:paraId="288EE467" w14:textId="77777777" w:rsidR="001F35BC" w:rsidRPr="0036788F" w:rsidRDefault="001F35BC" w:rsidP="001F35BC">
      <w:pPr>
        <w:spacing w:after="0"/>
        <w:ind w:left="480" w:hanging="480"/>
        <w:jc w:val="both"/>
        <w:rPr>
          <w:rFonts w:ascii="Arial" w:hAnsi="Arial" w:cs="Arial"/>
          <w:sz w:val="24"/>
          <w:szCs w:val="24"/>
        </w:rPr>
      </w:pPr>
      <w:r w:rsidRPr="0036788F">
        <w:rPr>
          <w:rFonts w:ascii="Arial" w:hAnsi="Arial" w:cs="Arial"/>
          <w:bCs/>
          <w:sz w:val="24"/>
          <w:szCs w:val="24"/>
        </w:rPr>
        <w:t>8.</w:t>
      </w:r>
      <w:r w:rsidRPr="0036788F">
        <w:rPr>
          <w:rFonts w:ascii="Arial" w:hAnsi="Arial" w:cs="Arial"/>
          <w:sz w:val="24"/>
          <w:szCs w:val="24"/>
        </w:rPr>
        <w:t xml:space="preserve"> </w:t>
      </w:r>
      <w:r w:rsidRPr="0036788F">
        <w:rPr>
          <w:rFonts w:ascii="Arial" w:hAnsi="Arial" w:cs="Arial"/>
          <w:sz w:val="24"/>
          <w:szCs w:val="24"/>
        </w:rPr>
        <w:tab/>
        <w:t>Скільки областей України мають спільний кордон із Румунією:</w:t>
      </w:r>
    </w:p>
    <w:p w14:paraId="0CDD0762" w14:textId="77777777" w:rsidR="001F35BC" w:rsidRPr="0036788F" w:rsidRDefault="001F35BC" w:rsidP="001F35BC">
      <w:pPr>
        <w:pStyle w:val="a7"/>
        <w:spacing w:after="0"/>
        <w:ind w:left="705" w:hanging="705"/>
        <w:rPr>
          <w:rFonts w:ascii="Arial" w:hAnsi="Arial" w:cs="Arial"/>
          <w:sz w:val="24"/>
          <w:szCs w:val="24"/>
        </w:rPr>
      </w:pPr>
      <w:r w:rsidRPr="0036788F">
        <w:rPr>
          <w:rFonts w:ascii="Arial" w:hAnsi="Arial" w:cs="Arial"/>
          <w:sz w:val="24"/>
          <w:szCs w:val="24"/>
        </w:rPr>
        <w:lastRenderedPageBreak/>
        <w:tab/>
      </w:r>
      <w:r w:rsidRPr="0036788F">
        <w:rPr>
          <w:rFonts w:ascii="Arial" w:hAnsi="Arial" w:cs="Arial"/>
          <w:bCs/>
          <w:sz w:val="24"/>
          <w:szCs w:val="24"/>
        </w:rPr>
        <w:t>А</w:t>
      </w:r>
      <w:r w:rsidRPr="0036788F">
        <w:rPr>
          <w:rFonts w:ascii="Arial" w:hAnsi="Arial" w:cs="Arial"/>
          <w:sz w:val="24"/>
          <w:szCs w:val="24"/>
        </w:rPr>
        <w:t xml:space="preserve"> – три; </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дві;</w:t>
      </w:r>
      <w:r w:rsidRPr="0036788F">
        <w:rPr>
          <w:rFonts w:ascii="Arial" w:hAnsi="Arial" w:cs="Arial"/>
          <w:sz w:val="24"/>
          <w:szCs w:val="24"/>
        </w:rPr>
        <w:tab/>
        <w:t xml:space="preserve">                 </w:t>
      </w:r>
      <w:r w:rsidRPr="0036788F">
        <w:rPr>
          <w:rFonts w:ascii="Arial" w:hAnsi="Arial" w:cs="Arial"/>
          <w:bCs/>
          <w:sz w:val="24"/>
          <w:szCs w:val="24"/>
        </w:rPr>
        <w:t>В</w:t>
      </w:r>
      <w:r w:rsidRPr="0036788F">
        <w:rPr>
          <w:rFonts w:ascii="Arial" w:hAnsi="Arial" w:cs="Arial"/>
          <w:sz w:val="24"/>
          <w:szCs w:val="24"/>
        </w:rPr>
        <w:t xml:space="preserve"> – чотири;  </w:t>
      </w:r>
      <w:r w:rsidRPr="0036788F">
        <w:rPr>
          <w:rFonts w:ascii="Arial" w:hAnsi="Arial" w:cs="Arial"/>
          <w:sz w:val="24"/>
          <w:szCs w:val="24"/>
        </w:rPr>
        <w:tab/>
        <w:t xml:space="preserve">     </w:t>
      </w:r>
      <w:r w:rsidRPr="0036788F">
        <w:rPr>
          <w:rFonts w:ascii="Arial" w:hAnsi="Arial" w:cs="Arial"/>
          <w:bCs/>
          <w:sz w:val="24"/>
          <w:szCs w:val="24"/>
        </w:rPr>
        <w:t>Г</w:t>
      </w:r>
      <w:r w:rsidRPr="0036788F">
        <w:rPr>
          <w:rFonts w:ascii="Arial" w:hAnsi="Arial" w:cs="Arial"/>
          <w:sz w:val="24"/>
          <w:szCs w:val="24"/>
        </w:rPr>
        <w:t xml:space="preserve"> – п’ять?</w:t>
      </w:r>
    </w:p>
    <w:p w14:paraId="1670E46A" w14:textId="77777777" w:rsidR="001F35BC" w:rsidRPr="0036788F" w:rsidRDefault="001F35BC" w:rsidP="001F35BC">
      <w:pPr>
        <w:spacing w:after="0"/>
        <w:ind w:left="480" w:hanging="480"/>
        <w:rPr>
          <w:rFonts w:ascii="Arial" w:hAnsi="Arial" w:cs="Arial"/>
          <w:sz w:val="24"/>
          <w:szCs w:val="24"/>
        </w:rPr>
      </w:pPr>
      <w:r w:rsidRPr="0036788F">
        <w:rPr>
          <w:rFonts w:ascii="Arial" w:hAnsi="Arial" w:cs="Arial"/>
          <w:bCs/>
          <w:sz w:val="24"/>
          <w:szCs w:val="24"/>
        </w:rPr>
        <w:t>9.</w:t>
      </w:r>
      <w:r w:rsidRPr="0036788F">
        <w:rPr>
          <w:rFonts w:ascii="Arial" w:hAnsi="Arial" w:cs="Arial"/>
          <w:sz w:val="24"/>
          <w:szCs w:val="24"/>
        </w:rPr>
        <w:tab/>
        <w:t xml:space="preserve"> Установіть відповідність між інтеграційними масивами і країнами, які входять до їх складу:</w:t>
      </w:r>
    </w:p>
    <w:p w14:paraId="03F777A0" w14:textId="77777777" w:rsidR="001F35BC" w:rsidRPr="0036788F" w:rsidRDefault="001F35BC" w:rsidP="001F35BC">
      <w:pPr>
        <w:numPr>
          <w:ilvl w:val="0"/>
          <w:numId w:val="4"/>
        </w:numPr>
        <w:spacing w:after="0" w:line="240" w:lineRule="auto"/>
        <w:ind w:left="1775" w:hanging="357"/>
        <w:rPr>
          <w:rFonts w:ascii="Arial" w:hAnsi="Arial" w:cs="Arial"/>
          <w:sz w:val="24"/>
          <w:szCs w:val="24"/>
        </w:rPr>
      </w:pPr>
      <w:r w:rsidRPr="0036788F">
        <w:rPr>
          <w:rFonts w:ascii="Arial" w:hAnsi="Arial" w:cs="Arial"/>
          <w:bCs/>
          <w:sz w:val="24"/>
          <w:szCs w:val="24"/>
        </w:rPr>
        <w:t xml:space="preserve">– </w:t>
      </w:r>
      <w:r w:rsidRPr="0036788F">
        <w:rPr>
          <w:rFonts w:ascii="Arial" w:hAnsi="Arial" w:cs="Arial"/>
          <w:sz w:val="24"/>
          <w:szCs w:val="24"/>
        </w:rPr>
        <w:t>АСЕАН;</w:t>
      </w:r>
      <w:r w:rsidRPr="0036788F">
        <w:rPr>
          <w:rFonts w:ascii="Arial" w:hAnsi="Arial" w:cs="Arial"/>
          <w:sz w:val="24"/>
          <w:szCs w:val="24"/>
        </w:rPr>
        <w:tab/>
      </w:r>
      <w:r w:rsidRPr="0036788F">
        <w:rPr>
          <w:rFonts w:ascii="Arial" w:hAnsi="Arial" w:cs="Arial"/>
          <w:sz w:val="24"/>
          <w:szCs w:val="24"/>
        </w:rPr>
        <w:tab/>
      </w:r>
      <w:r w:rsidRPr="0036788F">
        <w:rPr>
          <w:rFonts w:ascii="Arial" w:hAnsi="Arial" w:cs="Arial"/>
          <w:sz w:val="24"/>
          <w:szCs w:val="24"/>
        </w:rPr>
        <w:tab/>
        <w:t xml:space="preserve"> А </w:t>
      </w:r>
      <w:r w:rsidRPr="0036788F">
        <w:rPr>
          <w:rFonts w:ascii="Arial" w:hAnsi="Arial" w:cs="Arial"/>
          <w:bCs/>
          <w:sz w:val="24"/>
          <w:szCs w:val="24"/>
        </w:rPr>
        <w:t>– Киргизстан</w:t>
      </w:r>
      <w:r w:rsidRPr="0036788F">
        <w:rPr>
          <w:rFonts w:ascii="Arial" w:hAnsi="Arial" w:cs="Arial"/>
          <w:sz w:val="24"/>
          <w:szCs w:val="24"/>
        </w:rPr>
        <w:t>;</w:t>
      </w:r>
    </w:p>
    <w:p w14:paraId="47B4E2AE" w14:textId="77777777" w:rsidR="001F35BC" w:rsidRPr="0036788F" w:rsidRDefault="001F35BC" w:rsidP="001F35BC">
      <w:pPr>
        <w:numPr>
          <w:ilvl w:val="0"/>
          <w:numId w:val="4"/>
        </w:numPr>
        <w:spacing w:after="0" w:line="240" w:lineRule="auto"/>
        <w:ind w:left="1775" w:hanging="357"/>
        <w:rPr>
          <w:rFonts w:ascii="Arial" w:hAnsi="Arial" w:cs="Arial"/>
          <w:sz w:val="24"/>
          <w:szCs w:val="24"/>
        </w:rPr>
      </w:pPr>
      <w:r w:rsidRPr="0036788F">
        <w:rPr>
          <w:rFonts w:ascii="Arial" w:hAnsi="Arial" w:cs="Arial"/>
          <w:bCs/>
          <w:sz w:val="24"/>
          <w:szCs w:val="24"/>
        </w:rPr>
        <w:t xml:space="preserve">– </w:t>
      </w:r>
      <w:r w:rsidRPr="0036788F">
        <w:rPr>
          <w:rFonts w:ascii="Arial" w:hAnsi="Arial" w:cs="Arial"/>
          <w:sz w:val="24"/>
          <w:szCs w:val="24"/>
        </w:rPr>
        <w:t>НАФТА;</w:t>
      </w:r>
      <w:r w:rsidRPr="0036788F">
        <w:rPr>
          <w:rFonts w:ascii="Arial" w:hAnsi="Arial" w:cs="Arial"/>
          <w:sz w:val="24"/>
          <w:szCs w:val="24"/>
        </w:rPr>
        <w:tab/>
      </w:r>
      <w:r w:rsidRPr="0036788F">
        <w:rPr>
          <w:rFonts w:ascii="Arial" w:hAnsi="Arial" w:cs="Arial"/>
          <w:sz w:val="24"/>
          <w:szCs w:val="24"/>
        </w:rPr>
        <w:tab/>
      </w:r>
      <w:r w:rsidRPr="0036788F">
        <w:rPr>
          <w:rFonts w:ascii="Arial" w:hAnsi="Arial" w:cs="Arial"/>
          <w:sz w:val="24"/>
          <w:szCs w:val="24"/>
        </w:rPr>
        <w:tab/>
        <w:t xml:space="preserve"> Б </w:t>
      </w:r>
      <w:r w:rsidRPr="0036788F">
        <w:rPr>
          <w:rFonts w:ascii="Arial" w:hAnsi="Arial" w:cs="Arial"/>
          <w:bCs/>
          <w:sz w:val="24"/>
          <w:szCs w:val="24"/>
        </w:rPr>
        <w:t>–Латвія</w:t>
      </w:r>
      <w:r w:rsidRPr="0036788F">
        <w:rPr>
          <w:rFonts w:ascii="Arial" w:hAnsi="Arial" w:cs="Arial"/>
          <w:sz w:val="24"/>
          <w:szCs w:val="24"/>
        </w:rPr>
        <w:t>;</w:t>
      </w:r>
    </w:p>
    <w:p w14:paraId="016917D7" w14:textId="77777777" w:rsidR="001F35BC" w:rsidRPr="0036788F" w:rsidRDefault="001F35BC" w:rsidP="001F35BC">
      <w:pPr>
        <w:numPr>
          <w:ilvl w:val="0"/>
          <w:numId w:val="4"/>
        </w:numPr>
        <w:spacing w:after="0" w:line="240" w:lineRule="auto"/>
        <w:ind w:left="1775" w:hanging="357"/>
        <w:rPr>
          <w:rFonts w:ascii="Arial" w:hAnsi="Arial" w:cs="Arial"/>
          <w:sz w:val="24"/>
          <w:szCs w:val="24"/>
        </w:rPr>
      </w:pPr>
      <w:r w:rsidRPr="0036788F">
        <w:rPr>
          <w:rFonts w:ascii="Arial" w:hAnsi="Arial" w:cs="Arial"/>
          <w:bCs/>
          <w:sz w:val="24"/>
          <w:szCs w:val="24"/>
        </w:rPr>
        <w:t xml:space="preserve">– </w:t>
      </w:r>
      <w:r w:rsidRPr="0036788F">
        <w:rPr>
          <w:rFonts w:ascii="Arial" w:hAnsi="Arial" w:cs="Arial"/>
          <w:sz w:val="24"/>
          <w:szCs w:val="24"/>
        </w:rPr>
        <w:t>СНД;</w:t>
      </w:r>
      <w:r w:rsidRPr="0036788F">
        <w:rPr>
          <w:rFonts w:ascii="Arial" w:hAnsi="Arial" w:cs="Arial"/>
          <w:sz w:val="24"/>
          <w:szCs w:val="24"/>
        </w:rPr>
        <w:tab/>
      </w:r>
      <w:r w:rsidRPr="0036788F">
        <w:rPr>
          <w:rFonts w:ascii="Arial" w:hAnsi="Arial" w:cs="Arial"/>
          <w:sz w:val="24"/>
          <w:szCs w:val="24"/>
        </w:rPr>
        <w:tab/>
      </w:r>
      <w:r w:rsidRPr="0036788F">
        <w:rPr>
          <w:rFonts w:ascii="Arial" w:hAnsi="Arial" w:cs="Arial"/>
          <w:sz w:val="24"/>
          <w:szCs w:val="24"/>
        </w:rPr>
        <w:tab/>
        <w:t xml:space="preserve">            В </w:t>
      </w:r>
      <w:r w:rsidRPr="0036788F">
        <w:rPr>
          <w:rFonts w:ascii="Arial" w:hAnsi="Arial" w:cs="Arial"/>
          <w:bCs/>
          <w:sz w:val="24"/>
          <w:szCs w:val="24"/>
        </w:rPr>
        <w:t>– Мексика</w:t>
      </w:r>
      <w:r w:rsidRPr="0036788F">
        <w:rPr>
          <w:rFonts w:ascii="Arial" w:hAnsi="Arial" w:cs="Arial"/>
          <w:sz w:val="24"/>
          <w:szCs w:val="24"/>
        </w:rPr>
        <w:t>;</w:t>
      </w:r>
      <w:r w:rsidRPr="0036788F">
        <w:rPr>
          <w:rFonts w:ascii="Arial" w:hAnsi="Arial" w:cs="Arial"/>
          <w:sz w:val="24"/>
          <w:szCs w:val="24"/>
        </w:rPr>
        <w:tab/>
      </w:r>
    </w:p>
    <w:p w14:paraId="37C4326D" w14:textId="77777777" w:rsidR="001F35BC" w:rsidRPr="0036788F" w:rsidRDefault="001F35BC" w:rsidP="001F35BC">
      <w:pPr>
        <w:numPr>
          <w:ilvl w:val="0"/>
          <w:numId w:val="4"/>
        </w:numPr>
        <w:spacing w:after="0" w:line="240" w:lineRule="auto"/>
        <w:ind w:left="1775" w:hanging="357"/>
        <w:rPr>
          <w:rFonts w:ascii="Arial" w:hAnsi="Arial" w:cs="Arial"/>
          <w:sz w:val="24"/>
          <w:szCs w:val="24"/>
        </w:rPr>
      </w:pPr>
      <w:r w:rsidRPr="0036788F">
        <w:rPr>
          <w:rFonts w:ascii="Arial" w:hAnsi="Arial" w:cs="Arial"/>
          <w:bCs/>
          <w:sz w:val="24"/>
          <w:szCs w:val="24"/>
        </w:rPr>
        <w:t>– Європейський Союз;</w:t>
      </w:r>
      <w:r w:rsidRPr="0036788F">
        <w:rPr>
          <w:rFonts w:ascii="Arial" w:hAnsi="Arial" w:cs="Arial"/>
          <w:sz w:val="24"/>
          <w:szCs w:val="24"/>
        </w:rPr>
        <w:tab/>
        <w:t xml:space="preserve">  Г </w:t>
      </w:r>
      <w:r w:rsidRPr="0036788F">
        <w:rPr>
          <w:rFonts w:ascii="Arial" w:hAnsi="Arial" w:cs="Arial"/>
          <w:bCs/>
          <w:sz w:val="24"/>
          <w:szCs w:val="24"/>
        </w:rPr>
        <w:t>– Малайзія</w:t>
      </w:r>
      <w:r w:rsidRPr="0036788F">
        <w:rPr>
          <w:rFonts w:ascii="Arial" w:hAnsi="Arial" w:cs="Arial"/>
          <w:sz w:val="24"/>
          <w:szCs w:val="24"/>
        </w:rPr>
        <w:t>.</w:t>
      </w:r>
    </w:p>
    <w:p w14:paraId="7CCF5696" w14:textId="77777777" w:rsidR="001F35BC" w:rsidRPr="0036788F" w:rsidRDefault="001F35BC" w:rsidP="001F35BC">
      <w:pPr>
        <w:spacing w:after="0"/>
        <w:ind w:left="705" w:hanging="705"/>
        <w:rPr>
          <w:rFonts w:ascii="Arial" w:hAnsi="Arial" w:cs="Arial"/>
          <w:sz w:val="24"/>
          <w:szCs w:val="24"/>
        </w:rPr>
      </w:pPr>
      <w:r w:rsidRPr="0036788F">
        <w:rPr>
          <w:rFonts w:ascii="Arial" w:hAnsi="Arial" w:cs="Arial"/>
          <w:bCs/>
          <w:sz w:val="24"/>
          <w:szCs w:val="24"/>
        </w:rPr>
        <w:t>10.</w:t>
      </w:r>
      <w:r w:rsidRPr="0036788F">
        <w:rPr>
          <w:rFonts w:ascii="Arial" w:hAnsi="Arial" w:cs="Arial"/>
          <w:sz w:val="24"/>
          <w:szCs w:val="24"/>
        </w:rPr>
        <w:t xml:space="preserve"> Як у міграційних процесах  називають різницю між кількістю населення, яке виїхало з країни (регіону) і в’їхало до неї:</w:t>
      </w:r>
    </w:p>
    <w:p w14:paraId="3939BFBD" w14:textId="77777777" w:rsidR="001F35BC" w:rsidRPr="0036788F" w:rsidRDefault="001F35BC" w:rsidP="001F35BC">
      <w:pPr>
        <w:pStyle w:val="a7"/>
        <w:spacing w:after="0"/>
        <w:ind w:left="705" w:hanging="705"/>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рееміграція;</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імпорт;</w:t>
      </w:r>
      <w:r w:rsidRPr="0036788F">
        <w:rPr>
          <w:rFonts w:ascii="Arial" w:hAnsi="Arial" w:cs="Arial"/>
          <w:sz w:val="24"/>
          <w:szCs w:val="24"/>
        </w:rPr>
        <w:tab/>
      </w:r>
      <w:r w:rsidRPr="0036788F">
        <w:rPr>
          <w:rFonts w:ascii="Arial" w:hAnsi="Arial" w:cs="Arial"/>
          <w:bCs/>
          <w:sz w:val="24"/>
          <w:szCs w:val="24"/>
        </w:rPr>
        <w:t>В</w:t>
      </w:r>
      <w:r w:rsidRPr="0036788F">
        <w:rPr>
          <w:rFonts w:ascii="Arial" w:hAnsi="Arial" w:cs="Arial"/>
          <w:sz w:val="24"/>
          <w:szCs w:val="24"/>
        </w:rPr>
        <w:t xml:space="preserve"> – сальдо;</w:t>
      </w:r>
      <w:r w:rsidRPr="0036788F">
        <w:rPr>
          <w:rFonts w:ascii="Arial" w:hAnsi="Arial" w:cs="Arial"/>
          <w:sz w:val="24"/>
          <w:szCs w:val="24"/>
        </w:rPr>
        <w:tab/>
      </w:r>
      <w:r w:rsidRPr="0036788F">
        <w:rPr>
          <w:rFonts w:ascii="Arial" w:hAnsi="Arial" w:cs="Arial"/>
          <w:bCs/>
          <w:sz w:val="24"/>
          <w:szCs w:val="24"/>
        </w:rPr>
        <w:t>Г</w:t>
      </w:r>
      <w:r w:rsidRPr="0036788F">
        <w:rPr>
          <w:rFonts w:ascii="Arial" w:hAnsi="Arial" w:cs="Arial"/>
          <w:sz w:val="24"/>
          <w:szCs w:val="24"/>
        </w:rPr>
        <w:t xml:space="preserve"> – мито?</w:t>
      </w:r>
    </w:p>
    <w:p w14:paraId="777D8A40" w14:textId="77777777" w:rsidR="001F35BC" w:rsidRPr="0036788F" w:rsidRDefault="001F35BC" w:rsidP="001F35BC">
      <w:pPr>
        <w:pStyle w:val="a3"/>
        <w:shd w:val="clear" w:color="auto" w:fill="FFFFFF"/>
        <w:spacing w:line="240" w:lineRule="auto"/>
        <w:ind w:firstLine="567"/>
        <w:rPr>
          <w:rFonts w:cs="Arial"/>
          <w:lang w:val="uk-UA"/>
        </w:rPr>
      </w:pPr>
    </w:p>
    <w:p w14:paraId="262DBC3A" w14:textId="77777777" w:rsidR="001F35BC" w:rsidRDefault="001F35BC" w:rsidP="001F35BC">
      <w:pPr>
        <w:pStyle w:val="FR1"/>
        <w:spacing w:line="240" w:lineRule="atLeast"/>
        <w:ind w:left="0" w:firstLine="340"/>
        <w:jc w:val="center"/>
        <w:rPr>
          <w:rFonts w:ascii="Arial" w:hAnsi="Arial" w:cs="Arial"/>
          <w:b/>
          <w:bCs/>
          <w:color w:val="000000"/>
          <w:sz w:val="24"/>
        </w:rPr>
      </w:pPr>
    </w:p>
    <w:p w14:paraId="439AC407" w14:textId="77777777" w:rsidR="001F35BC" w:rsidRDefault="001F35BC" w:rsidP="001F35BC">
      <w:pPr>
        <w:pStyle w:val="a3"/>
        <w:shd w:val="clear" w:color="auto" w:fill="FFFFFF"/>
        <w:spacing w:line="240" w:lineRule="auto"/>
        <w:jc w:val="center"/>
        <w:rPr>
          <w:rFonts w:cs="Arial"/>
          <w:b/>
          <w:caps/>
          <w:sz w:val="24"/>
          <w:lang w:val="uk-UA"/>
        </w:rPr>
      </w:pPr>
      <w:r w:rsidRPr="000D3F15">
        <w:rPr>
          <w:rFonts w:cs="Arial"/>
          <w:b/>
          <w:caps/>
          <w:sz w:val="24"/>
        </w:rPr>
        <w:t>І</w:t>
      </w:r>
      <w:r w:rsidRPr="000D3F15">
        <w:rPr>
          <w:rFonts w:cs="Arial"/>
          <w:b/>
          <w:caps/>
          <w:sz w:val="24"/>
          <w:lang w:val="en-US"/>
        </w:rPr>
        <w:t>V</w:t>
      </w:r>
      <w:r w:rsidRPr="000D3F15">
        <w:rPr>
          <w:rFonts w:cs="Arial"/>
          <w:b/>
          <w:caps/>
          <w:sz w:val="24"/>
        </w:rPr>
        <w:t>. Зміст навчального матеріалу</w:t>
      </w:r>
    </w:p>
    <w:p w14:paraId="235F1AE9" w14:textId="77777777" w:rsidR="001F35BC" w:rsidRDefault="001F35BC" w:rsidP="001F35BC">
      <w:pPr>
        <w:pStyle w:val="FR1"/>
        <w:spacing w:line="240" w:lineRule="atLeast"/>
        <w:ind w:left="0" w:firstLine="340"/>
        <w:jc w:val="center"/>
        <w:rPr>
          <w:rFonts w:ascii="Arial" w:hAnsi="Arial" w:cs="Arial"/>
          <w:b/>
          <w:bCs/>
          <w:color w:val="000000"/>
          <w:sz w:val="24"/>
        </w:rPr>
      </w:pPr>
    </w:p>
    <w:p w14:paraId="1298125F" w14:textId="77777777" w:rsidR="001F35BC" w:rsidRDefault="001F35BC" w:rsidP="001F35BC">
      <w:pPr>
        <w:pStyle w:val="FR1"/>
        <w:spacing w:line="240" w:lineRule="atLeast"/>
        <w:ind w:left="0" w:firstLine="340"/>
        <w:jc w:val="center"/>
        <w:rPr>
          <w:rFonts w:ascii="Arial" w:hAnsi="Arial" w:cs="Arial"/>
          <w:b/>
          <w:bCs/>
          <w:color w:val="000000"/>
          <w:sz w:val="24"/>
        </w:rPr>
      </w:pPr>
      <w:r>
        <w:rPr>
          <w:rFonts w:ascii="Arial" w:hAnsi="Arial" w:cs="Arial"/>
          <w:b/>
          <w:bCs/>
          <w:color w:val="000000"/>
          <w:sz w:val="24"/>
        </w:rPr>
        <w:t>1. ЗАГАЛЬНА ГЕОГРАФІЯ</w:t>
      </w:r>
    </w:p>
    <w:p w14:paraId="6F05830D" w14:textId="77777777" w:rsidR="001F35BC" w:rsidRDefault="001F35BC" w:rsidP="001F35BC">
      <w:pPr>
        <w:pStyle w:val="FR1"/>
        <w:spacing w:line="240" w:lineRule="atLeast"/>
        <w:ind w:left="0" w:firstLine="340"/>
        <w:jc w:val="center"/>
        <w:rPr>
          <w:rFonts w:ascii="Arial" w:hAnsi="Arial" w:cs="Arial"/>
          <w:b/>
          <w:bCs/>
          <w:color w:val="000000"/>
          <w:sz w:val="24"/>
        </w:rPr>
      </w:pPr>
    </w:p>
    <w:p w14:paraId="418180EF" w14:textId="77777777" w:rsidR="001F35BC" w:rsidRPr="009837A8" w:rsidRDefault="001F35BC" w:rsidP="001F35BC">
      <w:pPr>
        <w:pStyle w:val="FR1"/>
        <w:spacing w:line="240" w:lineRule="atLeast"/>
        <w:ind w:left="0" w:firstLine="340"/>
        <w:rPr>
          <w:rFonts w:ascii="Arial" w:hAnsi="Arial" w:cs="Arial"/>
        </w:rPr>
      </w:pPr>
      <w:r w:rsidRPr="009837A8">
        <w:rPr>
          <w:rFonts w:ascii="Arial" w:hAnsi="Arial" w:cs="Arial"/>
          <w:b/>
          <w:bCs/>
          <w:color w:val="000000"/>
          <w:sz w:val="24"/>
        </w:rPr>
        <w:t>Загальна географія. План і карта.</w:t>
      </w:r>
      <w:r w:rsidRPr="009837A8">
        <w:rPr>
          <w:rFonts w:ascii="Arial" w:hAnsi="Arial" w:cs="Arial"/>
          <w:color w:val="000000"/>
          <w:sz w:val="24"/>
        </w:rPr>
        <w:t xml:space="preserve"> Поняття про горизонт. Сторони горизонту. Способи орієнтування на місцевості. Уміння користуватися компасом. Масштаб. План і карта. Основні відмінності географічної карти від плану місцевості. Вимірювання відстаней за картою за допомогою масштабу. Уміння за картою виміряти довжину річки, визначати висоту гір, глибину океанів і морів. Неминучість спотворення на картах внаслідок кривизни Землі; елементарні поняття про характер цих спотворень (відстаней, напрямків і площ). Значення карти в житті та господарській діяльності людини.</w:t>
      </w:r>
    </w:p>
    <w:p w14:paraId="203C2A5E" w14:textId="77777777" w:rsidR="001F35BC" w:rsidRPr="009837A8" w:rsidRDefault="001F35BC" w:rsidP="001F35BC">
      <w:pPr>
        <w:pStyle w:val="a3"/>
        <w:autoSpaceDE w:val="0"/>
        <w:ind w:firstLine="340"/>
        <w:jc w:val="both"/>
        <w:rPr>
          <w:rFonts w:cs="Arial"/>
          <w:lang w:val="uk-UA"/>
        </w:rPr>
      </w:pPr>
      <w:r w:rsidRPr="009837A8">
        <w:rPr>
          <w:rFonts w:cs="Arial"/>
          <w:b/>
          <w:bCs/>
          <w:color w:val="000000"/>
          <w:sz w:val="24"/>
          <w:lang w:val="uk-UA"/>
        </w:rPr>
        <w:t>Форма і рух Землі. Градусна сітка.</w:t>
      </w:r>
      <w:r w:rsidRPr="009837A8">
        <w:rPr>
          <w:rFonts w:cs="Arial"/>
          <w:color w:val="000000"/>
          <w:sz w:val="24"/>
          <w:lang w:val="uk-UA"/>
        </w:rPr>
        <w:t xml:space="preserve"> Форма Землі. Подорож Магеллана. Розміри земної кулі. Добове обертання Землі.</w:t>
      </w:r>
    </w:p>
    <w:p w14:paraId="3F320DF3" w14:textId="77777777" w:rsidR="001F35BC" w:rsidRPr="009837A8" w:rsidRDefault="001F35BC" w:rsidP="001F35BC">
      <w:pPr>
        <w:pStyle w:val="a3"/>
        <w:autoSpaceDE w:val="0"/>
        <w:ind w:firstLine="340"/>
        <w:jc w:val="both"/>
        <w:rPr>
          <w:rFonts w:cs="Arial"/>
          <w:lang w:val="uk-UA"/>
        </w:rPr>
      </w:pPr>
      <w:r w:rsidRPr="009837A8">
        <w:rPr>
          <w:rFonts w:cs="Arial"/>
          <w:color w:val="000000"/>
          <w:sz w:val="24"/>
          <w:lang w:val="uk-UA"/>
        </w:rPr>
        <w:t>Градусна сітка на карті та її елементи. Географічна широта і довгота (вміння визначити їх на карті). Річний рух Землі. Зміна пір року. Тропіки і полярні кола. Штучні супутники Землі. Різниця у часі на території Землі, часові пояси.</w:t>
      </w:r>
    </w:p>
    <w:p w14:paraId="7E4DE6C9" w14:textId="77777777" w:rsidR="001F35BC" w:rsidRPr="009837A8" w:rsidRDefault="001F35BC" w:rsidP="001F35BC">
      <w:pPr>
        <w:pStyle w:val="a3"/>
        <w:autoSpaceDE w:val="0"/>
        <w:ind w:firstLine="340"/>
        <w:jc w:val="both"/>
        <w:rPr>
          <w:rFonts w:cs="Arial"/>
          <w:lang w:val="uk-UA"/>
        </w:rPr>
      </w:pPr>
      <w:r w:rsidRPr="009837A8">
        <w:rPr>
          <w:rFonts w:cs="Arial"/>
          <w:b/>
          <w:bCs/>
          <w:color w:val="000000"/>
          <w:sz w:val="24"/>
          <w:lang w:val="uk-UA"/>
        </w:rPr>
        <w:t>Погода і клімат.</w:t>
      </w:r>
      <w:r w:rsidRPr="009837A8">
        <w:rPr>
          <w:rFonts w:cs="Arial"/>
          <w:color w:val="000000"/>
          <w:sz w:val="24"/>
          <w:lang w:val="uk-UA"/>
        </w:rPr>
        <w:t xml:space="preserve"> Поняття про атмосферу. Нагрівання атмосфери. Зміни температури повітря залежно від географічної широти місця і від висоти над рівнем океану. Тиск атмосфери і його вимірювання. Вміння користуватися барометром. Вітри та їх походження. Бризи, мусони, пасати. Водяна пара в атмосфері. Атмосферні опади та їх утворення. Розподіл опадів на поверхні земної кулі. Вимірювання  кількості опадів. Погода і клімат. Спостереження за погодою. Значення вивчення погоди для народного господарства. Залежність клімату від географічної широти місця, близькості моря, морських течій, рельєфу і висоти місцевості. Значення клімату в господарській діяльності.</w:t>
      </w:r>
    </w:p>
    <w:p w14:paraId="0D9BA01D" w14:textId="77777777" w:rsidR="001F35BC" w:rsidRPr="009837A8" w:rsidRDefault="001F35BC" w:rsidP="001F35BC">
      <w:pPr>
        <w:pStyle w:val="a3"/>
        <w:autoSpaceDE w:val="0"/>
        <w:ind w:firstLine="340"/>
        <w:jc w:val="both"/>
        <w:rPr>
          <w:rFonts w:cs="Arial"/>
          <w:lang w:val="uk-UA"/>
        </w:rPr>
      </w:pPr>
      <w:r w:rsidRPr="009837A8">
        <w:rPr>
          <w:rFonts w:cs="Arial"/>
          <w:b/>
          <w:bCs/>
          <w:color w:val="000000"/>
          <w:sz w:val="24"/>
          <w:lang w:val="uk-UA"/>
        </w:rPr>
        <w:t>Материкові води. Підземні води. Джерела.</w:t>
      </w:r>
      <w:r w:rsidRPr="009837A8">
        <w:rPr>
          <w:rFonts w:cs="Arial"/>
          <w:color w:val="000000"/>
          <w:sz w:val="24"/>
          <w:lang w:val="uk-UA"/>
        </w:rPr>
        <w:t xml:space="preserve"> Використання підземних вод і джерел.</w:t>
      </w:r>
    </w:p>
    <w:p w14:paraId="265A2C03" w14:textId="77777777" w:rsidR="001F35BC" w:rsidRPr="00A56807" w:rsidRDefault="001F35BC" w:rsidP="001F35BC">
      <w:pPr>
        <w:pStyle w:val="a3"/>
        <w:autoSpaceDE w:val="0"/>
        <w:ind w:firstLine="340"/>
        <w:jc w:val="both"/>
        <w:rPr>
          <w:rFonts w:cs="Arial"/>
          <w:lang w:val="uk-UA"/>
        </w:rPr>
      </w:pPr>
      <w:r w:rsidRPr="009837A8">
        <w:rPr>
          <w:rFonts w:cs="Arial"/>
          <w:b/>
          <w:bCs/>
          <w:color w:val="000000"/>
          <w:sz w:val="24"/>
          <w:lang w:val="uk-UA"/>
        </w:rPr>
        <w:t>Річки.</w:t>
      </w:r>
      <w:r w:rsidRPr="009837A8">
        <w:rPr>
          <w:rFonts w:cs="Arial"/>
          <w:color w:val="000000"/>
          <w:sz w:val="24"/>
          <w:lang w:val="uk-UA"/>
        </w:rPr>
        <w:t xml:space="preserve"> Річка та її частини. Поняття про річкову долину. Живлення річок.</w:t>
      </w:r>
      <w:r w:rsidRPr="00A56807">
        <w:rPr>
          <w:rFonts w:cs="Arial"/>
          <w:color w:val="000000"/>
          <w:sz w:val="24"/>
          <w:lang w:val="uk-UA"/>
        </w:rPr>
        <w:t xml:space="preserve"> Басейни і вододіли. Канали та водосховища. Уміння показати їх на карті. Найголовніші річки частин світу. Використання річок у господарській діяльності людини. Озера і болота та їх господарське значення.</w:t>
      </w:r>
    </w:p>
    <w:p w14:paraId="6C5740C2" w14:textId="77777777" w:rsidR="001F35BC" w:rsidRPr="00A56807" w:rsidRDefault="001F35BC" w:rsidP="001F35BC">
      <w:pPr>
        <w:pStyle w:val="a3"/>
        <w:autoSpaceDE w:val="0"/>
        <w:ind w:firstLine="340"/>
        <w:jc w:val="both"/>
        <w:rPr>
          <w:rFonts w:cs="Arial"/>
          <w:lang w:val="uk-UA"/>
        </w:rPr>
      </w:pPr>
      <w:r w:rsidRPr="00A56807">
        <w:rPr>
          <w:rFonts w:cs="Arial"/>
          <w:b/>
          <w:bCs/>
          <w:color w:val="000000"/>
          <w:sz w:val="24"/>
          <w:lang w:val="uk-UA"/>
        </w:rPr>
        <w:t>Океани й моря.</w:t>
      </w:r>
      <w:r w:rsidRPr="00A56807">
        <w:rPr>
          <w:rFonts w:cs="Arial"/>
          <w:color w:val="000000"/>
          <w:sz w:val="24"/>
          <w:lang w:val="uk-UA"/>
        </w:rPr>
        <w:t xml:space="preserve"> Світовий океан та його частини. Рельєф дна Світового океану. Глибини і солоність води. Уміння визначати глибини за картою. Розчленованість берегової лінії. Найголовніші моря, затоки, протоки, острови та півострови. Морські течії. Господарське значення морів.</w:t>
      </w:r>
    </w:p>
    <w:p w14:paraId="6A5C523A" w14:textId="77777777" w:rsidR="001F35BC" w:rsidRPr="00A56807" w:rsidRDefault="001F35BC" w:rsidP="001F35BC">
      <w:pPr>
        <w:pStyle w:val="a3"/>
        <w:autoSpaceDE w:val="0"/>
        <w:ind w:firstLine="340"/>
        <w:jc w:val="both"/>
        <w:rPr>
          <w:rFonts w:cs="Arial"/>
          <w:lang w:val="uk-UA"/>
        </w:rPr>
      </w:pPr>
      <w:r w:rsidRPr="00A56807">
        <w:rPr>
          <w:rFonts w:cs="Arial"/>
          <w:b/>
          <w:bCs/>
          <w:color w:val="000000"/>
          <w:sz w:val="24"/>
          <w:lang w:val="uk-UA"/>
        </w:rPr>
        <w:t>Земна кора.</w:t>
      </w:r>
      <w:r w:rsidRPr="00A56807">
        <w:rPr>
          <w:rFonts w:cs="Arial"/>
          <w:color w:val="000000"/>
          <w:sz w:val="24"/>
          <w:lang w:val="uk-UA"/>
        </w:rPr>
        <w:t xml:space="preserve"> Зовнішні і внутрішні сили, що змінюють поверхню Землі. Вивітрювання. Робота вітру, текучих вод, льоду. Вулкани та землетруси, райони їх поширення.</w:t>
      </w:r>
    </w:p>
    <w:p w14:paraId="72CB6FBB" w14:textId="77777777" w:rsidR="001F35BC" w:rsidRPr="00A56807" w:rsidRDefault="001F35BC" w:rsidP="001F35BC">
      <w:pPr>
        <w:pStyle w:val="a3"/>
        <w:autoSpaceDE w:val="0"/>
        <w:ind w:firstLine="340"/>
        <w:jc w:val="both"/>
        <w:rPr>
          <w:rFonts w:cs="Arial"/>
          <w:lang w:val="uk-UA"/>
        </w:rPr>
      </w:pPr>
      <w:r w:rsidRPr="00A56807">
        <w:rPr>
          <w:rFonts w:cs="Arial"/>
          <w:b/>
          <w:bCs/>
          <w:color w:val="000000"/>
          <w:sz w:val="24"/>
          <w:lang w:val="uk-UA"/>
        </w:rPr>
        <w:t>Форми земної поверхні.</w:t>
      </w:r>
      <w:r w:rsidRPr="00A56807">
        <w:rPr>
          <w:rFonts w:cs="Arial"/>
          <w:color w:val="000000"/>
          <w:sz w:val="24"/>
          <w:lang w:val="uk-UA"/>
        </w:rPr>
        <w:t xml:space="preserve"> Рівнини, низовини, височини, плоскогір’я. Найголовніші низовини й плоскогір’я частин світу. Абсолютна і відносна висота поверхні суші. Гори й </w:t>
      </w:r>
      <w:r w:rsidRPr="00A56807">
        <w:rPr>
          <w:rFonts w:cs="Arial"/>
          <w:color w:val="000000"/>
          <w:sz w:val="24"/>
          <w:lang w:val="uk-UA"/>
        </w:rPr>
        <w:lastRenderedPageBreak/>
        <w:t>нагір’я. Гори складчасті, брилеві, складчасто-брилові. Найголовніші гори частин світу. Значення рельєфу в господарській діяльності людини.</w:t>
      </w:r>
    </w:p>
    <w:p w14:paraId="018A5206" w14:textId="77777777" w:rsidR="001F35BC" w:rsidRPr="00A56807" w:rsidRDefault="001F35BC" w:rsidP="001F35BC">
      <w:pPr>
        <w:pStyle w:val="a3"/>
        <w:autoSpaceDE w:val="0"/>
        <w:ind w:firstLine="340"/>
        <w:jc w:val="both"/>
        <w:rPr>
          <w:rFonts w:cs="Arial"/>
          <w:lang w:val="uk-UA"/>
        </w:rPr>
      </w:pPr>
      <w:r w:rsidRPr="00A56807">
        <w:rPr>
          <w:rFonts w:cs="Arial"/>
          <w:b/>
          <w:bCs/>
          <w:color w:val="000000"/>
          <w:sz w:val="24"/>
          <w:lang w:val="uk-UA"/>
        </w:rPr>
        <w:t>Природні комплекси.</w:t>
      </w:r>
      <w:r w:rsidRPr="00A56807">
        <w:rPr>
          <w:rFonts w:cs="Arial"/>
          <w:color w:val="000000"/>
          <w:sz w:val="24"/>
          <w:lang w:val="uk-UA"/>
        </w:rPr>
        <w:t xml:space="preserve"> Залежність розподілу рослинності від клімату. Коротка характеристика природних зон за кліматом, рослинністю, тваринним світом.</w:t>
      </w:r>
    </w:p>
    <w:p w14:paraId="327951AC" w14:textId="77777777" w:rsidR="001F35BC" w:rsidRDefault="001F35BC" w:rsidP="001F35BC">
      <w:pPr>
        <w:pStyle w:val="a3"/>
        <w:autoSpaceDE w:val="0"/>
        <w:ind w:firstLine="340"/>
        <w:jc w:val="both"/>
        <w:rPr>
          <w:rFonts w:cs="Arial"/>
          <w:color w:val="000000"/>
          <w:sz w:val="24"/>
          <w:lang w:val="uk-UA"/>
        </w:rPr>
      </w:pPr>
      <w:r w:rsidRPr="00A56807">
        <w:rPr>
          <w:rFonts w:cs="Arial"/>
          <w:b/>
          <w:bCs/>
          <w:color w:val="000000"/>
          <w:sz w:val="24"/>
          <w:lang w:val="uk-UA"/>
        </w:rPr>
        <w:t>Географічна оболонка.</w:t>
      </w:r>
      <w:r w:rsidRPr="00A56807">
        <w:rPr>
          <w:rFonts w:cs="Arial"/>
          <w:color w:val="000000"/>
          <w:sz w:val="24"/>
          <w:lang w:val="uk-UA"/>
        </w:rPr>
        <w:t xml:space="preserve"> Поняття про географічну оболонку. Поняття про природний комплекс. Взаємозв’язки компонентів природного комплексу.</w:t>
      </w:r>
    </w:p>
    <w:p w14:paraId="733F14BD" w14:textId="77777777" w:rsidR="001F35BC" w:rsidRDefault="001F35BC" w:rsidP="001F35BC">
      <w:pPr>
        <w:pStyle w:val="a3"/>
        <w:autoSpaceDE w:val="0"/>
        <w:ind w:firstLine="340"/>
        <w:jc w:val="both"/>
        <w:rPr>
          <w:rFonts w:cs="Arial"/>
          <w:color w:val="000000"/>
          <w:sz w:val="24"/>
          <w:lang w:val="uk-UA"/>
        </w:rPr>
      </w:pPr>
    </w:p>
    <w:p w14:paraId="560B9985" w14:textId="77777777" w:rsidR="001F35BC" w:rsidRPr="00CA7A64" w:rsidRDefault="001F35BC" w:rsidP="001F35BC">
      <w:pPr>
        <w:pStyle w:val="a3"/>
        <w:autoSpaceDE w:val="0"/>
        <w:ind w:firstLine="340"/>
        <w:jc w:val="center"/>
        <w:rPr>
          <w:rFonts w:cs="Arial"/>
          <w:b/>
          <w:color w:val="000000"/>
          <w:sz w:val="24"/>
          <w:lang w:val="uk-UA"/>
        </w:rPr>
      </w:pPr>
      <w:r>
        <w:rPr>
          <w:rFonts w:cs="Arial"/>
          <w:b/>
          <w:color w:val="000000"/>
          <w:sz w:val="24"/>
          <w:lang w:val="uk-UA"/>
        </w:rPr>
        <w:t xml:space="preserve">2. </w:t>
      </w:r>
      <w:r w:rsidRPr="00CA7A64">
        <w:rPr>
          <w:rFonts w:cs="Arial"/>
          <w:b/>
          <w:color w:val="000000"/>
          <w:sz w:val="24"/>
          <w:lang w:val="uk-UA"/>
        </w:rPr>
        <w:t>ГЕОГРАФІЯ МАТЕРИКІВ І ОКЕАНІВ</w:t>
      </w:r>
    </w:p>
    <w:p w14:paraId="160D797B" w14:textId="77777777" w:rsidR="001F35BC" w:rsidRPr="00A56807" w:rsidRDefault="001F35BC" w:rsidP="001F35BC">
      <w:pPr>
        <w:pStyle w:val="a3"/>
        <w:autoSpaceDE w:val="0"/>
        <w:ind w:firstLine="340"/>
        <w:jc w:val="both"/>
        <w:rPr>
          <w:rFonts w:cs="Arial"/>
          <w:lang w:val="uk-UA"/>
        </w:rPr>
      </w:pPr>
    </w:p>
    <w:p w14:paraId="1DFA2852"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Фізико-географічний огляд материків.</w:t>
      </w:r>
      <w:r w:rsidRPr="00A56807">
        <w:rPr>
          <w:rFonts w:cs="Arial"/>
          <w:color w:val="000000"/>
          <w:sz w:val="24"/>
          <w:lang w:val="uk-UA"/>
        </w:rPr>
        <w:t xml:space="preserve"> Материки (континенти) й частини світу. Географічне положення материка, компоненти  природи, природні ресурси, населення, політична карта.</w:t>
      </w:r>
    </w:p>
    <w:p w14:paraId="20E993F4" w14:textId="77777777" w:rsidR="001F35BC" w:rsidRPr="00A56807" w:rsidRDefault="001F35BC" w:rsidP="001F35BC">
      <w:pPr>
        <w:pStyle w:val="a4"/>
        <w:spacing w:after="0" w:line="0" w:lineRule="atLeast"/>
        <w:ind w:left="0" w:firstLine="283"/>
        <w:jc w:val="both"/>
        <w:rPr>
          <w:rFonts w:ascii="Arial" w:hAnsi="Arial" w:cs="Arial"/>
        </w:rPr>
      </w:pPr>
      <w:r w:rsidRPr="00A56807">
        <w:rPr>
          <w:rFonts w:ascii="Arial" w:hAnsi="Arial" w:cs="Arial"/>
          <w:sz w:val="24"/>
          <w:szCs w:val="24"/>
        </w:rPr>
        <w:t>Відкриття північно-західних берегів Америки. Відкриття Антарктиди. Вивчення</w:t>
      </w:r>
      <w:r>
        <w:rPr>
          <w:rFonts w:ascii="Arial" w:hAnsi="Arial" w:cs="Arial"/>
          <w:sz w:val="24"/>
          <w:szCs w:val="24"/>
        </w:rPr>
        <w:t xml:space="preserve"> </w:t>
      </w:r>
      <w:r w:rsidRPr="00A56807">
        <w:rPr>
          <w:rFonts w:ascii="Arial" w:hAnsi="Arial" w:cs="Arial"/>
          <w:sz w:val="24"/>
          <w:szCs w:val="24"/>
        </w:rPr>
        <w:t>Антарктиди. Загальні географічні закономірності.  Оболонка Землі. Неоднорідність земної кори. Стійкі й рухомі ділянки земної кори й пов’язані з ними типи рельєфу, зміни обрисів материків. Клімат Землі. Циркуляція атмосфери. Загальний огляд кліматичних поясів. Взаємодія рельєфу і клімату та їх вплив на ґрунти, рослинність, тваринний світ. Зміна природних умов під впливом господарської діяльності людей, охорона природи.</w:t>
      </w:r>
    </w:p>
    <w:p w14:paraId="3BDDBA07" w14:textId="77777777" w:rsidR="001F35BC" w:rsidRDefault="001F35BC" w:rsidP="001F35BC">
      <w:pPr>
        <w:pStyle w:val="a4"/>
        <w:spacing w:after="0" w:line="0" w:lineRule="atLeast"/>
        <w:ind w:left="0" w:firstLine="283"/>
        <w:jc w:val="both"/>
        <w:rPr>
          <w:rFonts w:ascii="Arial" w:hAnsi="Arial" w:cs="Arial"/>
          <w:sz w:val="24"/>
          <w:szCs w:val="24"/>
        </w:rPr>
      </w:pPr>
      <w:r w:rsidRPr="00A56807">
        <w:rPr>
          <w:rFonts w:ascii="Arial" w:hAnsi="Arial" w:cs="Arial"/>
          <w:b/>
          <w:bCs/>
          <w:sz w:val="24"/>
          <w:szCs w:val="24"/>
        </w:rPr>
        <w:t>Фізико-г</w:t>
      </w:r>
      <w:r>
        <w:rPr>
          <w:rFonts w:ascii="Arial" w:hAnsi="Arial" w:cs="Arial"/>
          <w:b/>
          <w:bCs/>
          <w:sz w:val="24"/>
          <w:szCs w:val="24"/>
        </w:rPr>
        <w:t>е</w:t>
      </w:r>
      <w:r w:rsidRPr="00A56807">
        <w:rPr>
          <w:rFonts w:ascii="Arial" w:hAnsi="Arial" w:cs="Arial"/>
          <w:b/>
          <w:bCs/>
          <w:sz w:val="24"/>
          <w:szCs w:val="24"/>
        </w:rPr>
        <w:t xml:space="preserve">ографічний огляд океанів. </w:t>
      </w:r>
      <w:r w:rsidRPr="00A56807">
        <w:rPr>
          <w:rFonts w:ascii="Arial" w:hAnsi="Arial" w:cs="Arial"/>
          <w:sz w:val="24"/>
          <w:szCs w:val="24"/>
        </w:rPr>
        <w:t>Загальні відомості. Геотектонічна будова та рельєф дна. Клімат. Гідрологічні особливості. Органічний світ. Природні ресурси.</w:t>
      </w:r>
    </w:p>
    <w:p w14:paraId="443675D6" w14:textId="77777777" w:rsidR="001F35BC" w:rsidRPr="00A56807" w:rsidRDefault="001F35BC" w:rsidP="001F35BC">
      <w:pPr>
        <w:pStyle w:val="a4"/>
        <w:spacing w:after="0" w:line="0" w:lineRule="atLeast"/>
        <w:ind w:left="0" w:firstLine="283"/>
        <w:jc w:val="both"/>
        <w:rPr>
          <w:rFonts w:ascii="Arial" w:hAnsi="Arial" w:cs="Arial"/>
        </w:rPr>
      </w:pPr>
    </w:p>
    <w:p w14:paraId="78535DAB" w14:textId="77777777" w:rsidR="001F35BC" w:rsidRDefault="001F35BC" w:rsidP="001F35BC">
      <w:pPr>
        <w:pStyle w:val="a3"/>
        <w:autoSpaceDE w:val="0"/>
        <w:spacing w:line="0" w:lineRule="atLeast"/>
        <w:ind w:firstLine="340"/>
        <w:jc w:val="center"/>
        <w:rPr>
          <w:rFonts w:cs="Arial"/>
          <w:b/>
          <w:bCs/>
          <w:color w:val="000000"/>
          <w:sz w:val="24"/>
          <w:lang w:val="uk-UA"/>
        </w:rPr>
      </w:pPr>
      <w:r>
        <w:rPr>
          <w:rFonts w:cs="Arial"/>
          <w:b/>
          <w:bCs/>
          <w:color w:val="000000"/>
          <w:sz w:val="24"/>
          <w:lang w:val="uk-UA"/>
        </w:rPr>
        <w:t>3. ФІЗИЧНА ГЕОГРАФІЯ УКРАЇНИ</w:t>
      </w:r>
    </w:p>
    <w:p w14:paraId="313D5B8A" w14:textId="77777777" w:rsidR="001F35BC" w:rsidRDefault="001F35BC" w:rsidP="001F35BC">
      <w:pPr>
        <w:pStyle w:val="a3"/>
        <w:autoSpaceDE w:val="0"/>
        <w:spacing w:line="0" w:lineRule="atLeast"/>
        <w:ind w:firstLine="340"/>
        <w:jc w:val="both"/>
        <w:rPr>
          <w:rFonts w:cs="Arial"/>
          <w:b/>
          <w:bCs/>
          <w:color w:val="000000"/>
          <w:sz w:val="24"/>
          <w:lang w:val="uk-UA"/>
        </w:rPr>
      </w:pPr>
    </w:p>
    <w:p w14:paraId="19ED7EB3"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 xml:space="preserve">Географія України. </w:t>
      </w:r>
      <w:r w:rsidRPr="00A56807">
        <w:rPr>
          <w:rFonts w:cs="Arial"/>
          <w:color w:val="000000"/>
          <w:sz w:val="24"/>
          <w:lang w:val="uk-UA"/>
        </w:rPr>
        <w:t>Джерела географічних знань. Загальногеографічні та тематичні карти та атласи. Довідники та інші текстові джерела.</w:t>
      </w:r>
    </w:p>
    <w:p w14:paraId="47224A08" w14:textId="77777777" w:rsidR="001F35BC" w:rsidRPr="00A56807" w:rsidRDefault="001F35BC" w:rsidP="001F35BC">
      <w:pPr>
        <w:pStyle w:val="a3"/>
        <w:autoSpaceDE w:val="0"/>
        <w:spacing w:line="0" w:lineRule="atLeast"/>
        <w:ind w:firstLine="340"/>
        <w:jc w:val="both"/>
        <w:rPr>
          <w:rFonts w:cs="Arial"/>
          <w:lang w:val="uk-UA"/>
        </w:rPr>
      </w:pPr>
      <w:r w:rsidRPr="006D573D">
        <w:rPr>
          <w:rFonts w:cs="Arial"/>
          <w:b/>
          <w:color w:val="000000"/>
          <w:sz w:val="24"/>
          <w:lang w:val="uk-UA"/>
        </w:rPr>
        <w:t>Географічне положення.</w:t>
      </w:r>
      <w:r>
        <w:rPr>
          <w:rFonts w:cs="Arial"/>
          <w:color w:val="000000"/>
          <w:sz w:val="24"/>
          <w:lang w:val="uk-UA"/>
        </w:rPr>
        <w:t xml:space="preserve"> Фізико-географічне й</w:t>
      </w:r>
      <w:r w:rsidRPr="00A56807">
        <w:rPr>
          <w:rFonts w:cs="Arial"/>
          <w:color w:val="000000"/>
          <w:sz w:val="24"/>
          <w:lang w:val="uk-UA"/>
        </w:rPr>
        <w:t xml:space="preserve"> економіко-географічне положення. Порівняння географічного положення України з положенням інших держав. Розміри території, морські та сухопутні кордони, прикордонні держави. Осн</w:t>
      </w:r>
      <w:r>
        <w:rPr>
          <w:rFonts w:cs="Arial"/>
          <w:color w:val="000000"/>
          <w:sz w:val="24"/>
          <w:lang w:val="uk-UA"/>
        </w:rPr>
        <w:t>овні етапи формування території.</w:t>
      </w:r>
    </w:p>
    <w:p w14:paraId="097EE6CE"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Рельєф, геологічна будова і корисні копалини.</w:t>
      </w:r>
      <w:r w:rsidRPr="00A56807">
        <w:rPr>
          <w:rFonts w:cs="Arial"/>
          <w:color w:val="000000"/>
          <w:sz w:val="24"/>
          <w:lang w:val="uk-UA"/>
        </w:rPr>
        <w:t xml:space="preserve"> Основні риси рельєфу, їх зв’язок з будовою літосфери. Геологічне літочислення. Геологічні структури. Складчасті області Криму й Карпат, платформенні області й пов’язані з ними корисні копалини. Вичерпність корисних копалин. Рухи земної кори в складчастих та платформених  областях.</w:t>
      </w:r>
    </w:p>
    <w:p w14:paraId="646934C4"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Розвиток форм рельєфу. Зсуви, селі, яроутворення, ерозія, вивітрювання. Заходи щодо попередження цих явищ.</w:t>
      </w:r>
    </w:p>
    <w:p w14:paraId="331A2B6E"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Клімат.</w:t>
      </w:r>
      <w:r w:rsidRPr="00A56807">
        <w:rPr>
          <w:rFonts w:cs="Arial"/>
          <w:color w:val="000000"/>
          <w:sz w:val="24"/>
          <w:lang w:val="uk-UA"/>
        </w:rPr>
        <w:t xml:space="preserve"> Фактори, що визначають особливості клімату. Повітряні маси, їх типи. Атмосферні фронти, циклони, антициклони і пов’язані з ними типи погоди.</w:t>
      </w:r>
    </w:p>
    <w:p w14:paraId="0E00E7D7"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Синоптична карта. Закономірності розподілу тепла і вологи (сонячна радіація, опади, випаровування, коефіцієнт зволоження, випаровуваність).</w:t>
      </w:r>
    </w:p>
    <w:p w14:paraId="53CAE484"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Вплив клімату на землеробство, транспорт, здоров’я людини. Небезпечні явища (суховії, урагани, тумани, заморозки, ожеледь). Прогноз погоди. Охорона атмосферного повітря від забруднення.</w:t>
      </w:r>
    </w:p>
    <w:p w14:paraId="29AD8BBF"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Внутрішні води і водні ресурси.</w:t>
      </w:r>
      <w:r w:rsidRPr="00A56807">
        <w:rPr>
          <w:rFonts w:cs="Arial"/>
          <w:color w:val="000000"/>
          <w:sz w:val="24"/>
          <w:lang w:val="uk-UA"/>
        </w:rPr>
        <w:t xml:space="preserve"> Головні річкові системи і басейни рік. Живлення і режим річок. Озера, болотні, підземні води, сніговий покрив.</w:t>
      </w:r>
    </w:p>
    <w:p w14:paraId="01D6F888"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Особлива роль води в природі та господарстві. Використання вод, шляхи збереження їх якості та об’єму. Небезпечні явища (паводки, повінь,  лавини, селі) й попередження їх дії.</w:t>
      </w:r>
    </w:p>
    <w:p w14:paraId="2F091A3A"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Ґрунти й земельні ресурси.</w:t>
      </w:r>
      <w:r w:rsidRPr="00A56807">
        <w:rPr>
          <w:rFonts w:cs="Arial"/>
          <w:color w:val="000000"/>
          <w:sz w:val="24"/>
          <w:lang w:val="uk-UA"/>
        </w:rPr>
        <w:t xml:space="preserve"> Утворення ґрунтів і їх різноманітність. Основні типи ґрунтів, відмінність у їх родючості. Закономірності поширення ґрунтів. Земельні ресурси України, заходи щодо їх збереження.</w:t>
      </w:r>
    </w:p>
    <w:p w14:paraId="0B3FEBFB"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Рослинний і тваринний світ</w:t>
      </w:r>
      <w:r w:rsidRPr="00A56807">
        <w:rPr>
          <w:rFonts w:cs="Arial"/>
          <w:color w:val="000000"/>
          <w:sz w:val="24"/>
          <w:lang w:val="uk-UA"/>
        </w:rPr>
        <w:t xml:space="preserve">  (загальна характеристика).</w:t>
      </w:r>
    </w:p>
    <w:p w14:paraId="2E4CBC8C"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lastRenderedPageBreak/>
        <w:t xml:space="preserve">Природні комплекси України. </w:t>
      </w:r>
      <w:r w:rsidRPr="00A56807">
        <w:rPr>
          <w:rFonts w:ascii="Arial" w:hAnsi="Arial" w:cs="Arial"/>
          <w:sz w:val="24"/>
          <w:szCs w:val="24"/>
          <w:lang w:val="uk-UA"/>
        </w:rPr>
        <w:t>Формування природних комплексів як результат тривалого розвитку географічної оболонки Землі. Ландшафти природні й антропогенні. Природне районування.</w:t>
      </w:r>
    </w:p>
    <w:p w14:paraId="50EA21D2"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Природна зона. Природна зона як природний комплекс. Взаємозв’язок і взаємозумовленість його компонентів.</w:t>
      </w:r>
    </w:p>
    <w:p w14:paraId="412062C2"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 xml:space="preserve">Природні зони України. Зона мішаних лісів, </w:t>
      </w:r>
      <w:r>
        <w:rPr>
          <w:rFonts w:cs="Arial"/>
          <w:color w:val="000000"/>
          <w:sz w:val="24"/>
          <w:lang w:val="uk-UA"/>
        </w:rPr>
        <w:t xml:space="preserve">зона широколистяних лісів, </w:t>
      </w:r>
      <w:r w:rsidRPr="00A56807">
        <w:rPr>
          <w:rFonts w:cs="Arial"/>
          <w:color w:val="000000"/>
          <w:sz w:val="24"/>
          <w:lang w:val="uk-UA"/>
        </w:rPr>
        <w:t>лісостепова, степова зони, гірські області Карпат і Криму.</w:t>
      </w:r>
    </w:p>
    <w:p w14:paraId="127994C8" w14:textId="77777777" w:rsidR="001F35BC" w:rsidRDefault="001F35BC" w:rsidP="001F35BC">
      <w:pPr>
        <w:pStyle w:val="a3"/>
        <w:autoSpaceDE w:val="0"/>
        <w:spacing w:line="0" w:lineRule="atLeast"/>
        <w:ind w:firstLine="340"/>
        <w:jc w:val="both"/>
        <w:rPr>
          <w:rFonts w:cs="Arial"/>
          <w:color w:val="000000"/>
          <w:sz w:val="24"/>
          <w:lang w:val="uk-UA"/>
        </w:rPr>
      </w:pPr>
      <w:r w:rsidRPr="00A56807">
        <w:rPr>
          <w:rFonts w:cs="Arial"/>
          <w:color w:val="000000"/>
          <w:sz w:val="24"/>
          <w:lang w:val="uk-UA"/>
        </w:rPr>
        <w:t>Раціональне використання природних ресурсів та охорона природи. Використання основних видів природних ресурсів України. Райони найбільшого забруднення навколишнього середовища. Проблеми України, пов’язані з аварією на Чорнобильській АЕС. Заповідники України.</w:t>
      </w:r>
    </w:p>
    <w:p w14:paraId="5D4D6A23" w14:textId="77777777" w:rsidR="001F35BC" w:rsidRDefault="001F35BC" w:rsidP="001F35BC">
      <w:pPr>
        <w:pStyle w:val="a3"/>
        <w:autoSpaceDE w:val="0"/>
        <w:spacing w:line="0" w:lineRule="atLeast"/>
        <w:ind w:firstLine="340"/>
        <w:jc w:val="both"/>
        <w:rPr>
          <w:rFonts w:cs="Arial"/>
          <w:color w:val="000000"/>
          <w:sz w:val="24"/>
          <w:lang w:val="uk-UA"/>
        </w:rPr>
      </w:pPr>
    </w:p>
    <w:p w14:paraId="7DEDA45E" w14:textId="77777777" w:rsidR="001F35BC" w:rsidRDefault="001F35BC" w:rsidP="001F35BC">
      <w:pPr>
        <w:pStyle w:val="a3"/>
        <w:autoSpaceDE w:val="0"/>
        <w:spacing w:line="0" w:lineRule="atLeast"/>
        <w:ind w:firstLine="340"/>
        <w:jc w:val="center"/>
        <w:rPr>
          <w:rFonts w:cs="Arial"/>
          <w:b/>
          <w:bCs/>
          <w:color w:val="000000"/>
          <w:sz w:val="24"/>
          <w:lang w:val="uk-UA"/>
        </w:rPr>
      </w:pPr>
      <w:r>
        <w:rPr>
          <w:rFonts w:cs="Arial"/>
          <w:b/>
          <w:bCs/>
          <w:color w:val="000000"/>
          <w:sz w:val="24"/>
          <w:lang w:val="uk-UA"/>
        </w:rPr>
        <w:t>4. ЕКОНОМІЧНА ТА СОЦІАЛЬНА ГЕОГРАФІЯ УКРАЇНИ</w:t>
      </w:r>
    </w:p>
    <w:p w14:paraId="20C79A51" w14:textId="77777777" w:rsidR="001F35BC" w:rsidRPr="00A56807" w:rsidRDefault="001F35BC" w:rsidP="001F35BC">
      <w:pPr>
        <w:pStyle w:val="a3"/>
        <w:autoSpaceDE w:val="0"/>
        <w:spacing w:line="0" w:lineRule="atLeast"/>
        <w:ind w:firstLine="340"/>
        <w:jc w:val="both"/>
        <w:rPr>
          <w:rFonts w:cs="Arial"/>
          <w:lang w:val="uk-UA"/>
        </w:rPr>
      </w:pPr>
    </w:p>
    <w:p w14:paraId="2477EC1F"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Україна на карті світу.</w:t>
      </w:r>
      <w:r w:rsidRPr="00A56807">
        <w:rPr>
          <w:rFonts w:cs="Arial"/>
          <w:color w:val="000000"/>
          <w:sz w:val="24"/>
          <w:lang w:val="uk-UA"/>
        </w:rPr>
        <w:t xml:space="preserve"> Економіко-географічне та геополітичне положення України. Розміри території, її конфігурація і компактність. Історія формування території України. Сучасний адміністративно-територіальний поділ. Українські історичні землі.  </w:t>
      </w:r>
    </w:p>
    <w:p w14:paraId="27AA1ACF"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sz w:val="24"/>
          <w:lang w:val="uk-UA"/>
        </w:rPr>
        <w:t xml:space="preserve">Природні умови й природні ресурси. </w:t>
      </w:r>
      <w:r w:rsidRPr="00A56807">
        <w:rPr>
          <w:rFonts w:cs="Arial"/>
          <w:sz w:val="24"/>
          <w:lang w:val="uk-UA"/>
        </w:rPr>
        <w:t>Економічна оцінка природних умов і ресурсів. Поняття “природно-ресурс</w:t>
      </w:r>
      <w:r>
        <w:rPr>
          <w:rFonts w:cs="Arial"/>
          <w:sz w:val="24"/>
          <w:lang w:val="uk-UA"/>
        </w:rPr>
        <w:t xml:space="preserve">ний потенціал”, його структура. </w:t>
      </w:r>
      <w:r w:rsidRPr="00A56807">
        <w:rPr>
          <w:rFonts w:cs="Arial"/>
          <w:sz w:val="24"/>
          <w:lang w:val="uk-UA"/>
        </w:rPr>
        <w:t>Рівень забезпеченості країни різними видами природних ресурсів. Класифікація природних ресурсів. Мінеральні ресурси, їх структура і особливості розміщення. Паливні, рудні та нерудні корисні копалини. Основні родовища та басейни мінерально-сировинних ресурсів.  Земельні, водні, лісові та рекреаційні ресурси України.</w:t>
      </w:r>
    </w:p>
    <w:p w14:paraId="43D33DDB"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 xml:space="preserve">Населення й трудові ресурси. </w:t>
      </w:r>
      <w:r w:rsidRPr="00A56807">
        <w:rPr>
          <w:rFonts w:ascii="Arial" w:hAnsi="Arial" w:cs="Arial"/>
          <w:sz w:val="24"/>
          <w:szCs w:val="24"/>
          <w:lang w:val="uk-UA"/>
        </w:rPr>
        <w:t>Чисельність і розміщення населення. Природний і механічний рух населення. Склад населення – віковий, статевий, національний. Міське і сільське населення. Система розселення. Найбільші міста і міські агломерації.</w:t>
      </w:r>
    </w:p>
    <w:p w14:paraId="19F8DF6A" w14:textId="77777777" w:rsidR="001F35BC" w:rsidRPr="00A56807" w:rsidRDefault="001F35BC" w:rsidP="001F35BC">
      <w:pPr>
        <w:pStyle w:val="a4"/>
        <w:spacing w:after="0" w:line="0" w:lineRule="atLeast"/>
        <w:ind w:left="0" w:firstLine="340"/>
        <w:jc w:val="both"/>
        <w:rPr>
          <w:rFonts w:ascii="Arial" w:hAnsi="Arial" w:cs="Arial"/>
        </w:rPr>
      </w:pPr>
      <w:r w:rsidRPr="00A56807">
        <w:rPr>
          <w:rFonts w:ascii="Arial" w:hAnsi="Arial" w:cs="Arial"/>
          <w:sz w:val="24"/>
          <w:szCs w:val="24"/>
        </w:rPr>
        <w:t>Трудові ресурси, їх структура. Нерівномірність у забезпеченні території трудовими ресурсами. Розподіл зайнятого населення за галузями господарства. Основні напрями поліпшення використання  трудових ресурсів.</w:t>
      </w:r>
    </w:p>
    <w:p w14:paraId="7B9FABB6"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Загальна характеристика господарства України.</w:t>
      </w:r>
      <w:r w:rsidRPr="00A56807">
        <w:rPr>
          <w:rFonts w:ascii="Arial" w:hAnsi="Arial" w:cs="Arial"/>
          <w:sz w:val="24"/>
          <w:szCs w:val="24"/>
          <w:lang w:val="uk-UA"/>
        </w:rPr>
        <w:t xml:space="preserve"> Формування господарського комплексу України, його структура. Місце в світовому господарстві. Провідні галузі й структурні завдання їх інтенсифікації.</w:t>
      </w:r>
    </w:p>
    <w:p w14:paraId="378B6CE3"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Промисловість.</w:t>
      </w:r>
      <w:r w:rsidRPr="00A56807">
        <w:rPr>
          <w:rFonts w:ascii="Arial" w:hAnsi="Arial" w:cs="Arial"/>
          <w:sz w:val="24"/>
          <w:szCs w:val="24"/>
          <w:lang w:val="uk-UA"/>
        </w:rPr>
        <w:t xml:space="preserve"> Структура, спеціалізація й основні міжгалузеві комплекси промисловості України. Місце і роль промисловості в господарстві України. </w:t>
      </w:r>
      <w:r>
        <w:rPr>
          <w:rFonts w:ascii="Arial" w:hAnsi="Arial" w:cs="Arial"/>
          <w:sz w:val="24"/>
          <w:szCs w:val="24"/>
          <w:lang w:val="uk-UA"/>
        </w:rPr>
        <w:t>Сучасна структура промисловості України.</w:t>
      </w:r>
    </w:p>
    <w:p w14:paraId="7ADD1F65"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Паливно-енергетичний комплекс.</w:t>
      </w:r>
      <w:r w:rsidRPr="00A56807">
        <w:rPr>
          <w:rFonts w:ascii="Arial" w:hAnsi="Arial" w:cs="Arial"/>
          <w:sz w:val="24"/>
          <w:szCs w:val="24"/>
          <w:lang w:val="uk-UA"/>
        </w:rPr>
        <w:t xml:space="preserve"> Структура комплексу. Вугільна промисловість. Основні вугільні басейни. </w:t>
      </w:r>
      <w:r>
        <w:rPr>
          <w:rFonts w:ascii="Arial" w:hAnsi="Arial" w:cs="Arial"/>
          <w:sz w:val="24"/>
          <w:szCs w:val="24"/>
          <w:lang w:val="uk-UA"/>
        </w:rPr>
        <w:t xml:space="preserve">Соціально-економічні проблеми вугільної промисловості. </w:t>
      </w:r>
      <w:r w:rsidRPr="00A56807">
        <w:rPr>
          <w:rFonts w:ascii="Arial" w:hAnsi="Arial" w:cs="Arial"/>
          <w:sz w:val="24"/>
          <w:szCs w:val="24"/>
          <w:lang w:val="uk-UA"/>
        </w:rPr>
        <w:t xml:space="preserve">Нафтова і газова промисловість, основні райони добування нафти і газу. Проблеми забезпеченості України енергоносіями. Електроенергетика, її структура, особливості розміщення. </w:t>
      </w:r>
      <w:r>
        <w:rPr>
          <w:rFonts w:ascii="Arial" w:hAnsi="Arial" w:cs="Arial"/>
          <w:sz w:val="24"/>
          <w:szCs w:val="24"/>
          <w:lang w:val="uk-UA"/>
        </w:rPr>
        <w:t>Енергетична стратегія України. Альтернативні види енергетики.</w:t>
      </w:r>
      <w:r w:rsidRPr="006D573D">
        <w:rPr>
          <w:rFonts w:ascii="Arial" w:hAnsi="Arial" w:cs="Arial"/>
          <w:sz w:val="24"/>
          <w:szCs w:val="24"/>
          <w:lang w:val="uk-UA"/>
        </w:rPr>
        <w:t xml:space="preserve"> </w:t>
      </w:r>
      <w:r w:rsidRPr="00A56807">
        <w:rPr>
          <w:rFonts w:ascii="Arial" w:hAnsi="Arial" w:cs="Arial"/>
          <w:sz w:val="24"/>
          <w:szCs w:val="24"/>
          <w:lang w:val="uk-UA"/>
        </w:rPr>
        <w:t>Екологічні проблеми, викликані розвитком паливно-енергетичного комплексу.</w:t>
      </w:r>
    </w:p>
    <w:p w14:paraId="100A6B38"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 xml:space="preserve">Машинобудівний комплекс. </w:t>
      </w:r>
      <w:r w:rsidRPr="00A56807">
        <w:rPr>
          <w:rFonts w:ascii="Arial" w:hAnsi="Arial" w:cs="Arial"/>
          <w:sz w:val="24"/>
          <w:szCs w:val="24"/>
          <w:lang w:val="uk-UA"/>
        </w:rPr>
        <w:t>Структура комплексу. Особливості розміщення і географія основних галузей машинобудування.</w:t>
      </w:r>
      <w:r>
        <w:rPr>
          <w:rFonts w:ascii="Arial" w:hAnsi="Arial" w:cs="Arial"/>
          <w:sz w:val="24"/>
          <w:szCs w:val="24"/>
          <w:lang w:val="uk-UA"/>
        </w:rPr>
        <w:t xml:space="preserve"> Найбільші вузли та центри машинобудування. Машинобудівні райони України. Проблеми та перспективи розвитку галузі.  </w:t>
      </w:r>
    </w:p>
    <w:p w14:paraId="7ABFEAD4" w14:textId="77777777" w:rsidR="001F35BC" w:rsidRPr="00A56807" w:rsidRDefault="001F35BC" w:rsidP="001F35BC">
      <w:pPr>
        <w:pStyle w:val="a4"/>
        <w:spacing w:after="0" w:line="0" w:lineRule="atLeast"/>
        <w:ind w:left="0" w:firstLine="340"/>
        <w:jc w:val="both"/>
        <w:rPr>
          <w:rFonts w:ascii="Arial" w:hAnsi="Arial" w:cs="Arial"/>
        </w:rPr>
      </w:pPr>
      <w:r w:rsidRPr="00A56807">
        <w:rPr>
          <w:rFonts w:ascii="Arial" w:hAnsi="Arial" w:cs="Arial"/>
          <w:b/>
          <w:bCs/>
          <w:sz w:val="24"/>
          <w:szCs w:val="24"/>
        </w:rPr>
        <w:t>Металургійний комплекс.</w:t>
      </w:r>
      <w:r w:rsidRPr="00A56807">
        <w:rPr>
          <w:rFonts w:ascii="Arial" w:hAnsi="Arial" w:cs="Arial"/>
          <w:sz w:val="24"/>
          <w:szCs w:val="24"/>
        </w:rPr>
        <w:t xml:space="preserve"> Склад комплексу. Чорна металургія, її сировинна та паливна бази. Основні райони та центри розміщення. Кольорова металургія, її структура, особливості та центри розміщення основних галузей. Основні проблеми та перспективи розвитку чорної металургії.</w:t>
      </w:r>
    </w:p>
    <w:p w14:paraId="2FA0BCA8"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Хімічна промисловість.</w:t>
      </w:r>
      <w:r w:rsidRPr="00A56807">
        <w:rPr>
          <w:rFonts w:cs="Arial"/>
          <w:color w:val="000000"/>
          <w:sz w:val="24"/>
          <w:lang w:val="uk-UA"/>
        </w:rPr>
        <w:t xml:space="preserve"> Галузева структура та сировинна база. Особливості розміщення найважливіших галузей. Екологічні проблеми, пов’язані з розвитком хімічної промисловості.</w:t>
      </w:r>
    </w:p>
    <w:p w14:paraId="44723367"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sz w:val="24"/>
          <w:lang w:val="uk-UA"/>
        </w:rPr>
        <w:lastRenderedPageBreak/>
        <w:t>Промисловість будівельних матеріалів.</w:t>
      </w:r>
      <w:r w:rsidRPr="00A56807">
        <w:rPr>
          <w:rFonts w:cs="Arial"/>
          <w:sz w:val="24"/>
          <w:lang w:val="uk-UA"/>
        </w:rPr>
        <w:t xml:space="preserve"> </w:t>
      </w:r>
      <w:r w:rsidRPr="00A56807">
        <w:rPr>
          <w:rFonts w:cs="Arial"/>
          <w:color w:val="000000"/>
          <w:sz w:val="24"/>
          <w:lang w:val="uk-UA"/>
        </w:rPr>
        <w:t>Галузева структура та сировинна база. Цементна промисловість та основні центри її розміщення.</w:t>
      </w:r>
    </w:p>
    <w:p w14:paraId="6C2ABD00"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Лісова, целюлозно-паперова і деревообробна промисловість</w:t>
      </w:r>
      <w:r w:rsidRPr="00A56807">
        <w:rPr>
          <w:rFonts w:ascii="Arial" w:hAnsi="Arial" w:cs="Arial"/>
          <w:sz w:val="24"/>
          <w:szCs w:val="24"/>
          <w:lang w:val="uk-UA"/>
        </w:rPr>
        <w:t xml:space="preserve">. Галузева структура та сировинна база. Райони лісозаготівлі. Особливості розміщення провідних галузей. </w:t>
      </w:r>
    </w:p>
    <w:p w14:paraId="3EA186E3"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sz w:val="24"/>
          <w:lang w:val="uk-UA"/>
        </w:rPr>
        <w:t>Соціальний комплекс.</w:t>
      </w:r>
      <w:r w:rsidRPr="00A56807">
        <w:rPr>
          <w:rFonts w:cs="Arial"/>
          <w:sz w:val="24"/>
          <w:lang w:val="uk-UA"/>
        </w:rPr>
        <w:t xml:space="preserve"> Структура комплексу, значення для економіки країни. Легка промисловість. </w:t>
      </w:r>
      <w:r w:rsidRPr="00A56807">
        <w:rPr>
          <w:rFonts w:cs="Arial"/>
          <w:color w:val="000000"/>
          <w:sz w:val="24"/>
          <w:lang w:val="uk-UA"/>
        </w:rPr>
        <w:t xml:space="preserve">Галузева структура. Особливості та центри розміщення найважливіших галузей. Галузі сфери послуг. Рекреаційно-туристичне господарство. </w:t>
      </w:r>
    </w:p>
    <w:p w14:paraId="55C07CDE"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 xml:space="preserve">Агропромисловий комплекс (АПК). </w:t>
      </w:r>
      <w:r w:rsidRPr="00A56807">
        <w:rPr>
          <w:rFonts w:ascii="Arial" w:hAnsi="Arial" w:cs="Arial"/>
          <w:sz w:val="24"/>
          <w:szCs w:val="24"/>
          <w:lang w:val="uk-UA"/>
        </w:rPr>
        <w:t xml:space="preserve">Структура комплексу, значення для економіки країни. Сільське господарство. Природні та соціально-економічні передумови розвитку. Галузева структура. Рослинництво, його основні галузі і особливості розміщення. Тваринництво, його основні галузі й особливості розміщення. Приміські комплекси. Сільськогосподарські зони та їх спеціалізація. Харчова промисловість як основна переробна ланка АПК. Структура галузі, принципи орієнтації підприємств. Борошномельно-круп’яна, цукрова, олійно-жирова, спиртова, кондитерська, молочна, м’ясна галузі харчової промисловості, особливості розміщення, провідні центри. </w:t>
      </w:r>
    </w:p>
    <w:p w14:paraId="548338A6"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 xml:space="preserve">Транспорт. </w:t>
      </w:r>
      <w:r w:rsidRPr="00A56807">
        <w:rPr>
          <w:rFonts w:ascii="Arial" w:hAnsi="Arial" w:cs="Arial"/>
          <w:sz w:val="24"/>
          <w:szCs w:val="24"/>
          <w:lang w:val="uk-UA"/>
        </w:rPr>
        <w:t>Роль транспорту в господарстві країни.</w:t>
      </w:r>
      <w:r w:rsidRPr="00A56807">
        <w:rPr>
          <w:rFonts w:ascii="Arial" w:hAnsi="Arial" w:cs="Arial"/>
          <w:b/>
          <w:bCs/>
          <w:sz w:val="24"/>
          <w:szCs w:val="24"/>
          <w:lang w:val="uk-UA"/>
        </w:rPr>
        <w:t xml:space="preserve"> </w:t>
      </w:r>
      <w:r w:rsidRPr="00A56807">
        <w:rPr>
          <w:rFonts w:ascii="Arial" w:hAnsi="Arial" w:cs="Arial"/>
          <w:sz w:val="24"/>
          <w:szCs w:val="24"/>
          <w:lang w:val="uk-UA"/>
        </w:rPr>
        <w:t>Основні види транспорту. Залізничний транспорт. Залізнична мережа, структура вантажоперевезень. Географія автомобільного транспорту. Найважливіші автомагістралі. Географія морського, річкового, трубопровідного та авіаційного видів транспорту. Внутрішньоміський транспорт. Найважливіші транспортні вузли, річкові та морські порти.</w:t>
      </w:r>
      <w:r>
        <w:rPr>
          <w:rFonts w:ascii="Arial" w:hAnsi="Arial" w:cs="Arial"/>
          <w:sz w:val="24"/>
          <w:szCs w:val="24"/>
          <w:lang w:val="uk-UA"/>
        </w:rPr>
        <w:t xml:space="preserve"> Транспортно-економічні райони України. </w:t>
      </w:r>
      <w:r w:rsidRPr="00A56807">
        <w:rPr>
          <w:rFonts w:ascii="Arial" w:hAnsi="Arial" w:cs="Arial"/>
          <w:sz w:val="24"/>
          <w:szCs w:val="24"/>
          <w:lang w:val="uk-UA"/>
        </w:rPr>
        <w:t xml:space="preserve">  </w:t>
      </w:r>
    </w:p>
    <w:p w14:paraId="492116A4"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Зовнішні економічні зв’язки України.</w:t>
      </w:r>
      <w:r w:rsidRPr="00A56807">
        <w:rPr>
          <w:rFonts w:ascii="Arial" w:hAnsi="Arial" w:cs="Arial"/>
          <w:sz w:val="24"/>
          <w:szCs w:val="24"/>
          <w:lang w:val="uk-UA"/>
        </w:rPr>
        <w:t xml:space="preserve"> Внутрішньодержавні і міждержавні економічні зв’язки, їх суть і значення. Економічні зв’язки України з державами світу. Географія зовнішньої торгівлі. </w:t>
      </w:r>
      <w:r w:rsidRPr="00A56807">
        <w:rPr>
          <w:rFonts w:ascii="Arial" w:hAnsi="Arial" w:cs="Arial"/>
          <w:i/>
          <w:iCs/>
          <w:sz w:val="24"/>
          <w:szCs w:val="24"/>
          <w:lang w:val="uk-UA"/>
        </w:rPr>
        <w:t xml:space="preserve"> </w:t>
      </w:r>
    </w:p>
    <w:p w14:paraId="156E5F5B"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Економічні райони.</w:t>
      </w:r>
      <w:r w:rsidRPr="00A56807">
        <w:rPr>
          <w:rFonts w:cs="Arial"/>
          <w:color w:val="000000"/>
          <w:sz w:val="24"/>
          <w:lang w:val="uk-UA"/>
        </w:rPr>
        <w:t xml:space="preserve"> Поняття про економічний район та його основні ознаки. </w:t>
      </w:r>
      <w:r>
        <w:rPr>
          <w:rFonts w:cs="Arial"/>
          <w:color w:val="000000"/>
          <w:sz w:val="24"/>
          <w:lang w:val="uk-UA"/>
        </w:rPr>
        <w:t>Історичні аспекти формування мережі економічних районів України. Сучасна мережа ек</w:t>
      </w:r>
      <w:r w:rsidRPr="00A56807">
        <w:rPr>
          <w:rFonts w:cs="Arial"/>
          <w:color w:val="000000"/>
          <w:sz w:val="24"/>
          <w:lang w:val="uk-UA"/>
        </w:rPr>
        <w:t>о</w:t>
      </w:r>
      <w:r>
        <w:rPr>
          <w:rFonts w:cs="Arial"/>
          <w:color w:val="000000"/>
          <w:sz w:val="24"/>
          <w:lang w:val="uk-UA"/>
        </w:rPr>
        <w:t>номічних районів країни</w:t>
      </w:r>
      <w:r w:rsidRPr="00A56807">
        <w:rPr>
          <w:rFonts w:cs="Arial"/>
          <w:color w:val="000000"/>
          <w:sz w:val="24"/>
          <w:lang w:val="uk-UA"/>
        </w:rPr>
        <w:t xml:space="preserve">. </w:t>
      </w:r>
    </w:p>
    <w:p w14:paraId="464CEE5D"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 xml:space="preserve">Донецький економічний район. Економіко-географічне положення, адміністративний поділ. Економічна оцінка природних умов, природних і трудових ресурсів. Населення, його структура і розміщення. Основні міста. Загальна характеристика економіки, місце району в господарському комплексі країни. Галузі спеціалізації промислового комплексу. </w:t>
      </w:r>
    </w:p>
    <w:p w14:paraId="10614A7E"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Агропромисловий комплекс, його галузева структура. Географія основних галузей рослинництва і тваринництва. Формування спеціалізованих АПК і їх розміщення. Транспортний комплекс. Економічні зв’язки району. Головні проблеми району. Найбільші міста.</w:t>
      </w:r>
    </w:p>
    <w:p w14:paraId="7F737C0B" w14:textId="77777777" w:rsidR="001F35BC" w:rsidRDefault="001F35BC" w:rsidP="001F35BC">
      <w:pPr>
        <w:pStyle w:val="a3"/>
        <w:autoSpaceDE w:val="0"/>
        <w:spacing w:line="0" w:lineRule="atLeast"/>
        <w:ind w:firstLine="340"/>
        <w:jc w:val="both"/>
        <w:rPr>
          <w:rFonts w:cs="Arial"/>
          <w:sz w:val="24"/>
          <w:lang w:val="uk-UA"/>
        </w:rPr>
      </w:pPr>
      <w:r w:rsidRPr="00A56807">
        <w:rPr>
          <w:rFonts w:cs="Arial"/>
          <w:sz w:val="24"/>
          <w:lang w:val="uk-UA"/>
        </w:rPr>
        <w:t>Придніпровський, Північно-Східний, Столичний, Причорноморський, Центральний, Подільський, Карпатський та Північно-Західний райони (аналізуються за таким же планом, що й Донецький район).</w:t>
      </w:r>
    </w:p>
    <w:p w14:paraId="0C6A9BA6" w14:textId="77777777" w:rsidR="001F35BC" w:rsidRDefault="001F35BC" w:rsidP="001F35BC">
      <w:pPr>
        <w:pStyle w:val="a3"/>
        <w:autoSpaceDE w:val="0"/>
        <w:spacing w:line="0" w:lineRule="atLeast"/>
        <w:ind w:firstLine="340"/>
        <w:jc w:val="both"/>
        <w:rPr>
          <w:rFonts w:cs="Arial"/>
          <w:sz w:val="24"/>
          <w:lang w:val="uk-UA"/>
        </w:rPr>
      </w:pPr>
    </w:p>
    <w:p w14:paraId="70E1E746" w14:textId="77777777" w:rsidR="001F35BC" w:rsidRDefault="001F35BC" w:rsidP="001F35BC">
      <w:pPr>
        <w:pStyle w:val="a3"/>
        <w:autoSpaceDE w:val="0"/>
        <w:spacing w:line="0" w:lineRule="atLeast"/>
        <w:ind w:firstLine="340"/>
        <w:jc w:val="center"/>
        <w:rPr>
          <w:rFonts w:cs="Arial"/>
          <w:b/>
          <w:sz w:val="24"/>
          <w:lang w:val="uk-UA"/>
        </w:rPr>
      </w:pPr>
      <w:r>
        <w:rPr>
          <w:rFonts w:cs="Arial"/>
          <w:b/>
          <w:sz w:val="24"/>
          <w:lang w:val="uk-UA"/>
        </w:rPr>
        <w:t xml:space="preserve">5. </w:t>
      </w:r>
      <w:r w:rsidRPr="00CA7A64">
        <w:rPr>
          <w:rFonts w:cs="Arial"/>
          <w:b/>
          <w:sz w:val="24"/>
          <w:lang w:val="uk-UA"/>
        </w:rPr>
        <w:t>ЕКОНОМІЧНА ТА СОЦІАЛЬНА ГЕОГРАФІЯ СВІТУ</w:t>
      </w:r>
    </w:p>
    <w:p w14:paraId="25725C92" w14:textId="77777777" w:rsidR="001F35BC" w:rsidRPr="00CA7A64" w:rsidRDefault="001F35BC" w:rsidP="001F35BC">
      <w:pPr>
        <w:pStyle w:val="a3"/>
        <w:autoSpaceDE w:val="0"/>
        <w:spacing w:line="0" w:lineRule="atLeast"/>
        <w:ind w:firstLine="340"/>
        <w:jc w:val="center"/>
        <w:rPr>
          <w:rFonts w:cs="Arial"/>
          <w:b/>
          <w:lang w:val="uk-UA"/>
        </w:rPr>
      </w:pPr>
    </w:p>
    <w:p w14:paraId="2F56157F" w14:textId="77777777" w:rsidR="001F35BC" w:rsidRPr="00A56807" w:rsidRDefault="001F35BC" w:rsidP="001F35BC">
      <w:pPr>
        <w:pStyle w:val="a3"/>
        <w:autoSpaceDE w:val="0"/>
        <w:spacing w:line="0" w:lineRule="atLeast"/>
        <w:ind w:firstLine="340"/>
        <w:jc w:val="both"/>
        <w:rPr>
          <w:rFonts w:cs="Arial"/>
          <w:lang w:val="uk-UA"/>
        </w:rPr>
      </w:pPr>
      <w:r w:rsidRPr="00CA7A64">
        <w:rPr>
          <w:rFonts w:cs="Arial"/>
          <w:b/>
          <w:color w:val="000000"/>
          <w:sz w:val="24"/>
          <w:lang w:val="uk-UA"/>
        </w:rPr>
        <w:t>Загальна економіко-географічна характеристика світу.</w:t>
      </w:r>
      <w:r w:rsidRPr="00A56807">
        <w:rPr>
          <w:rFonts w:cs="Arial"/>
          <w:color w:val="000000"/>
          <w:sz w:val="24"/>
          <w:lang w:val="uk-UA"/>
        </w:rPr>
        <w:t xml:space="preserve"> Сучасна політична карта світу. Поняття політичної карти світу. Етапи формування.</w:t>
      </w:r>
    </w:p>
    <w:p w14:paraId="1483756B"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Групування країн світу (за розмірами території, кількістю населення, структурою господарства).</w:t>
      </w:r>
    </w:p>
    <w:p w14:paraId="123C39E7"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Соціально-економічна типологія країн світу. Показники, що визначають рівень економічного розвитку країн світу. Державний лад і державний устрій країн світу. Дві основні форми правління: республіканська і монархічна. Основні форми адміністративно-територіального устрою: унітарна і федеративна.</w:t>
      </w:r>
    </w:p>
    <w:p w14:paraId="2B8616F4" w14:textId="77777777" w:rsidR="001F35BC" w:rsidRPr="00A56807" w:rsidRDefault="001F35BC" w:rsidP="001F35BC">
      <w:pPr>
        <w:pStyle w:val="a4"/>
        <w:spacing w:after="0" w:line="0" w:lineRule="atLeast"/>
        <w:jc w:val="both"/>
        <w:rPr>
          <w:rFonts w:ascii="Arial" w:hAnsi="Arial" w:cs="Arial"/>
        </w:rPr>
      </w:pPr>
      <w:r w:rsidRPr="00A56807">
        <w:rPr>
          <w:rFonts w:ascii="Arial" w:hAnsi="Arial" w:cs="Arial"/>
          <w:sz w:val="24"/>
          <w:szCs w:val="24"/>
        </w:rPr>
        <w:t>Міжнародні відносини й політична карта світу. Сучасна політична карта частин світу.</w:t>
      </w:r>
    </w:p>
    <w:p w14:paraId="522B65C8" w14:textId="77777777" w:rsidR="001F35BC" w:rsidRPr="00A56807" w:rsidRDefault="001F35BC" w:rsidP="001F35BC">
      <w:pPr>
        <w:pStyle w:val="a6"/>
        <w:tabs>
          <w:tab w:val="left" w:pos="3765"/>
        </w:tabs>
        <w:spacing w:line="0" w:lineRule="atLeast"/>
        <w:jc w:val="both"/>
        <w:rPr>
          <w:rFonts w:ascii="Arial" w:hAnsi="Arial" w:cs="Arial"/>
          <w:lang w:val="uk-UA"/>
        </w:rPr>
      </w:pPr>
      <w:r w:rsidRPr="00A56807">
        <w:rPr>
          <w:rFonts w:ascii="Arial" w:hAnsi="Arial" w:cs="Arial"/>
          <w:b/>
          <w:bCs/>
          <w:sz w:val="24"/>
          <w:szCs w:val="24"/>
          <w:lang w:val="uk-UA"/>
        </w:rPr>
        <w:lastRenderedPageBreak/>
        <w:t xml:space="preserve">Географія населення світу. </w:t>
      </w:r>
      <w:r>
        <w:rPr>
          <w:rFonts w:ascii="Arial" w:hAnsi="Arial" w:cs="Arial"/>
          <w:sz w:val="24"/>
          <w:szCs w:val="24"/>
          <w:lang w:val="uk-UA"/>
        </w:rPr>
        <w:t xml:space="preserve">Населення – </w:t>
      </w:r>
      <w:r w:rsidRPr="00A56807">
        <w:rPr>
          <w:rFonts w:ascii="Arial" w:hAnsi="Arial" w:cs="Arial"/>
          <w:sz w:val="24"/>
          <w:szCs w:val="24"/>
          <w:lang w:val="uk-UA"/>
        </w:rPr>
        <w:t xml:space="preserve">головна продуктивна сила суспільства. Чисельність населення земної кулі і його динаміка. Відтворення (природний рух) населення. </w:t>
      </w:r>
      <w:r>
        <w:rPr>
          <w:rFonts w:ascii="Arial" w:hAnsi="Arial" w:cs="Arial"/>
          <w:sz w:val="24"/>
          <w:szCs w:val="24"/>
          <w:lang w:val="uk-UA"/>
        </w:rPr>
        <w:t xml:space="preserve">Чинники, що визначають особливості природного руху населення світу. Типи відтворення населення. Концепція демографічного переходу. </w:t>
      </w:r>
      <w:r w:rsidRPr="00A56807">
        <w:rPr>
          <w:rFonts w:ascii="Arial" w:hAnsi="Arial" w:cs="Arial"/>
          <w:sz w:val="24"/>
          <w:szCs w:val="24"/>
          <w:lang w:val="uk-UA"/>
        </w:rPr>
        <w:t>Демографічна політика</w:t>
      </w:r>
      <w:r>
        <w:rPr>
          <w:rFonts w:ascii="Arial" w:hAnsi="Arial" w:cs="Arial"/>
          <w:sz w:val="24"/>
          <w:szCs w:val="24"/>
          <w:lang w:val="uk-UA"/>
        </w:rPr>
        <w:t xml:space="preserve"> та механізми іі реалізації у країнах із різним типом відтворення населення. </w:t>
      </w:r>
      <w:r w:rsidRPr="00A56807">
        <w:rPr>
          <w:rFonts w:ascii="Arial" w:hAnsi="Arial" w:cs="Arial"/>
          <w:sz w:val="24"/>
          <w:szCs w:val="24"/>
          <w:lang w:val="uk-UA"/>
        </w:rPr>
        <w:t>.</w:t>
      </w:r>
    </w:p>
    <w:p w14:paraId="65EC8D02"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Поняття про раси. Дослідження вид</w:t>
      </w:r>
      <w:r>
        <w:rPr>
          <w:rFonts w:cs="Arial"/>
          <w:color w:val="000000"/>
          <w:sz w:val="24"/>
          <w:lang w:val="uk-UA"/>
        </w:rPr>
        <w:t>атного російського вченого М.М. </w:t>
      </w:r>
      <w:r w:rsidRPr="00A56807">
        <w:rPr>
          <w:rFonts w:cs="Arial"/>
          <w:color w:val="000000"/>
          <w:sz w:val="24"/>
          <w:lang w:val="uk-UA"/>
        </w:rPr>
        <w:t>Міклухо-Маклая на Новій Гвінеї та їх значення.</w:t>
      </w:r>
      <w:r>
        <w:rPr>
          <w:rFonts w:cs="Arial"/>
          <w:color w:val="000000"/>
          <w:sz w:val="24"/>
          <w:lang w:val="uk-UA"/>
        </w:rPr>
        <w:t xml:space="preserve"> Основні та перехідні типи рас. Географія рас.</w:t>
      </w:r>
    </w:p>
    <w:p w14:paraId="3EEA8062" w14:textId="77777777" w:rsidR="001F35BC" w:rsidRPr="00A56807" w:rsidRDefault="001F35BC" w:rsidP="001F35BC">
      <w:pPr>
        <w:pStyle w:val="a4"/>
        <w:spacing w:after="0" w:line="0" w:lineRule="atLeast"/>
        <w:ind w:left="0" w:firstLine="340"/>
        <w:jc w:val="both"/>
        <w:rPr>
          <w:rFonts w:ascii="Arial" w:hAnsi="Arial" w:cs="Arial"/>
        </w:rPr>
      </w:pPr>
      <w:r>
        <w:rPr>
          <w:rFonts w:ascii="Arial" w:hAnsi="Arial" w:cs="Arial"/>
          <w:sz w:val="24"/>
          <w:szCs w:val="24"/>
        </w:rPr>
        <w:t xml:space="preserve">Етнічний склад населення світу. Процеси консолідації та асиміляції. Принципи класифікації етносів. </w:t>
      </w:r>
      <w:r w:rsidRPr="00A56807">
        <w:rPr>
          <w:rFonts w:ascii="Arial" w:hAnsi="Arial" w:cs="Arial"/>
          <w:sz w:val="24"/>
          <w:szCs w:val="24"/>
        </w:rPr>
        <w:t>Найчисленніші народи і мовні сім’ї світу.</w:t>
      </w:r>
    </w:p>
    <w:p w14:paraId="454C16B4" w14:textId="77777777" w:rsidR="001F35BC" w:rsidRDefault="001F35BC" w:rsidP="001F35BC">
      <w:pPr>
        <w:pStyle w:val="a4"/>
        <w:spacing w:after="0" w:line="0" w:lineRule="atLeast"/>
        <w:ind w:left="0" w:firstLine="340"/>
        <w:jc w:val="both"/>
        <w:rPr>
          <w:rFonts w:ascii="Arial" w:hAnsi="Arial" w:cs="Arial"/>
          <w:sz w:val="24"/>
          <w:szCs w:val="24"/>
        </w:rPr>
      </w:pPr>
      <w:r w:rsidRPr="00A56807">
        <w:rPr>
          <w:rFonts w:ascii="Arial" w:hAnsi="Arial" w:cs="Arial"/>
          <w:sz w:val="24"/>
          <w:szCs w:val="24"/>
        </w:rPr>
        <w:t xml:space="preserve">Міграції населення. Поняття про зовнішні і внутрішні міграції. </w:t>
      </w:r>
      <w:r>
        <w:rPr>
          <w:rFonts w:ascii="Arial" w:hAnsi="Arial" w:cs="Arial"/>
          <w:sz w:val="24"/>
          <w:szCs w:val="24"/>
        </w:rPr>
        <w:t xml:space="preserve">Чинники та показники міграційної рухомості населення. Класифікація міграцій. Міграційна політика. Географія найбільших міграцій світу.  </w:t>
      </w:r>
    </w:p>
    <w:p w14:paraId="130FCED6" w14:textId="77777777" w:rsidR="001F35BC" w:rsidRPr="00A56807" w:rsidRDefault="001F35BC" w:rsidP="001F35BC">
      <w:pPr>
        <w:pStyle w:val="a4"/>
        <w:spacing w:after="0" w:line="0" w:lineRule="atLeast"/>
        <w:ind w:left="0" w:firstLine="340"/>
        <w:jc w:val="both"/>
        <w:rPr>
          <w:rFonts w:ascii="Arial" w:hAnsi="Arial" w:cs="Arial"/>
        </w:rPr>
      </w:pPr>
      <w:r>
        <w:rPr>
          <w:rFonts w:ascii="Arial" w:hAnsi="Arial" w:cs="Arial"/>
          <w:sz w:val="24"/>
          <w:szCs w:val="24"/>
        </w:rPr>
        <w:t xml:space="preserve">Особливості розміщення населення світу та чинники, що їх визначають. Загальні риси заселеності Землі. Регіони високої та низької щільності населення. </w:t>
      </w:r>
    </w:p>
    <w:p w14:paraId="607E9A3E" w14:textId="77777777" w:rsidR="001F35BC" w:rsidRDefault="001F35BC" w:rsidP="001F35BC">
      <w:pPr>
        <w:pStyle w:val="a3"/>
        <w:autoSpaceDE w:val="0"/>
        <w:spacing w:line="0" w:lineRule="atLeast"/>
        <w:ind w:firstLine="340"/>
        <w:jc w:val="both"/>
        <w:rPr>
          <w:rFonts w:cs="Arial"/>
          <w:color w:val="000000"/>
          <w:sz w:val="24"/>
          <w:lang w:val="uk-UA"/>
        </w:rPr>
      </w:pPr>
      <w:r>
        <w:rPr>
          <w:rFonts w:cs="Arial"/>
          <w:color w:val="000000"/>
          <w:sz w:val="24"/>
          <w:lang w:val="uk-UA"/>
        </w:rPr>
        <w:t xml:space="preserve">Урбанізаційні процеси. Закономірності та просторові особливості сучасних урбанізаційних процесів. Агломерації: будова, критерії виокремлення, стадійність розвитку. Субурбанізація та її причини. </w:t>
      </w:r>
    </w:p>
    <w:p w14:paraId="73F026B2" w14:textId="77777777" w:rsidR="001F35BC" w:rsidRDefault="001F35BC" w:rsidP="001F35BC">
      <w:pPr>
        <w:pStyle w:val="a3"/>
        <w:autoSpaceDE w:val="0"/>
        <w:spacing w:line="0" w:lineRule="atLeast"/>
        <w:ind w:firstLine="340"/>
        <w:jc w:val="both"/>
        <w:rPr>
          <w:rFonts w:cs="Arial"/>
          <w:color w:val="000000"/>
          <w:sz w:val="24"/>
          <w:lang w:val="uk-UA"/>
        </w:rPr>
      </w:pPr>
      <w:r>
        <w:rPr>
          <w:rFonts w:cs="Arial"/>
          <w:color w:val="000000"/>
          <w:sz w:val="24"/>
          <w:lang w:val="uk-UA"/>
        </w:rPr>
        <w:t>Сільське розселення. Типи сільських населених пунктів.</w:t>
      </w:r>
    </w:p>
    <w:p w14:paraId="5F096343" w14:textId="77777777" w:rsidR="001F35BC" w:rsidRPr="00A56807" w:rsidRDefault="001F35BC" w:rsidP="001F35BC">
      <w:pPr>
        <w:pStyle w:val="a6"/>
        <w:spacing w:line="0" w:lineRule="atLeast"/>
        <w:jc w:val="left"/>
        <w:rPr>
          <w:rFonts w:ascii="Arial" w:hAnsi="Arial" w:cs="Arial"/>
          <w:lang w:val="uk-UA"/>
        </w:rPr>
      </w:pPr>
      <w:r w:rsidRPr="00A56807">
        <w:rPr>
          <w:rFonts w:ascii="Arial" w:hAnsi="Arial" w:cs="Arial"/>
          <w:b/>
          <w:bCs/>
          <w:sz w:val="24"/>
          <w:szCs w:val="24"/>
          <w:lang w:val="uk-UA"/>
        </w:rPr>
        <w:t>Географія світових природних ресурсів. Екологічні проблеми.</w:t>
      </w:r>
    </w:p>
    <w:p w14:paraId="0631F110" w14:textId="77777777" w:rsidR="001F35BC" w:rsidRPr="00A56807" w:rsidRDefault="001F35BC" w:rsidP="001F35BC">
      <w:pPr>
        <w:pStyle w:val="a4"/>
        <w:spacing w:after="0" w:line="0" w:lineRule="atLeast"/>
        <w:ind w:left="0" w:firstLine="340"/>
        <w:jc w:val="both"/>
        <w:rPr>
          <w:rFonts w:ascii="Arial" w:hAnsi="Arial" w:cs="Arial"/>
        </w:rPr>
      </w:pPr>
      <w:r w:rsidRPr="00A56807">
        <w:rPr>
          <w:rFonts w:ascii="Arial" w:hAnsi="Arial" w:cs="Arial"/>
          <w:sz w:val="24"/>
          <w:szCs w:val="24"/>
        </w:rPr>
        <w:t>Географічне середовище як сфера взаємодії суспільства і природи. Світові при</w:t>
      </w:r>
      <w:r>
        <w:rPr>
          <w:rFonts w:ascii="Arial" w:hAnsi="Arial" w:cs="Arial"/>
          <w:sz w:val="24"/>
          <w:szCs w:val="24"/>
        </w:rPr>
        <w:t>родні ресурси. Ресурсозабезпеченість</w:t>
      </w:r>
      <w:r w:rsidRPr="00A56807">
        <w:rPr>
          <w:rFonts w:ascii="Arial" w:hAnsi="Arial" w:cs="Arial"/>
          <w:sz w:val="24"/>
          <w:szCs w:val="24"/>
        </w:rPr>
        <w:t>. Основні риси географії мінеральних, земельних, водних, лісових ресурсів світу.</w:t>
      </w:r>
    </w:p>
    <w:p w14:paraId="44F99F9F" w14:textId="77777777" w:rsidR="001F35BC" w:rsidRPr="00A56807" w:rsidRDefault="001F35BC" w:rsidP="001F35BC">
      <w:pPr>
        <w:pStyle w:val="a4"/>
        <w:spacing w:after="0" w:line="0" w:lineRule="atLeast"/>
        <w:ind w:left="0" w:firstLine="340"/>
        <w:rPr>
          <w:rFonts w:ascii="Arial" w:hAnsi="Arial" w:cs="Arial"/>
        </w:rPr>
      </w:pPr>
      <w:r w:rsidRPr="00A56807">
        <w:rPr>
          <w:rFonts w:ascii="Arial" w:hAnsi="Arial" w:cs="Arial"/>
          <w:sz w:val="24"/>
          <w:szCs w:val="24"/>
        </w:rPr>
        <w:t>Забруднення навколишнього середовища, екологічні проблеми людства. Шляхи розв’язання екологічних проблем, їх географічні особливості.</w:t>
      </w:r>
    </w:p>
    <w:p w14:paraId="376D6211" w14:textId="77777777" w:rsidR="001F35BC" w:rsidRPr="00A56807" w:rsidRDefault="001F35BC" w:rsidP="001F35BC">
      <w:pPr>
        <w:pStyle w:val="a6"/>
        <w:spacing w:line="0" w:lineRule="atLeast"/>
        <w:jc w:val="both"/>
        <w:rPr>
          <w:rFonts w:ascii="Arial" w:hAnsi="Arial" w:cs="Arial"/>
          <w:lang w:val="uk-UA"/>
        </w:rPr>
      </w:pPr>
      <w:r w:rsidRPr="00A56807">
        <w:rPr>
          <w:rFonts w:ascii="Arial" w:hAnsi="Arial" w:cs="Arial"/>
          <w:b/>
          <w:bCs/>
          <w:sz w:val="24"/>
          <w:szCs w:val="24"/>
          <w:lang w:val="uk-UA"/>
        </w:rPr>
        <w:t xml:space="preserve">Світове господарство. </w:t>
      </w:r>
      <w:r w:rsidRPr="00A56807">
        <w:rPr>
          <w:rFonts w:ascii="Arial" w:hAnsi="Arial" w:cs="Arial"/>
          <w:sz w:val="24"/>
          <w:szCs w:val="24"/>
          <w:lang w:val="uk-UA"/>
        </w:rPr>
        <w:t>Світове господарство, етапи його формування. Поняття про географічний поділ праці. Міжнародний поділ праці. Спеціалізація і кооперування, інтеграція країн світу. Міжнародний географічний поділ праці між розвиненими країнами і країнами, що розвиваються.</w:t>
      </w:r>
    </w:p>
    <w:p w14:paraId="7A57EEB4" w14:textId="77777777" w:rsidR="001F35BC" w:rsidRPr="00A56807" w:rsidRDefault="001F35BC" w:rsidP="001F35BC">
      <w:pPr>
        <w:pStyle w:val="a4"/>
        <w:spacing w:after="0" w:line="0" w:lineRule="atLeast"/>
        <w:ind w:left="0" w:firstLine="283"/>
        <w:jc w:val="both"/>
        <w:rPr>
          <w:rFonts w:ascii="Arial" w:hAnsi="Arial" w:cs="Arial"/>
        </w:rPr>
      </w:pPr>
      <w:r w:rsidRPr="00A56807">
        <w:rPr>
          <w:rFonts w:ascii="Arial" w:hAnsi="Arial" w:cs="Arial"/>
          <w:sz w:val="24"/>
          <w:szCs w:val="24"/>
        </w:rPr>
        <w:t>Світове господарство в період науково-технічної революції. Вплив НТР на галузеву структуру і розміщення виробництва; фактори розміщення.</w:t>
      </w:r>
      <w:r w:rsidRPr="00A56807">
        <w:rPr>
          <w:rFonts w:ascii="Arial" w:hAnsi="Arial" w:cs="Arial"/>
          <w:b/>
          <w:bCs/>
          <w:sz w:val="24"/>
          <w:szCs w:val="24"/>
        </w:rPr>
        <w:t xml:space="preserve"> </w:t>
      </w:r>
    </w:p>
    <w:p w14:paraId="1A6D6900" w14:textId="77777777" w:rsidR="001F35BC" w:rsidRPr="00A56807" w:rsidRDefault="001F35BC" w:rsidP="001F35BC">
      <w:pPr>
        <w:pStyle w:val="a4"/>
        <w:spacing w:after="0" w:line="0" w:lineRule="atLeast"/>
        <w:ind w:left="0" w:firstLine="283"/>
        <w:jc w:val="both"/>
        <w:rPr>
          <w:rFonts w:ascii="Arial" w:hAnsi="Arial" w:cs="Arial"/>
        </w:rPr>
      </w:pPr>
      <w:r w:rsidRPr="00A56807">
        <w:rPr>
          <w:rFonts w:ascii="Arial" w:hAnsi="Arial" w:cs="Arial"/>
          <w:b/>
          <w:bCs/>
          <w:sz w:val="24"/>
          <w:szCs w:val="24"/>
        </w:rPr>
        <w:t xml:space="preserve">Географія галузей світового господарства. </w:t>
      </w:r>
      <w:r w:rsidRPr="00A56807">
        <w:rPr>
          <w:rFonts w:ascii="Arial" w:hAnsi="Arial" w:cs="Arial"/>
          <w:sz w:val="24"/>
          <w:szCs w:val="24"/>
        </w:rPr>
        <w:t>Географія промисловості світу. Світова паливно-енерг</w:t>
      </w:r>
      <w:r>
        <w:rPr>
          <w:rFonts w:ascii="Arial" w:hAnsi="Arial" w:cs="Arial"/>
          <w:sz w:val="24"/>
          <w:szCs w:val="24"/>
        </w:rPr>
        <w:t>етична система (сировинна база та</w:t>
      </w:r>
      <w:r w:rsidRPr="00A56807">
        <w:rPr>
          <w:rFonts w:ascii="Arial" w:hAnsi="Arial" w:cs="Arial"/>
          <w:sz w:val="24"/>
          <w:szCs w:val="24"/>
        </w:rPr>
        <w:t xml:space="preserve"> її розміщення, рівні розвитку вугільної, нафтової і газової промисловості й електроенергетики в країнах світу та їх співробітництво).</w:t>
      </w:r>
    </w:p>
    <w:p w14:paraId="7261F758"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 xml:space="preserve">Металургійна промисловість світу, основні риси її розміщення, найбільші промислові райони. Машинобудівна промисловість, особливості розміщення найважливіших галузей. Спеціалізація і кооперування країн світу в галузях машинобудування. Хімічна індустрія світу. </w:t>
      </w:r>
    </w:p>
    <w:p w14:paraId="335ADCB6"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Географія світового сільського господарства. Галузева структура. Особливості розміщення галузей рослинництва і тваринництва, найбільші сільськогосподарські райони. Створення АПК.</w:t>
      </w:r>
    </w:p>
    <w:p w14:paraId="3FD201C4"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 xml:space="preserve">Географія світового транспорту. Розміщення найважливіших видів транспорту  (залізничного, автомобільного, морського, річкового). Типи транспортних систем. </w:t>
      </w:r>
    </w:p>
    <w:p w14:paraId="769A9943"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Зовнішні економічні зв’язки світу, їх форми. Міжнародний туризм.</w:t>
      </w:r>
    </w:p>
    <w:p w14:paraId="23F6901C" w14:textId="77777777" w:rsidR="001F35BC" w:rsidRPr="00A56807" w:rsidRDefault="001F35BC" w:rsidP="001F35BC">
      <w:pPr>
        <w:pStyle w:val="a4"/>
        <w:spacing w:after="0" w:line="0" w:lineRule="atLeast"/>
        <w:ind w:left="0"/>
        <w:rPr>
          <w:rFonts w:ascii="Arial" w:hAnsi="Arial" w:cs="Arial"/>
        </w:rPr>
      </w:pPr>
      <w:r w:rsidRPr="00A56807">
        <w:rPr>
          <w:rFonts w:ascii="Arial" w:hAnsi="Arial" w:cs="Arial"/>
          <w:sz w:val="24"/>
          <w:szCs w:val="24"/>
        </w:rPr>
        <w:t xml:space="preserve">Глобальні проблеми людства (війни і миру, екологічна, сировинна, демографічна та ін.). </w:t>
      </w:r>
    </w:p>
    <w:p w14:paraId="450343E2"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b/>
          <w:bCs/>
          <w:color w:val="000000"/>
          <w:sz w:val="24"/>
          <w:lang w:val="uk-UA"/>
        </w:rPr>
        <w:t>Регіони та країни світу.</w:t>
      </w:r>
      <w:r w:rsidRPr="00A56807">
        <w:rPr>
          <w:rFonts w:cs="Arial"/>
          <w:color w:val="000000"/>
          <w:sz w:val="24"/>
          <w:lang w:val="uk-UA"/>
        </w:rPr>
        <w:t xml:space="preserve"> Країни Європи. Загальна характеристика регіону, йо склад. Характеристика господарства країн і значення інтеграційних процесів у його формуванні. Економіко-географічна характеристика ФРН, Великої Британії, Франції, Італії, Росії. </w:t>
      </w:r>
    </w:p>
    <w:p w14:paraId="29501A68"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 xml:space="preserve">Країни Азії. Загальний огляд, склад регіону, різноманітність типів країн. Економіко-географічна характеристика Китаю, Японії, Індії. Нові індустріальні країни Азії, особливості господарства, причини швидкого економічного розвитку. Загальна </w:t>
      </w:r>
      <w:r w:rsidRPr="00A56807">
        <w:rPr>
          <w:rFonts w:cs="Arial"/>
          <w:color w:val="000000"/>
          <w:sz w:val="24"/>
          <w:lang w:val="uk-UA"/>
        </w:rPr>
        <w:lastRenderedPageBreak/>
        <w:t>характеристика  Південно-Західної Азії.</w:t>
      </w:r>
    </w:p>
    <w:p w14:paraId="0111D171" w14:textId="77777777" w:rsidR="001F35BC" w:rsidRPr="00C811E7" w:rsidRDefault="001F35BC" w:rsidP="001F35BC">
      <w:pPr>
        <w:pStyle w:val="a4"/>
        <w:spacing w:after="0" w:line="0" w:lineRule="atLeast"/>
        <w:ind w:left="0" w:firstLine="426"/>
        <w:jc w:val="both"/>
        <w:rPr>
          <w:rFonts w:ascii="Arial" w:hAnsi="Arial" w:cs="Arial"/>
          <w:sz w:val="24"/>
          <w:szCs w:val="24"/>
        </w:rPr>
      </w:pPr>
      <w:r w:rsidRPr="00A56807">
        <w:rPr>
          <w:rFonts w:ascii="Arial" w:hAnsi="Arial" w:cs="Arial"/>
          <w:sz w:val="24"/>
          <w:szCs w:val="24"/>
        </w:rPr>
        <w:t>Країни Америки. Загальна економіко-географічна характеристика США та Канади. Країни Латинської Америки. Склад території, різноманітність країн, особливості</w:t>
      </w:r>
      <w:r>
        <w:rPr>
          <w:rFonts w:ascii="Arial" w:hAnsi="Arial" w:cs="Arial"/>
          <w:sz w:val="24"/>
          <w:szCs w:val="24"/>
        </w:rPr>
        <w:t xml:space="preserve"> </w:t>
      </w:r>
      <w:r w:rsidRPr="00A56807">
        <w:rPr>
          <w:rFonts w:ascii="Arial" w:hAnsi="Arial" w:cs="Arial"/>
          <w:sz w:val="24"/>
          <w:szCs w:val="24"/>
        </w:rPr>
        <w:t xml:space="preserve">населення, структура економіки, участь у міжнародному поділі праці. </w:t>
      </w:r>
    </w:p>
    <w:p w14:paraId="239C7E5F"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 xml:space="preserve">Країни Африки. Склад території, історія формування політичної карти, особливості галузевої та територіальної структури економіки. </w:t>
      </w:r>
    </w:p>
    <w:p w14:paraId="45A8BD55" w14:textId="77777777" w:rsidR="001F35BC" w:rsidRPr="00A56807" w:rsidRDefault="001F35BC" w:rsidP="001F35BC">
      <w:pPr>
        <w:pStyle w:val="a3"/>
        <w:autoSpaceDE w:val="0"/>
        <w:spacing w:line="0" w:lineRule="atLeast"/>
        <w:ind w:firstLine="340"/>
        <w:jc w:val="both"/>
        <w:rPr>
          <w:rFonts w:cs="Arial"/>
          <w:lang w:val="uk-UA"/>
        </w:rPr>
      </w:pPr>
      <w:r w:rsidRPr="00A56807">
        <w:rPr>
          <w:rFonts w:cs="Arial"/>
          <w:color w:val="000000"/>
          <w:sz w:val="24"/>
          <w:lang w:val="uk-UA"/>
        </w:rPr>
        <w:t>Економіко-географічна характеристика Австралії.</w:t>
      </w:r>
    </w:p>
    <w:p w14:paraId="75743B68" w14:textId="77777777" w:rsidR="001F35BC" w:rsidRPr="00A56807" w:rsidRDefault="001F35BC" w:rsidP="001F35BC">
      <w:pPr>
        <w:pStyle w:val="a3"/>
        <w:spacing w:line="0" w:lineRule="atLeast"/>
        <w:rPr>
          <w:rFonts w:cs="Arial"/>
          <w:lang w:val="uk-UA"/>
        </w:rPr>
      </w:pPr>
    </w:p>
    <w:p w14:paraId="0717FEEB" w14:textId="77777777" w:rsidR="001F35BC" w:rsidRDefault="001F35BC" w:rsidP="001F35BC">
      <w:pPr>
        <w:pStyle w:val="a3"/>
        <w:spacing w:line="240" w:lineRule="auto"/>
        <w:jc w:val="center"/>
        <w:rPr>
          <w:rFonts w:cs="Arial"/>
          <w:b/>
          <w:sz w:val="24"/>
          <w:lang w:val="uk-UA"/>
        </w:rPr>
      </w:pPr>
      <w:r w:rsidRPr="000D3F15">
        <w:rPr>
          <w:rFonts w:cs="Arial"/>
          <w:b/>
          <w:sz w:val="24"/>
          <w:lang w:val="en-US"/>
        </w:rPr>
        <w:t>V</w:t>
      </w:r>
      <w:r w:rsidRPr="000D3F15">
        <w:rPr>
          <w:rFonts w:cs="Arial"/>
          <w:b/>
          <w:sz w:val="24"/>
        </w:rPr>
        <w:t xml:space="preserve">. </w:t>
      </w:r>
      <w:r>
        <w:rPr>
          <w:rFonts w:cs="Arial"/>
          <w:b/>
          <w:sz w:val="24"/>
          <w:lang w:val="uk-UA"/>
        </w:rPr>
        <w:t xml:space="preserve"> СПИСОК РЕКОМЕНДОВАНОЇ ЛІТЕРАТУРИ</w:t>
      </w:r>
    </w:p>
    <w:p w14:paraId="3E9B33D8" w14:textId="77777777" w:rsidR="001F35BC" w:rsidRPr="000D3F15" w:rsidRDefault="001F35BC" w:rsidP="001F35BC">
      <w:pPr>
        <w:pStyle w:val="a3"/>
        <w:spacing w:line="240" w:lineRule="auto"/>
        <w:jc w:val="center"/>
        <w:rPr>
          <w:rFonts w:cs="Arial"/>
        </w:rPr>
      </w:pPr>
    </w:p>
    <w:p w14:paraId="6320C154" w14:textId="77777777" w:rsidR="001F35BC" w:rsidRDefault="001F35BC" w:rsidP="001F35BC">
      <w:pPr>
        <w:pStyle w:val="a3"/>
        <w:shd w:val="clear" w:color="auto" w:fill="FFFFFF"/>
        <w:tabs>
          <w:tab w:val="clear" w:pos="709"/>
          <w:tab w:val="left" w:pos="426"/>
          <w:tab w:val="left" w:pos="851"/>
        </w:tabs>
        <w:spacing w:line="322" w:lineRule="exact"/>
        <w:ind w:firstLine="284"/>
        <w:jc w:val="both"/>
        <w:rPr>
          <w:rFonts w:cs="Arial"/>
          <w:sz w:val="24"/>
          <w:lang w:val="uk-UA"/>
        </w:rPr>
      </w:pPr>
      <w:r>
        <w:rPr>
          <w:rFonts w:cs="Arial"/>
          <w:sz w:val="24"/>
          <w:lang w:val="uk-UA"/>
        </w:rPr>
        <w:t>1. Бойко В.М. Географія. Підручник для 6 класу загальноосвітніх навчальних закладів / В.М. Бойко, С.В. Міхелі. – Харків: СИЦИЯ, 2014. – 256 с.</w:t>
      </w:r>
    </w:p>
    <w:p w14:paraId="7AA5A7E0" w14:textId="77777777" w:rsidR="001F35BC" w:rsidRDefault="001F35BC" w:rsidP="001F35BC">
      <w:pPr>
        <w:pStyle w:val="a3"/>
        <w:shd w:val="clear" w:color="auto" w:fill="FFFFFF"/>
        <w:tabs>
          <w:tab w:val="clear" w:pos="709"/>
          <w:tab w:val="left" w:pos="426"/>
          <w:tab w:val="left" w:pos="851"/>
        </w:tabs>
        <w:spacing w:line="322" w:lineRule="exact"/>
        <w:jc w:val="both"/>
        <w:rPr>
          <w:rFonts w:cs="Arial"/>
          <w:sz w:val="24"/>
          <w:lang w:val="uk-UA"/>
        </w:rPr>
      </w:pPr>
      <w:r>
        <w:rPr>
          <w:rFonts w:cs="Arial"/>
          <w:sz w:val="24"/>
          <w:lang w:val="uk-UA"/>
        </w:rPr>
        <w:tab/>
        <w:t>2.  Бойко В.М. Географія материків і океанів. Підручник для 7 класу загальноосвітніх навчальних закладів / В.М. Бойко, С.В. Міхелі. – Київ: Зодіак-Еко, 2007. – 288 с.</w:t>
      </w:r>
    </w:p>
    <w:p w14:paraId="40263FF3" w14:textId="77777777" w:rsidR="001F35BC" w:rsidRPr="00CB7736" w:rsidRDefault="001F35BC" w:rsidP="001F35BC">
      <w:pPr>
        <w:widowControl w:val="0"/>
        <w:tabs>
          <w:tab w:val="left" w:pos="426"/>
        </w:tabs>
        <w:spacing w:after="0"/>
        <w:jc w:val="both"/>
        <w:rPr>
          <w:rFonts w:ascii="Arial" w:hAnsi="Arial" w:cs="Arial"/>
          <w:sz w:val="24"/>
          <w:szCs w:val="24"/>
        </w:rPr>
      </w:pPr>
      <w:r>
        <w:rPr>
          <w:rFonts w:ascii="Arial" w:hAnsi="Arial" w:cs="Arial"/>
          <w:sz w:val="24"/>
          <w:szCs w:val="24"/>
        </w:rPr>
        <w:tab/>
      </w:r>
      <w:r w:rsidRPr="00CB7736">
        <w:rPr>
          <w:rFonts w:ascii="Arial" w:hAnsi="Arial" w:cs="Arial"/>
          <w:sz w:val="24"/>
          <w:szCs w:val="24"/>
        </w:rPr>
        <w:t>3. Пестушко В. Ю. Географія материків і океанів : Підруч. для 7 кл. загальноосвіт. навч. закладів / В. Ю. Пестушко, Г. Ш. Уварова</w:t>
      </w:r>
      <w:r>
        <w:rPr>
          <w:rFonts w:ascii="Arial" w:hAnsi="Arial" w:cs="Arial"/>
          <w:sz w:val="24"/>
          <w:szCs w:val="24"/>
        </w:rPr>
        <w:t xml:space="preserve"> – К. : Генеза, 2007. – С. 264 с</w:t>
      </w:r>
      <w:r w:rsidRPr="00CB7736">
        <w:rPr>
          <w:rFonts w:ascii="Arial" w:hAnsi="Arial" w:cs="Arial"/>
          <w:sz w:val="24"/>
          <w:szCs w:val="24"/>
        </w:rPr>
        <w:t>.</w:t>
      </w:r>
    </w:p>
    <w:p w14:paraId="1670259F" w14:textId="77777777" w:rsidR="001F35BC" w:rsidRDefault="001F35BC" w:rsidP="001F35BC">
      <w:pPr>
        <w:pStyle w:val="a3"/>
        <w:shd w:val="clear" w:color="auto" w:fill="FFFFFF"/>
        <w:tabs>
          <w:tab w:val="clear" w:pos="709"/>
          <w:tab w:val="left" w:pos="426"/>
          <w:tab w:val="left" w:pos="851"/>
        </w:tabs>
        <w:spacing w:line="322" w:lineRule="exact"/>
        <w:jc w:val="both"/>
        <w:rPr>
          <w:rFonts w:cs="Arial"/>
          <w:sz w:val="24"/>
          <w:lang w:val="uk-UA"/>
        </w:rPr>
      </w:pPr>
      <w:r>
        <w:rPr>
          <w:rFonts w:cs="Arial"/>
          <w:sz w:val="24"/>
          <w:lang w:val="uk-UA"/>
        </w:rPr>
        <w:tab/>
        <w:t>4. Кобернік С.Г. Географія материків і океанів. Підручник для 7 класу загальноосвітніх навчальних закладів / С.Г. Кобернік, Р.Р. Коваленко. – Київ: Навч. книга, 2007. – 272 с.</w:t>
      </w:r>
    </w:p>
    <w:p w14:paraId="675FFE28" w14:textId="77777777" w:rsidR="001F35BC" w:rsidRDefault="001F35BC" w:rsidP="001F35BC">
      <w:pPr>
        <w:pStyle w:val="a3"/>
        <w:shd w:val="clear" w:color="auto" w:fill="FFFFFF"/>
        <w:tabs>
          <w:tab w:val="clear" w:pos="709"/>
          <w:tab w:val="left" w:pos="426"/>
          <w:tab w:val="left" w:pos="851"/>
        </w:tabs>
        <w:spacing w:line="240" w:lineRule="auto"/>
        <w:jc w:val="both"/>
        <w:rPr>
          <w:rFonts w:cs="Arial"/>
          <w:sz w:val="24"/>
          <w:lang w:val="uk-UA"/>
        </w:rPr>
      </w:pPr>
      <w:r>
        <w:rPr>
          <w:rFonts w:cs="Arial"/>
          <w:sz w:val="24"/>
          <w:lang w:val="uk-UA"/>
        </w:rPr>
        <w:tab/>
        <w:t>5. Шищенко П.Г. Географія України. Підручник для 8 класу загальноосвітніх навчальних закладів / П.Г. Шищенко, Н.В. Муніч. – К.: Видавничий дім</w:t>
      </w:r>
      <w:r w:rsidRPr="00B61480">
        <w:rPr>
          <w:rFonts w:cs="Arial"/>
          <w:sz w:val="24"/>
          <w:lang w:val="uk-UA"/>
        </w:rPr>
        <w:t xml:space="preserve"> “Освіта”, 2011. – 240 с. </w:t>
      </w:r>
    </w:p>
    <w:p w14:paraId="68A6239D" w14:textId="77777777" w:rsidR="001F35BC" w:rsidRPr="00CB7736" w:rsidRDefault="001F35BC" w:rsidP="001F35BC">
      <w:pPr>
        <w:pStyle w:val="a3"/>
        <w:shd w:val="clear" w:color="auto" w:fill="FFFFFF"/>
        <w:tabs>
          <w:tab w:val="clear" w:pos="709"/>
          <w:tab w:val="left" w:pos="426"/>
          <w:tab w:val="left" w:pos="851"/>
        </w:tabs>
        <w:spacing w:line="240" w:lineRule="auto"/>
        <w:jc w:val="both"/>
        <w:rPr>
          <w:rFonts w:cs="Arial"/>
          <w:sz w:val="24"/>
          <w:lang w:val="uk-UA"/>
        </w:rPr>
      </w:pPr>
      <w:r>
        <w:rPr>
          <w:rFonts w:cs="Arial"/>
          <w:sz w:val="24"/>
          <w:lang w:val="uk-UA"/>
        </w:rPr>
        <w:tab/>
        <w:t xml:space="preserve">6. Масляк П.О. Економічна та соціальна географія України. Підручник для 9 класу загальноосвітніх навчальних закладів / П.О. Масляк. – К.: Педагогічна преса, 2005. – </w:t>
      </w:r>
      <w:r w:rsidRPr="00CB7736">
        <w:rPr>
          <w:rFonts w:cs="Arial"/>
          <w:sz w:val="24"/>
          <w:lang w:val="uk-UA"/>
        </w:rPr>
        <w:t>288 с.</w:t>
      </w:r>
    </w:p>
    <w:p w14:paraId="48B12B21" w14:textId="77777777" w:rsidR="001F35BC" w:rsidRPr="00CB7736" w:rsidRDefault="001F35BC" w:rsidP="001F35BC">
      <w:pPr>
        <w:spacing w:after="0" w:line="240" w:lineRule="auto"/>
        <w:ind w:firstLine="708"/>
        <w:jc w:val="both"/>
        <w:rPr>
          <w:rFonts w:ascii="Arial" w:hAnsi="Arial" w:cs="Arial"/>
          <w:sz w:val="24"/>
          <w:szCs w:val="24"/>
        </w:rPr>
      </w:pPr>
      <w:r w:rsidRPr="00CB7736">
        <w:rPr>
          <w:rFonts w:ascii="Arial" w:hAnsi="Arial" w:cs="Arial"/>
          <w:sz w:val="24"/>
          <w:szCs w:val="24"/>
        </w:rPr>
        <w:t>7. Пестушко В.Ю. Географія: Підруч. для 9 кл. загальноосвіт. навч. закл. / В.Ю. Пестушко, Г.Ш. Уварова. – Київ: Генеза, 2009. – с. 321 с.</w:t>
      </w:r>
    </w:p>
    <w:p w14:paraId="4FD07CCF" w14:textId="77777777" w:rsidR="001F35BC" w:rsidRPr="00CB7736" w:rsidRDefault="001F35BC" w:rsidP="001F35BC">
      <w:pPr>
        <w:spacing w:after="0" w:line="240" w:lineRule="auto"/>
        <w:ind w:firstLine="708"/>
        <w:jc w:val="both"/>
        <w:rPr>
          <w:rFonts w:ascii="Arial" w:hAnsi="Arial" w:cs="Arial"/>
          <w:sz w:val="24"/>
          <w:szCs w:val="24"/>
        </w:rPr>
      </w:pPr>
      <w:r w:rsidRPr="00CB7736">
        <w:rPr>
          <w:rFonts w:ascii="Arial" w:hAnsi="Arial" w:cs="Arial"/>
          <w:sz w:val="24"/>
          <w:szCs w:val="24"/>
        </w:rPr>
        <w:t>8. Гілецький Й. Географія: Економічна і соціальна географія України. Підручник для учнів 9 класу загальноосвітніх навчальних закладів. – Тернопіль: Підручн</w:t>
      </w:r>
      <w:r>
        <w:rPr>
          <w:rFonts w:ascii="Arial" w:hAnsi="Arial" w:cs="Arial"/>
          <w:sz w:val="24"/>
          <w:szCs w:val="24"/>
        </w:rPr>
        <w:t>ики і посібники, 2009. –  272 с</w:t>
      </w:r>
      <w:r w:rsidRPr="00CB7736">
        <w:rPr>
          <w:rFonts w:ascii="Arial" w:hAnsi="Arial" w:cs="Arial"/>
          <w:sz w:val="24"/>
          <w:szCs w:val="24"/>
        </w:rPr>
        <w:t>.</w:t>
      </w:r>
    </w:p>
    <w:p w14:paraId="0C50F9A7" w14:textId="77777777" w:rsidR="001F35BC" w:rsidRPr="00CB7736" w:rsidRDefault="001F35BC" w:rsidP="001F35BC">
      <w:pPr>
        <w:spacing w:after="0" w:line="240" w:lineRule="auto"/>
        <w:ind w:firstLine="708"/>
        <w:jc w:val="both"/>
        <w:rPr>
          <w:rFonts w:ascii="Arial" w:hAnsi="Arial" w:cs="Arial"/>
          <w:sz w:val="24"/>
          <w:szCs w:val="24"/>
        </w:rPr>
      </w:pPr>
      <w:r w:rsidRPr="00CB7736">
        <w:rPr>
          <w:rFonts w:ascii="Arial" w:hAnsi="Arial" w:cs="Arial"/>
          <w:sz w:val="24"/>
          <w:szCs w:val="24"/>
        </w:rPr>
        <w:t xml:space="preserve">9. Паламарчук Л.Б. Географія: підруч. Для 10 кл. загальноосвіт. навч. закл. / Л.Б. Паламарчук, Т.Г. Гільберг, В.В. Безуглий. </w:t>
      </w:r>
      <w:r>
        <w:rPr>
          <w:rFonts w:ascii="Arial" w:hAnsi="Arial" w:cs="Arial"/>
          <w:sz w:val="24"/>
          <w:szCs w:val="24"/>
        </w:rPr>
        <w:t>– К.: Генеза, 2010. – 312 с</w:t>
      </w:r>
      <w:r w:rsidRPr="00CB7736">
        <w:rPr>
          <w:rFonts w:ascii="Arial" w:hAnsi="Arial" w:cs="Arial"/>
          <w:sz w:val="24"/>
          <w:szCs w:val="24"/>
        </w:rPr>
        <w:t xml:space="preserve">. </w:t>
      </w:r>
    </w:p>
    <w:p w14:paraId="19863717" w14:textId="77777777" w:rsidR="001F35BC" w:rsidRDefault="001F35BC" w:rsidP="001F35BC">
      <w:pPr>
        <w:spacing w:after="0" w:line="240" w:lineRule="auto"/>
        <w:ind w:firstLine="708"/>
        <w:jc w:val="both"/>
        <w:rPr>
          <w:rFonts w:ascii="Arial" w:hAnsi="Arial" w:cs="Arial"/>
          <w:sz w:val="24"/>
          <w:szCs w:val="24"/>
        </w:rPr>
      </w:pPr>
      <w:r w:rsidRPr="00CB7736">
        <w:rPr>
          <w:rFonts w:ascii="Arial" w:hAnsi="Arial" w:cs="Arial"/>
          <w:sz w:val="24"/>
          <w:szCs w:val="24"/>
        </w:rPr>
        <w:t>10. Кобернік С.Г. Географія: підруч. для 10 кл. загальноосвіт. навч. закл. / С.Г. Кобернік, Р.Р. Коваленко.</w:t>
      </w:r>
      <w:r>
        <w:rPr>
          <w:rFonts w:ascii="Arial" w:hAnsi="Arial" w:cs="Arial"/>
          <w:sz w:val="24"/>
          <w:szCs w:val="24"/>
        </w:rPr>
        <w:t xml:space="preserve"> – Харків: Оберіг, 2010. – 304 с</w:t>
      </w:r>
      <w:r w:rsidRPr="00CB7736">
        <w:rPr>
          <w:rFonts w:ascii="Arial" w:hAnsi="Arial" w:cs="Arial"/>
          <w:sz w:val="24"/>
          <w:szCs w:val="24"/>
        </w:rPr>
        <w:t>.</w:t>
      </w:r>
    </w:p>
    <w:p w14:paraId="4CFC2267" w14:textId="77777777" w:rsidR="001F35BC" w:rsidRDefault="001F35BC" w:rsidP="001F35BC">
      <w:pPr>
        <w:spacing w:after="0" w:line="240" w:lineRule="auto"/>
        <w:ind w:firstLine="708"/>
        <w:jc w:val="both"/>
        <w:rPr>
          <w:rFonts w:ascii="Arial" w:hAnsi="Arial" w:cs="Arial"/>
          <w:sz w:val="24"/>
          <w:szCs w:val="24"/>
        </w:rPr>
      </w:pPr>
      <w:r>
        <w:rPr>
          <w:rFonts w:ascii="Arial" w:hAnsi="Arial" w:cs="Arial"/>
          <w:sz w:val="24"/>
          <w:szCs w:val="24"/>
        </w:rPr>
        <w:t>11. Дахно І.І. Країни світу: енциклопедичний довідник / І.І. Дахно, С.М. Тимофєєв. – Київ: МАПА, 2007. – 608 с.</w:t>
      </w:r>
    </w:p>
    <w:p w14:paraId="7FC0BA55" w14:textId="77777777" w:rsidR="001F35BC" w:rsidRDefault="001F35BC" w:rsidP="001F35BC">
      <w:pPr>
        <w:spacing w:after="0" w:line="240" w:lineRule="auto"/>
        <w:ind w:firstLine="708"/>
        <w:jc w:val="both"/>
      </w:pPr>
      <w:r>
        <w:rPr>
          <w:rFonts w:ascii="Arial" w:hAnsi="Arial" w:cs="Arial"/>
          <w:sz w:val="24"/>
          <w:szCs w:val="24"/>
        </w:rPr>
        <w:t xml:space="preserve">12. Географія. Навчальний посібник для старшокласників та абітурієнтів /Я.Б. Олійник, П.Г. Шищенко, А.В. Степаненко, П.О. Масляк. – К.: Знання, 2007. – 455 с. </w:t>
      </w:r>
      <w:r w:rsidRPr="00CB7736">
        <w:rPr>
          <w:rFonts w:ascii="Arial" w:hAnsi="Arial" w:cs="Arial"/>
          <w:sz w:val="24"/>
          <w:szCs w:val="24"/>
        </w:rPr>
        <w:t xml:space="preserve"> </w:t>
      </w:r>
    </w:p>
    <w:p w14:paraId="1FB944D1" w14:textId="77777777" w:rsidR="001F35BC" w:rsidRDefault="001F35BC" w:rsidP="001F35BC"/>
    <w:p w14:paraId="2191DC2C" w14:textId="77777777" w:rsidR="00A33773" w:rsidRDefault="00A33773"/>
    <w:sectPr w:rsidR="00A33773" w:rsidSect="00385413">
      <w:headerReference w:type="default" r:id="rId9"/>
      <w:pgSz w:w="11906" w:h="16838"/>
      <w:pgMar w:top="1134" w:right="567" w:bottom="1134" w:left="1418" w:header="283" w:footer="283"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10CBC9" w15:done="0"/>
  <w15:commentEx w15:paraId="4766B4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F0F90" w14:textId="77777777" w:rsidR="00360A0C" w:rsidRDefault="00360A0C">
      <w:pPr>
        <w:spacing w:after="0" w:line="240" w:lineRule="auto"/>
      </w:pPr>
      <w:r>
        <w:separator/>
      </w:r>
    </w:p>
  </w:endnote>
  <w:endnote w:type="continuationSeparator" w:id="0">
    <w:p w14:paraId="20B586EA" w14:textId="77777777" w:rsidR="00360A0C" w:rsidRDefault="00360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Baskerville_A.Z_PS;Courier New">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BEED0" w14:textId="77777777" w:rsidR="00360A0C" w:rsidRDefault="00360A0C">
      <w:pPr>
        <w:spacing w:after="0" w:line="240" w:lineRule="auto"/>
      </w:pPr>
      <w:r>
        <w:separator/>
      </w:r>
    </w:p>
  </w:footnote>
  <w:footnote w:type="continuationSeparator" w:id="0">
    <w:p w14:paraId="1687A13D" w14:textId="77777777" w:rsidR="00360A0C" w:rsidRDefault="00360A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7F8D5" w14:textId="77777777" w:rsidR="00385413" w:rsidRDefault="00A81D6E">
    <w:pPr>
      <w:pStyle w:val="a9"/>
      <w:jc w:val="right"/>
    </w:pPr>
    <w:r>
      <w:fldChar w:fldCharType="begin"/>
    </w:r>
    <w:r w:rsidR="001F35BC">
      <w:instrText>PAGE   \* MERGEFORMAT</w:instrText>
    </w:r>
    <w:r>
      <w:fldChar w:fldCharType="separate"/>
    </w:r>
    <w:r w:rsidR="00D31995" w:rsidRPr="00D31995">
      <w:rPr>
        <w:noProof/>
        <w:lang w:val="ru-RU"/>
      </w:rPr>
      <w:t>2</w:t>
    </w:r>
    <w:r>
      <w:fldChar w:fldCharType="end"/>
    </w:r>
  </w:p>
  <w:p w14:paraId="5EB1D6C6" w14:textId="77777777" w:rsidR="00385413" w:rsidRDefault="00360A0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22045"/>
    <w:multiLevelType w:val="multilevel"/>
    <w:tmpl w:val="3AF8A2FA"/>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1">
    <w:nsid w:val="4B3908BD"/>
    <w:multiLevelType w:val="hybridMultilevel"/>
    <w:tmpl w:val="92AEAF10"/>
    <w:lvl w:ilvl="0" w:tplc="9374301E">
      <w:start w:val="1"/>
      <w:numFmt w:val="decimal"/>
      <w:lvlText w:val="%1"/>
      <w:lvlJc w:val="left"/>
      <w:pPr>
        <w:tabs>
          <w:tab w:val="num" w:pos="1776"/>
        </w:tabs>
        <w:ind w:left="1776" w:hanging="360"/>
      </w:pPr>
      <w:rPr>
        <w:rFonts w:ascii="Arial" w:hAnsi="Arial" w:cs="Times New Roman" w:hint="default"/>
        <w:b w:val="0"/>
        <w:bCs/>
        <w:i w:val="0"/>
        <w:iCs w:val="0"/>
        <w:sz w:val="24"/>
        <w:szCs w:val="24"/>
      </w:rPr>
    </w:lvl>
    <w:lvl w:ilvl="1" w:tplc="04190019" w:tentative="1">
      <w:start w:val="1"/>
      <w:numFmt w:val="lowerLetter"/>
      <w:lvlText w:val="%2."/>
      <w:lvlJc w:val="left"/>
      <w:pPr>
        <w:tabs>
          <w:tab w:val="num" w:pos="2856"/>
        </w:tabs>
        <w:ind w:left="2856" w:hanging="360"/>
      </w:pPr>
    </w:lvl>
    <w:lvl w:ilvl="2" w:tplc="0419001B" w:tentative="1">
      <w:start w:val="1"/>
      <w:numFmt w:val="lowerRoman"/>
      <w:lvlText w:val="%3."/>
      <w:lvlJc w:val="right"/>
      <w:pPr>
        <w:tabs>
          <w:tab w:val="num" w:pos="3576"/>
        </w:tabs>
        <w:ind w:left="3576" w:hanging="180"/>
      </w:pPr>
    </w:lvl>
    <w:lvl w:ilvl="3" w:tplc="0419000F" w:tentative="1">
      <w:start w:val="1"/>
      <w:numFmt w:val="decimal"/>
      <w:lvlText w:val="%4."/>
      <w:lvlJc w:val="left"/>
      <w:pPr>
        <w:tabs>
          <w:tab w:val="num" w:pos="4296"/>
        </w:tabs>
        <w:ind w:left="4296" w:hanging="360"/>
      </w:pPr>
    </w:lvl>
    <w:lvl w:ilvl="4" w:tplc="04190019" w:tentative="1">
      <w:start w:val="1"/>
      <w:numFmt w:val="lowerLetter"/>
      <w:lvlText w:val="%5."/>
      <w:lvlJc w:val="left"/>
      <w:pPr>
        <w:tabs>
          <w:tab w:val="num" w:pos="5016"/>
        </w:tabs>
        <w:ind w:left="5016" w:hanging="360"/>
      </w:pPr>
    </w:lvl>
    <w:lvl w:ilvl="5" w:tplc="0419001B" w:tentative="1">
      <w:start w:val="1"/>
      <w:numFmt w:val="lowerRoman"/>
      <w:lvlText w:val="%6."/>
      <w:lvlJc w:val="right"/>
      <w:pPr>
        <w:tabs>
          <w:tab w:val="num" w:pos="5736"/>
        </w:tabs>
        <w:ind w:left="5736" w:hanging="180"/>
      </w:pPr>
    </w:lvl>
    <w:lvl w:ilvl="6" w:tplc="0419000F" w:tentative="1">
      <w:start w:val="1"/>
      <w:numFmt w:val="decimal"/>
      <w:lvlText w:val="%7."/>
      <w:lvlJc w:val="left"/>
      <w:pPr>
        <w:tabs>
          <w:tab w:val="num" w:pos="6456"/>
        </w:tabs>
        <w:ind w:left="6456" w:hanging="360"/>
      </w:pPr>
    </w:lvl>
    <w:lvl w:ilvl="7" w:tplc="04190019" w:tentative="1">
      <w:start w:val="1"/>
      <w:numFmt w:val="lowerLetter"/>
      <w:lvlText w:val="%8."/>
      <w:lvlJc w:val="left"/>
      <w:pPr>
        <w:tabs>
          <w:tab w:val="num" w:pos="7176"/>
        </w:tabs>
        <w:ind w:left="7176" w:hanging="360"/>
      </w:pPr>
    </w:lvl>
    <w:lvl w:ilvl="8" w:tplc="0419001B" w:tentative="1">
      <w:start w:val="1"/>
      <w:numFmt w:val="lowerRoman"/>
      <w:lvlText w:val="%9."/>
      <w:lvlJc w:val="right"/>
      <w:pPr>
        <w:tabs>
          <w:tab w:val="num" w:pos="7896"/>
        </w:tabs>
        <w:ind w:left="7896" w:hanging="180"/>
      </w:pPr>
    </w:lvl>
  </w:abstractNum>
  <w:abstractNum w:abstractNumId="2">
    <w:nsid w:val="6F1E246D"/>
    <w:multiLevelType w:val="multilevel"/>
    <w:tmpl w:val="33C4782C"/>
    <w:lvl w:ilvl="0">
      <w:numFmt w:val="bullet"/>
      <w:lvlText w:val="♦"/>
      <w:lvlJc w:val="left"/>
      <w:pPr>
        <w:ind w:left="0" w:firstLine="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32D6768"/>
    <w:multiLevelType w:val="multilevel"/>
    <w:tmpl w:val="AB86BF3C"/>
    <w:lvl w:ilvl="0">
      <w:start w:val="10"/>
      <w:numFmt w:val="bullet"/>
      <w:lvlText w:val="-"/>
      <w:lvlJc w:val="left"/>
      <w:pPr>
        <w:ind w:left="408"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CCA"/>
    <w:rsid w:val="00000563"/>
    <w:rsid w:val="000049EB"/>
    <w:rsid w:val="00004BD9"/>
    <w:rsid w:val="00005761"/>
    <w:rsid w:val="00006234"/>
    <w:rsid w:val="00006E3E"/>
    <w:rsid w:val="00007CF5"/>
    <w:rsid w:val="00007DAB"/>
    <w:rsid w:val="00010214"/>
    <w:rsid w:val="00011971"/>
    <w:rsid w:val="000119D3"/>
    <w:rsid w:val="00012134"/>
    <w:rsid w:val="000126D2"/>
    <w:rsid w:val="0001624F"/>
    <w:rsid w:val="00017E4D"/>
    <w:rsid w:val="00020BC1"/>
    <w:rsid w:val="00021243"/>
    <w:rsid w:val="0002246E"/>
    <w:rsid w:val="00026AB5"/>
    <w:rsid w:val="00027276"/>
    <w:rsid w:val="000273A2"/>
    <w:rsid w:val="0002757E"/>
    <w:rsid w:val="0003198D"/>
    <w:rsid w:val="00032E19"/>
    <w:rsid w:val="00032F7B"/>
    <w:rsid w:val="00033E41"/>
    <w:rsid w:val="000343DE"/>
    <w:rsid w:val="000351D6"/>
    <w:rsid w:val="000359A6"/>
    <w:rsid w:val="0003659B"/>
    <w:rsid w:val="00043FE6"/>
    <w:rsid w:val="00044252"/>
    <w:rsid w:val="000447C0"/>
    <w:rsid w:val="00044942"/>
    <w:rsid w:val="00044A72"/>
    <w:rsid w:val="0005181F"/>
    <w:rsid w:val="00052346"/>
    <w:rsid w:val="000524D4"/>
    <w:rsid w:val="00053945"/>
    <w:rsid w:val="00053D87"/>
    <w:rsid w:val="00055913"/>
    <w:rsid w:val="00055A58"/>
    <w:rsid w:val="00056FB5"/>
    <w:rsid w:val="000570C3"/>
    <w:rsid w:val="0006244D"/>
    <w:rsid w:val="00064E3A"/>
    <w:rsid w:val="0006554E"/>
    <w:rsid w:val="00065F5D"/>
    <w:rsid w:val="00067929"/>
    <w:rsid w:val="00067BD6"/>
    <w:rsid w:val="000701F3"/>
    <w:rsid w:val="0007024A"/>
    <w:rsid w:val="00070B60"/>
    <w:rsid w:val="0007444D"/>
    <w:rsid w:val="00075559"/>
    <w:rsid w:val="000766FD"/>
    <w:rsid w:val="00076F08"/>
    <w:rsid w:val="000774F9"/>
    <w:rsid w:val="00077635"/>
    <w:rsid w:val="00080E8A"/>
    <w:rsid w:val="00081809"/>
    <w:rsid w:val="0008189F"/>
    <w:rsid w:val="00082425"/>
    <w:rsid w:val="00084378"/>
    <w:rsid w:val="00084434"/>
    <w:rsid w:val="000848CB"/>
    <w:rsid w:val="000869FA"/>
    <w:rsid w:val="00090F55"/>
    <w:rsid w:val="00091533"/>
    <w:rsid w:val="00091BE3"/>
    <w:rsid w:val="00091CBA"/>
    <w:rsid w:val="00091DDA"/>
    <w:rsid w:val="0009254D"/>
    <w:rsid w:val="00092CA1"/>
    <w:rsid w:val="00093627"/>
    <w:rsid w:val="000939FF"/>
    <w:rsid w:val="00093C05"/>
    <w:rsid w:val="00094723"/>
    <w:rsid w:val="000951AD"/>
    <w:rsid w:val="00096464"/>
    <w:rsid w:val="00096BF2"/>
    <w:rsid w:val="00097171"/>
    <w:rsid w:val="000A02F8"/>
    <w:rsid w:val="000A1B34"/>
    <w:rsid w:val="000A3A1B"/>
    <w:rsid w:val="000A430B"/>
    <w:rsid w:val="000A62D2"/>
    <w:rsid w:val="000A783F"/>
    <w:rsid w:val="000B0F42"/>
    <w:rsid w:val="000B39DB"/>
    <w:rsid w:val="000B3B37"/>
    <w:rsid w:val="000B4CFA"/>
    <w:rsid w:val="000B508C"/>
    <w:rsid w:val="000B6762"/>
    <w:rsid w:val="000B790B"/>
    <w:rsid w:val="000C41B0"/>
    <w:rsid w:val="000C545B"/>
    <w:rsid w:val="000C57D2"/>
    <w:rsid w:val="000C63FD"/>
    <w:rsid w:val="000C707F"/>
    <w:rsid w:val="000D2C72"/>
    <w:rsid w:val="000D3209"/>
    <w:rsid w:val="000D3305"/>
    <w:rsid w:val="000D3378"/>
    <w:rsid w:val="000D3A0D"/>
    <w:rsid w:val="000D4319"/>
    <w:rsid w:val="000D4F88"/>
    <w:rsid w:val="000D60F8"/>
    <w:rsid w:val="000D7DE5"/>
    <w:rsid w:val="000E1E1B"/>
    <w:rsid w:val="000E2284"/>
    <w:rsid w:val="000E2360"/>
    <w:rsid w:val="000E2F77"/>
    <w:rsid w:val="000E317D"/>
    <w:rsid w:val="000E4632"/>
    <w:rsid w:val="000E486B"/>
    <w:rsid w:val="000E6288"/>
    <w:rsid w:val="000E79B6"/>
    <w:rsid w:val="000F07E4"/>
    <w:rsid w:val="000F1DEE"/>
    <w:rsid w:val="000F3000"/>
    <w:rsid w:val="000F433B"/>
    <w:rsid w:val="000F44D1"/>
    <w:rsid w:val="000F47ED"/>
    <w:rsid w:val="000F4B56"/>
    <w:rsid w:val="000F717D"/>
    <w:rsid w:val="000F7516"/>
    <w:rsid w:val="000F7807"/>
    <w:rsid w:val="000F7A56"/>
    <w:rsid w:val="00100896"/>
    <w:rsid w:val="00106127"/>
    <w:rsid w:val="00106659"/>
    <w:rsid w:val="0010673F"/>
    <w:rsid w:val="00107B1B"/>
    <w:rsid w:val="00107BDC"/>
    <w:rsid w:val="00111932"/>
    <w:rsid w:val="00114FCB"/>
    <w:rsid w:val="0011735D"/>
    <w:rsid w:val="0012031A"/>
    <w:rsid w:val="00120D6E"/>
    <w:rsid w:val="00123C78"/>
    <w:rsid w:val="00123EA8"/>
    <w:rsid w:val="0012491E"/>
    <w:rsid w:val="001257A8"/>
    <w:rsid w:val="00126390"/>
    <w:rsid w:val="001277C1"/>
    <w:rsid w:val="0013093C"/>
    <w:rsid w:val="0013095C"/>
    <w:rsid w:val="00132AB3"/>
    <w:rsid w:val="00133F5B"/>
    <w:rsid w:val="00134B94"/>
    <w:rsid w:val="00134DA6"/>
    <w:rsid w:val="001356D9"/>
    <w:rsid w:val="00137C7E"/>
    <w:rsid w:val="00137EA4"/>
    <w:rsid w:val="00141785"/>
    <w:rsid w:val="00142426"/>
    <w:rsid w:val="001428C6"/>
    <w:rsid w:val="00143BB4"/>
    <w:rsid w:val="00145C45"/>
    <w:rsid w:val="001472DF"/>
    <w:rsid w:val="00150CD0"/>
    <w:rsid w:val="00152A13"/>
    <w:rsid w:val="001537FA"/>
    <w:rsid w:val="00154DF4"/>
    <w:rsid w:val="0016074B"/>
    <w:rsid w:val="00160BEC"/>
    <w:rsid w:val="00161B58"/>
    <w:rsid w:val="001623D2"/>
    <w:rsid w:val="00162E0E"/>
    <w:rsid w:val="00163C30"/>
    <w:rsid w:val="001647CB"/>
    <w:rsid w:val="00165D3C"/>
    <w:rsid w:val="0016605E"/>
    <w:rsid w:val="001703A0"/>
    <w:rsid w:val="0017349E"/>
    <w:rsid w:val="00180381"/>
    <w:rsid w:val="0018162A"/>
    <w:rsid w:val="001821A6"/>
    <w:rsid w:val="001826DF"/>
    <w:rsid w:val="00185A73"/>
    <w:rsid w:val="00190043"/>
    <w:rsid w:val="0019139B"/>
    <w:rsid w:val="00191D2E"/>
    <w:rsid w:val="001947C7"/>
    <w:rsid w:val="001955E4"/>
    <w:rsid w:val="00195633"/>
    <w:rsid w:val="00196183"/>
    <w:rsid w:val="0019633A"/>
    <w:rsid w:val="00196FEF"/>
    <w:rsid w:val="00197ED3"/>
    <w:rsid w:val="001A020E"/>
    <w:rsid w:val="001A0CB5"/>
    <w:rsid w:val="001A1897"/>
    <w:rsid w:val="001A2244"/>
    <w:rsid w:val="001A2A35"/>
    <w:rsid w:val="001A2CF4"/>
    <w:rsid w:val="001A2DDF"/>
    <w:rsid w:val="001A3514"/>
    <w:rsid w:val="001A532B"/>
    <w:rsid w:val="001A556A"/>
    <w:rsid w:val="001A6416"/>
    <w:rsid w:val="001A6874"/>
    <w:rsid w:val="001A6A85"/>
    <w:rsid w:val="001A7995"/>
    <w:rsid w:val="001B021E"/>
    <w:rsid w:val="001B1917"/>
    <w:rsid w:val="001B2399"/>
    <w:rsid w:val="001B33F5"/>
    <w:rsid w:val="001B3F03"/>
    <w:rsid w:val="001B48AC"/>
    <w:rsid w:val="001B48AD"/>
    <w:rsid w:val="001B4948"/>
    <w:rsid w:val="001B4A53"/>
    <w:rsid w:val="001B4B00"/>
    <w:rsid w:val="001B7B63"/>
    <w:rsid w:val="001B7C72"/>
    <w:rsid w:val="001C07E0"/>
    <w:rsid w:val="001C120B"/>
    <w:rsid w:val="001C14DC"/>
    <w:rsid w:val="001C21F8"/>
    <w:rsid w:val="001C2463"/>
    <w:rsid w:val="001C4CEC"/>
    <w:rsid w:val="001C7C82"/>
    <w:rsid w:val="001D0EA3"/>
    <w:rsid w:val="001D2098"/>
    <w:rsid w:val="001D4F69"/>
    <w:rsid w:val="001D50B7"/>
    <w:rsid w:val="001D516E"/>
    <w:rsid w:val="001E18D3"/>
    <w:rsid w:val="001E265F"/>
    <w:rsid w:val="001E3CAA"/>
    <w:rsid w:val="001E41E4"/>
    <w:rsid w:val="001E519C"/>
    <w:rsid w:val="001F05DA"/>
    <w:rsid w:val="001F2A13"/>
    <w:rsid w:val="001F35BC"/>
    <w:rsid w:val="001F40EA"/>
    <w:rsid w:val="001F413D"/>
    <w:rsid w:val="001F4E70"/>
    <w:rsid w:val="001F52A0"/>
    <w:rsid w:val="001F58EA"/>
    <w:rsid w:val="00205BD6"/>
    <w:rsid w:val="0020614E"/>
    <w:rsid w:val="00210D06"/>
    <w:rsid w:val="002125FE"/>
    <w:rsid w:val="00214AF9"/>
    <w:rsid w:val="00215578"/>
    <w:rsid w:val="002156E3"/>
    <w:rsid w:val="0021571D"/>
    <w:rsid w:val="00215ECF"/>
    <w:rsid w:val="00216C71"/>
    <w:rsid w:val="00216C9E"/>
    <w:rsid w:val="00217574"/>
    <w:rsid w:val="002200EC"/>
    <w:rsid w:val="002203D1"/>
    <w:rsid w:val="002262C3"/>
    <w:rsid w:val="002305BC"/>
    <w:rsid w:val="00232F70"/>
    <w:rsid w:val="002332C2"/>
    <w:rsid w:val="0023445A"/>
    <w:rsid w:val="00234E86"/>
    <w:rsid w:val="00234FF5"/>
    <w:rsid w:val="00235916"/>
    <w:rsid w:val="00237E34"/>
    <w:rsid w:val="0024274F"/>
    <w:rsid w:val="00243B42"/>
    <w:rsid w:val="002447D3"/>
    <w:rsid w:val="00245926"/>
    <w:rsid w:val="00245E8D"/>
    <w:rsid w:val="002467F6"/>
    <w:rsid w:val="0024715C"/>
    <w:rsid w:val="00247928"/>
    <w:rsid w:val="00251731"/>
    <w:rsid w:val="00251AA2"/>
    <w:rsid w:val="00252DAA"/>
    <w:rsid w:val="0025440E"/>
    <w:rsid w:val="0025458D"/>
    <w:rsid w:val="00254B58"/>
    <w:rsid w:val="00254E6F"/>
    <w:rsid w:val="00256895"/>
    <w:rsid w:val="002572D4"/>
    <w:rsid w:val="00257E3E"/>
    <w:rsid w:val="00260137"/>
    <w:rsid w:val="0026186D"/>
    <w:rsid w:val="00261D6A"/>
    <w:rsid w:val="00262BCC"/>
    <w:rsid w:val="00263708"/>
    <w:rsid w:val="00263CB3"/>
    <w:rsid w:val="00264AE9"/>
    <w:rsid w:val="002652E7"/>
    <w:rsid w:val="00270D88"/>
    <w:rsid w:val="00271176"/>
    <w:rsid w:val="00273659"/>
    <w:rsid w:val="002741C6"/>
    <w:rsid w:val="00275260"/>
    <w:rsid w:val="00281B81"/>
    <w:rsid w:val="002840D6"/>
    <w:rsid w:val="00285354"/>
    <w:rsid w:val="0028733C"/>
    <w:rsid w:val="00292281"/>
    <w:rsid w:val="00295406"/>
    <w:rsid w:val="00296AA4"/>
    <w:rsid w:val="0029781D"/>
    <w:rsid w:val="002A06AA"/>
    <w:rsid w:val="002A2F02"/>
    <w:rsid w:val="002A3746"/>
    <w:rsid w:val="002A400D"/>
    <w:rsid w:val="002A436A"/>
    <w:rsid w:val="002A45EB"/>
    <w:rsid w:val="002A664C"/>
    <w:rsid w:val="002A67FC"/>
    <w:rsid w:val="002A69E0"/>
    <w:rsid w:val="002A6C20"/>
    <w:rsid w:val="002A6F94"/>
    <w:rsid w:val="002A787F"/>
    <w:rsid w:val="002B293D"/>
    <w:rsid w:val="002B4302"/>
    <w:rsid w:val="002B77C1"/>
    <w:rsid w:val="002B7A0D"/>
    <w:rsid w:val="002C5C76"/>
    <w:rsid w:val="002C75AF"/>
    <w:rsid w:val="002C76D5"/>
    <w:rsid w:val="002D1FEC"/>
    <w:rsid w:val="002D2BB2"/>
    <w:rsid w:val="002D2F37"/>
    <w:rsid w:val="002D4C80"/>
    <w:rsid w:val="002D58F1"/>
    <w:rsid w:val="002D5B20"/>
    <w:rsid w:val="002D7364"/>
    <w:rsid w:val="002D789F"/>
    <w:rsid w:val="002E3598"/>
    <w:rsid w:val="002E4180"/>
    <w:rsid w:val="002E4B67"/>
    <w:rsid w:val="002E582C"/>
    <w:rsid w:val="002F052F"/>
    <w:rsid w:val="002F1597"/>
    <w:rsid w:val="002F1712"/>
    <w:rsid w:val="002F1B7C"/>
    <w:rsid w:val="002F1D48"/>
    <w:rsid w:val="002F43BC"/>
    <w:rsid w:val="00303039"/>
    <w:rsid w:val="0030309E"/>
    <w:rsid w:val="003112E3"/>
    <w:rsid w:val="00311AB5"/>
    <w:rsid w:val="00312018"/>
    <w:rsid w:val="0031280D"/>
    <w:rsid w:val="00316A9B"/>
    <w:rsid w:val="00317758"/>
    <w:rsid w:val="003209E9"/>
    <w:rsid w:val="003215C6"/>
    <w:rsid w:val="003217E3"/>
    <w:rsid w:val="00321D15"/>
    <w:rsid w:val="00321F4A"/>
    <w:rsid w:val="003229AE"/>
    <w:rsid w:val="00322C32"/>
    <w:rsid w:val="00323E8D"/>
    <w:rsid w:val="00324884"/>
    <w:rsid w:val="00325655"/>
    <w:rsid w:val="003257A2"/>
    <w:rsid w:val="00327743"/>
    <w:rsid w:val="00330986"/>
    <w:rsid w:val="00332937"/>
    <w:rsid w:val="0033440B"/>
    <w:rsid w:val="00334E4A"/>
    <w:rsid w:val="00336429"/>
    <w:rsid w:val="00341C33"/>
    <w:rsid w:val="00342F16"/>
    <w:rsid w:val="00343056"/>
    <w:rsid w:val="00343BEF"/>
    <w:rsid w:val="00346790"/>
    <w:rsid w:val="00350384"/>
    <w:rsid w:val="00354018"/>
    <w:rsid w:val="00354B9D"/>
    <w:rsid w:val="00356AC4"/>
    <w:rsid w:val="00357133"/>
    <w:rsid w:val="00357A4A"/>
    <w:rsid w:val="00360A0C"/>
    <w:rsid w:val="00360BA8"/>
    <w:rsid w:val="00361ED0"/>
    <w:rsid w:val="003629F1"/>
    <w:rsid w:val="00362BF3"/>
    <w:rsid w:val="003632E5"/>
    <w:rsid w:val="003634F8"/>
    <w:rsid w:val="00363CAF"/>
    <w:rsid w:val="003648E3"/>
    <w:rsid w:val="00366EE9"/>
    <w:rsid w:val="00367B82"/>
    <w:rsid w:val="003706D5"/>
    <w:rsid w:val="00371746"/>
    <w:rsid w:val="0037402F"/>
    <w:rsid w:val="00374AC7"/>
    <w:rsid w:val="0037551E"/>
    <w:rsid w:val="003758AB"/>
    <w:rsid w:val="003759B4"/>
    <w:rsid w:val="00375FCC"/>
    <w:rsid w:val="00377012"/>
    <w:rsid w:val="003800BF"/>
    <w:rsid w:val="00380CE2"/>
    <w:rsid w:val="00381171"/>
    <w:rsid w:val="003813A4"/>
    <w:rsid w:val="00381CE5"/>
    <w:rsid w:val="00383F61"/>
    <w:rsid w:val="003857FD"/>
    <w:rsid w:val="00385C53"/>
    <w:rsid w:val="0039176E"/>
    <w:rsid w:val="00392997"/>
    <w:rsid w:val="0039372B"/>
    <w:rsid w:val="00395717"/>
    <w:rsid w:val="0039571C"/>
    <w:rsid w:val="003A2B4A"/>
    <w:rsid w:val="003A3466"/>
    <w:rsid w:val="003A37DB"/>
    <w:rsid w:val="003A43A6"/>
    <w:rsid w:val="003A4E83"/>
    <w:rsid w:val="003A522D"/>
    <w:rsid w:val="003A5797"/>
    <w:rsid w:val="003A6B44"/>
    <w:rsid w:val="003A7AA1"/>
    <w:rsid w:val="003B09C7"/>
    <w:rsid w:val="003B181C"/>
    <w:rsid w:val="003B4410"/>
    <w:rsid w:val="003B5821"/>
    <w:rsid w:val="003B69E8"/>
    <w:rsid w:val="003B7046"/>
    <w:rsid w:val="003C1A44"/>
    <w:rsid w:val="003C27A6"/>
    <w:rsid w:val="003C2E4B"/>
    <w:rsid w:val="003C6AC4"/>
    <w:rsid w:val="003D1760"/>
    <w:rsid w:val="003D22A9"/>
    <w:rsid w:val="003D24D4"/>
    <w:rsid w:val="003D384C"/>
    <w:rsid w:val="003D51D4"/>
    <w:rsid w:val="003D7F73"/>
    <w:rsid w:val="003E09C1"/>
    <w:rsid w:val="003E211D"/>
    <w:rsid w:val="003E2E2E"/>
    <w:rsid w:val="003E39A8"/>
    <w:rsid w:val="003E7EC8"/>
    <w:rsid w:val="003F2766"/>
    <w:rsid w:val="003F4060"/>
    <w:rsid w:val="003F70EA"/>
    <w:rsid w:val="00402269"/>
    <w:rsid w:val="00403597"/>
    <w:rsid w:val="00403A3C"/>
    <w:rsid w:val="00403C5B"/>
    <w:rsid w:val="0040575D"/>
    <w:rsid w:val="00405836"/>
    <w:rsid w:val="0040623B"/>
    <w:rsid w:val="00410426"/>
    <w:rsid w:val="00410F12"/>
    <w:rsid w:val="004125C4"/>
    <w:rsid w:val="00412692"/>
    <w:rsid w:val="00413A3C"/>
    <w:rsid w:val="00413BDE"/>
    <w:rsid w:val="00414638"/>
    <w:rsid w:val="00414B67"/>
    <w:rsid w:val="00415136"/>
    <w:rsid w:val="00415B2B"/>
    <w:rsid w:val="00420F83"/>
    <w:rsid w:val="00421289"/>
    <w:rsid w:val="0042495A"/>
    <w:rsid w:val="00424E52"/>
    <w:rsid w:val="00424F9A"/>
    <w:rsid w:val="004277E9"/>
    <w:rsid w:val="004314E8"/>
    <w:rsid w:val="00432C69"/>
    <w:rsid w:val="004349D6"/>
    <w:rsid w:val="0043536A"/>
    <w:rsid w:val="004358DB"/>
    <w:rsid w:val="004365E6"/>
    <w:rsid w:val="00441779"/>
    <w:rsid w:val="00442283"/>
    <w:rsid w:val="00444587"/>
    <w:rsid w:val="00445AED"/>
    <w:rsid w:val="0044609F"/>
    <w:rsid w:val="00450D1D"/>
    <w:rsid w:val="0045229F"/>
    <w:rsid w:val="00454894"/>
    <w:rsid w:val="0045493D"/>
    <w:rsid w:val="00456E38"/>
    <w:rsid w:val="0045716D"/>
    <w:rsid w:val="004574E9"/>
    <w:rsid w:val="0045799D"/>
    <w:rsid w:val="00460D83"/>
    <w:rsid w:val="00460F0F"/>
    <w:rsid w:val="0046129B"/>
    <w:rsid w:val="00463875"/>
    <w:rsid w:val="00463A22"/>
    <w:rsid w:val="004651B5"/>
    <w:rsid w:val="00465447"/>
    <w:rsid w:val="00467ECE"/>
    <w:rsid w:val="00470A8D"/>
    <w:rsid w:val="004721CB"/>
    <w:rsid w:val="00473360"/>
    <w:rsid w:val="00473E8F"/>
    <w:rsid w:val="00475230"/>
    <w:rsid w:val="00475968"/>
    <w:rsid w:val="00476A83"/>
    <w:rsid w:val="0048560B"/>
    <w:rsid w:val="004860B5"/>
    <w:rsid w:val="0048627A"/>
    <w:rsid w:val="004913BD"/>
    <w:rsid w:val="00491A06"/>
    <w:rsid w:val="00492022"/>
    <w:rsid w:val="0049255B"/>
    <w:rsid w:val="00493AC6"/>
    <w:rsid w:val="0049426A"/>
    <w:rsid w:val="004943F0"/>
    <w:rsid w:val="00495A93"/>
    <w:rsid w:val="0049600E"/>
    <w:rsid w:val="00497E22"/>
    <w:rsid w:val="004A3497"/>
    <w:rsid w:val="004A4BAA"/>
    <w:rsid w:val="004A5F00"/>
    <w:rsid w:val="004A706F"/>
    <w:rsid w:val="004A78C3"/>
    <w:rsid w:val="004B2891"/>
    <w:rsid w:val="004B2FA2"/>
    <w:rsid w:val="004B544A"/>
    <w:rsid w:val="004B686D"/>
    <w:rsid w:val="004B70CB"/>
    <w:rsid w:val="004C0C6E"/>
    <w:rsid w:val="004C178A"/>
    <w:rsid w:val="004C261B"/>
    <w:rsid w:val="004C3752"/>
    <w:rsid w:val="004C3B81"/>
    <w:rsid w:val="004C4C88"/>
    <w:rsid w:val="004C5DC9"/>
    <w:rsid w:val="004C61BE"/>
    <w:rsid w:val="004D0242"/>
    <w:rsid w:val="004D0257"/>
    <w:rsid w:val="004D181B"/>
    <w:rsid w:val="004D1A3C"/>
    <w:rsid w:val="004D4809"/>
    <w:rsid w:val="004D70D7"/>
    <w:rsid w:val="004E063C"/>
    <w:rsid w:val="004E0B28"/>
    <w:rsid w:val="004E2940"/>
    <w:rsid w:val="004E4733"/>
    <w:rsid w:val="004E51FB"/>
    <w:rsid w:val="004E530C"/>
    <w:rsid w:val="004F1931"/>
    <w:rsid w:val="004F2731"/>
    <w:rsid w:val="004F60F6"/>
    <w:rsid w:val="004F7350"/>
    <w:rsid w:val="004F7536"/>
    <w:rsid w:val="004F7AAF"/>
    <w:rsid w:val="004F7D47"/>
    <w:rsid w:val="00501262"/>
    <w:rsid w:val="00506910"/>
    <w:rsid w:val="005077CB"/>
    <w:rsid w:val="005119E7"/>
    <w:rsid w:val="005132B0"/>
    <w:rsid w:val="005137FA"/>
    <w:rsid w:val="00515662"/>
    <w:rsid w:val="00515EB3"/>
    <w:rsid w:val="00516A0F"/>
    <w:rsid w:val="005212B3"/>
    <w:rsid w:val="005215B0"/>
    <w:rsid w:val="005216C0"/>
    <w:rsid w:val="00521A13"/>
    <w:rsid w:val="00522525"/>
    <w:rsid w:val="00525230"/>
    <w:rsid w:val="0053122F"/>
    <w:rsid w:val="00531232"/>
    <w:rsid w:val="0053134D"/>
    <w:rsid w:val="00531E6D"/>
    <w:rsid w:val="005331EB"/>
    <w:rsid w:val="00535A7B"/>
    <w:rsid w:val="00535F3F"/>
    <w:rsid w:val="00536F19"/>
    <w:rsid w:val="00536F58"/>
    <w:rsid w:val="00540892"/>
    <w:rsid w:val="00542995"/>
    <w:rsid w:val="0055039F"/>
    <w:rsid w:val="005514B0"/>
    <w:rsid w:val="005537B7"/>
    <w:rsid w:val="00554A1C"/>
    <w:rsid w:val="005553DB"/>
    <w:rsid w:val="00555E1D"/>
    <w:rsid w:val="005601A1"/>
    <w:rsid w:val="00562536"/>
    <w:rsid w:val="00563550"/>
    <w:rsid w:val="00563D43"/>
    <w:rsid w:val="0057087E"/>
    <w:rsid w:val="00571C43"/>
    <w:rsid w:val="00573C90"/>
    <w:rsid w:val="005746FA"/>
    <w:rsid w:val="005805ED"/>
    <w:rsid w:val="005806A7"/>
    <w:rsid w:val="00581B0A"/>
    <w:rsid w:val="00581FE2"/>
    <w:rsid w:val="005833F4"/>
    <w:rsid w:val="005862E6"/>
    <w:rsid w:val="00586A66"/>
    <w:rsid w:val="00587BBA"/>
    <w:rsid w:val="00590292"/>
    <w:rsid w:val="0059174E"/>
    <w:rsid w:val="0059258C"/>
    <w:rsid w:val="00592728"/>
    <w:rsid w:val="0059590B"/>
    <w:rsid w:val="00595967"/>
    <w:rsid w:val="00596FD9"/>
    <w:rsid w:val="005974BB"/>
    <w:rsid w:val="00597606"/>
    <w:rsid w:val="005977B8"/>
    <w:rsid w:val="005A0775"/>
    <w:rsid w:val="005A1B59"/>
    <w:rsid w:val="005A3E4B"/>
    <w:rsid w:val="005A5709"/>
    <w:rsid w:val="005A58E8"/>
    <w:rsid w:val="005A7706"/>
    <w:rsid w:val="005B04B4"/>
    <w:rsid w:val="005B17F9"/>
    <w:rsid w:val="005B3A1D"/>
    <w:rsid w:val="005B4052"/>
    <w:rsid w:val="005B6463"/>
    <w:rsid w:val="005B6E49"/>
    <w:rsid w:val="005B6F60"/>
    <w:rsid w:val="005B766F"/>
    <w:rsid w:val="005B7A8F"/>
    <w:rsid w:val="005C0BCE"/>
    <w:rsid w:val="005C1073"/>
    <w:rsid w:val="005C1DA0"/>
    <w:rsid w:val="005C388F"/>
    <w:rsid w:val="005C3D63"/>
    <w:rsid w:val="005C467D"/>
    <w:rsid w:val="005C6B09"/>
    <w:rsid w:val="005C77A5"/>
    <w:rsid w:val="005D069B"/>
    <w:rsid w:val="005D0C00"/>
    <w:rsid w:val="005D0D3E"/>
    <w:rsid w:val="005D271B"/>
    <w:rsid w:val="005D3537"/>
    <w:rsid w:val="005D423E"/>
    <w:rsid w:val="005D4455"/>
    <w:rsid w:val="005D462E"/>
    <w:rsid w:val="005D4E16"/>
    <w:rsid w:val="005D5A8B"/>
    <w:rsid w:val="005D6505"/>
    <w:rsid w:val="005E0261"/>
    <w:rsid w:val="005E1364"/>
    <w:rsid w:val="005E185E"/>
    <w:rsid w:val="005E1E58"/>
    <w:rsid w:val="005E1FB2"/>
    <w:rsid w:val="005E567D"/>
    <w:rsid w:val="005E64AE"/>
    <w:rsid w:val="005E7468"/>
    <w:rsid w:val="005F1C76"/>
    <w:rsid w:val="005F3CA9"/>
    <w:rsid w:val="005F3FB3"/>
    <w:rsid w:val="005F740A"/>
    <w:rsid w:val="00600BD7"/>
    <w:rsid w:val="00602285"/>
    <w:rsid w:val="00602748"/>
    <w:rsid w:val="00602A3D"/>
    <w:rsid w:val="00603651"/>
    <w:rsid w:val="0060415D"/>
    <w:rsid w:val="0060427F"/>
    <w:rsid w:val="00606199"/>
    <w:rsid w:val="006062C0"/>
    <w:rsid w:val="00606BC5"/>
    <w:rsid w:val="00606FF5"/>
    <w:rsid w:val="00610C40"/>
    <w:rsid w:val="00611E50"/>
    <w:rsid w:val="006123FA"/>
    <w:rsid w:val="00612E71"/>
    <w:rsid w:val="00615502"/>
    <w:rsid w:val="00616172"/>
    <w:rsid w:val="00617232"/>
    <w:rsid w:val="006217C9"/>
    <w:rsid w:val="00621C6E"/>
    <w:rsid w:val="00623BE5"/>
    <w:rsid w:val="006266FE"/>
    <w:rsid w:val="00626DD1"/>
    <w:rsid w:val="00631EC4"/>
    <w:rsid w:val="006346AD"/>
    <w:rsid w:val="00635C5E"/>
    <w:rsid w:val="006372E2"/>
    <w:rsid w:val="006375FF"/>
    <w:rsid w:val="00637C13"/>
    <w:rsid w:val="006413CD"/>
    <w:rsid w:val="0064175F"/>
    <w:rsid w:val="006429D7"/>
    <w:rsid w:val="00644286"/>
    <w:rsid w:val="0064467B"/>
    <w:rsid w:val="00644BE0"/>
    <w:rsid w:val="00645487"/>
    <w:rsid w:val="00645F3C"/>
    <w:rsid w:val="00650B23"/>
    <w:rsid w:val="00651317"/>
    <w:rsid w:val="00651533"/>
    <w:rsid w:val="00653135"/>
    <w:rsid w:val="006556DE"/>
    <w:rsid w:val="0065702B"/>
    <w:rsid w:val="00657783"/>
    <w:rsid w:val="0066426B"/>
    <w:rsid w:val="0067149F"/>
    <w:rsid w:val="00677076"/>
    <w:rsid w:val="006772CE"/>
    <w:rsid w:val="0068091C"/>
    <w:rsid w:val="00680A34"/>
    <w:rsid w:val="0068120D"/>
    <w:rsid w:val="00681276"/>
    <w:rsid w:val="00682208"/>
    <w:rsid w:val="006822A8"/>
    <w:rsid w:val="00682677"/>
    <w:rsid w:val="00682BB8"/>
    <w:rsid w:val="00683797"/>
    <w:rsid w:val="0068628A"/>
    <w:rsid w:val="006868A0"/>
    <w:rsid w:val="00687D09"/>
    <w:rsid w:val="0069065F"/>
    <w:rsid w:val="00690C25"/>
    <w:rsid w:val="00690CB1"/>
    <w:rsid w:val="00692A24"/>
    <w:rsid w:val="00692FCF"/>
    <w:rsid w:val="00693D2F"/>
    <w:rsid w:val="00695BAB"/>
    <w:rsid w:val="00696FAB"/>
    <w:rsid w:val="006979C7"/>
    <w:rsid w:val="006A0CFF"/>
    <w:rsid w:val="006A129A"/>
    <w:rsid w:val="006A21E4"/>
    <w:rsid w:val="006A293C"/>
    <w:rsid w:val="006A2E5D"/>
    <w:rsid w:val="006A38E4"/>
    <w:rsid w:val="006A4D28"/>
    <w:rsid w:val="006A4EED"/>
    <w:rsid w:val="006A4F10"/>
    <w:rsid w:val="006A52B4"/>
    <w:rsid w:val="006A5516"/>
    <w:rsid w:val="006A5FD7"/>
    <w:rsid w:val="006A7142"/>
    <w:rsid w:val="006B0146"/>
    <w:rsid w:val="006B0860"/>
    <w:rsid w:val="006B1D60"/>
    <w:rsid w:val="006B3015"/>
    <w:rsid w:val="006B3022"/>
    <w:rsid w:val="006B71C3"/>
    <w:rsid w:val="006B7B43"/>
    <w:rsid w:val="006C0794"/>
    <w:rsid w:val="006C20F9"/>
    <w:rsid w:val="006C4004"/>
    <w:rsid w:val="006C7B74"/>
    <w:rsid w:val="006D31D5"/>
    <w:rsid w:val="006D3B0F"/>
    <w:rsid w:val="006D3FD0"/>
    <w:rsid w:val="006D4603"/>
    <w:rsid w:val="006D5F77"/>
    <w:rsid w:val="006D62B4"/>
    <w:rsid w:val="006D65D2"/>
    <w:rsid w:val="006E0284"/>
    <w:rsid w:val="006E214D"/>
    <w:rsid w:val="006E29FA"/>
    <w:rsid w:val="006E2E04"/>
    <w:rsid w:val="006E4EC4"/>
    <w:rsid w:val="006E5E4C"/>
    <w:rsid w:val="006E6A1A"/>
    <w:rsid w:val="006F0477"/>
    <w:rsid w:val="006F0F7F"/>
    <w:rsid w:val="006F1370"/>
    <w:rsid w:val="006F1534"/>
    <w:rsid w:val="006F3031"/>
    <w:rsid w:val="006F50E8"/>
    <w:rsid w:val="006F57C0"/>
    <w:rsid w:val="006F5AD4"/>
    <w:rsid w:val="006F6B64"/>
    <w:rsid w:val="006F7F12"/>
    <w:rsid w:val="00704319"/>
    <w:rsid w:val="007114BB"/>
    <w:rsid w:val="00711A12"/>
    <w:rsid w:val="00712775"/>
    <w:rsid w:val="00714832"/>
    <w:rsid w:val="00714DFE"/>
    <w:rsid w:val="00716DEE"/>
    <w:rsid w:val="00722DF7"/>
    <w:rsid w:val="00723D91"/>
    <w:rsid w:val="0072426D"/>
    <w:rsid w:val="00724A96"/>
    <w:rsid w:val="00724DF1"/>
    <w:rsid w:val="00724FE1"/>
    <w:rsid w:val="007251FE"/>
    <w:rsid w:val="00725E4F"/>
    <w:rsid w:val="007267D8"/>
    <w:rsid w:val="00726906"/>
    <w:rsid w:val="007274FD"/>
    <w:rsid w:val="00727BA5"/>
    <w:rsid w:val="00727DDA"/>
    <w:rsid w:val="00730553"/>
    <w:rsid w:val="00733052"/>
    <w:rsid w:val="00733142"/>
    <w:rsid w:val="00735504"/>
    <w:rsid w:val="00735938"/>
    <w:rsid w:val="00737B5B"/>
    <w:rsid w:val="00740574"/>
    <w:rsid w:val="0074109D"/>
    <w:rsid w:val="00741271"/>
    <w:rsid w:val="00741C17"/>
    <w:rsid w:val="00742771"/>
    <w:rsid w:val="00742EDF"/>
    <w:rsid w:val="0074475A"/>
    <w:rsid w:val="00744868"/>
    <w:rsid w:val="007449B1"/>
    <w:rsid w:val="00744FCA"/>
    <w:rsid w:val="00745DFB"/>
    <w:rsid w:val="007460F6"/>
    <w:rsid w:val="00746349"/>
    <w:rsid w:val="00747A40"/>
    <w:rsid w:val="0075001B"/>
    <w:rsid w:val="00750951"/>
    <w:rsid w:val="00751565"/>
    <w:rsid w:val="007517A9"/>
    <w:rsid w:val="00754AE6"/>
    <w:rsid w:val="00754DA8"/>
    <w:rsid w:val="00755295"/>
    <w:rsid w:val="00760C23"/>
    <w:rsid w:val="00760C38"/>
    <w:rsid w:val="007616FD"/>
    <w:rsid w:val="00761CA1"/>
    <w:rsid w:val="00761DFD"/>
    <w:rsid w:val="00761F97"/>
    <w:rsid w:val="00762C87"/>
    <w:rsid w:val="00763293"/>
    <w:rsid w:val="007640FF"/>
    <w:rsid w:val="0076609E"/>
    <w:rsid w:val="00766207"/>
    <w:rsid w:val="00770054"/>
    <w:rsid w:val="00770229"/>
    <w:rsid w:val="00770DF9"/>
    <w:rsid w:val="007712D9"/>
    <w:rsid w:val="00772901"/>
    <w:rsid w:val="00772FBC"/>
    <w:rsid w:val="007730CA"/>
    <w:rsid w:val="00773408"/>
    <w:rsid w:val="00773980"/>
    <w:rsid w:val="00773E3A"/>
    <w:rsid w:val="007814F0"/>
    <w:rsid w:val="007815DF"/>
    <w:rsid w:val="007821A6"/>
    <w:rsid w:val="007822B4"/>
    <w:rsid w:val="0078295D"/>
    <w:rsid w:val="00783D8B"/>
    <w:rsid w:val="00784A42"/>
    <w:rsid w:val="00785499"/>
    <w:rsid w:val="00785F7B"/>
    <w:rsid w:val="007865EC"/>
    <w:rsid w:val="00787E85"/>
    <w:rsid w:val="007908A3"/>
    <w:rsid w:val="00790EEC"/>
    <w:rsid w:val="007910AF"/>
    <w:rsid w:val="00791A5C"/>
    <w:rsid w:val="007924C3"/>
    <w:rsid w:val="00792B7A"/>
    <w:rsid w:val="00793876"/>
    <w:rsid w:val="00795877"/>
    <w:rsid w:val="00797B33"/>
    <w:rsid w:val="007A04C9"/>
    <w:rsid w:val="007A16E4"/>
    <w:rsid w:val="007A3ACE"/>
    <w:rsid w:val="007A4513"/>
    <w:rsid w:val="007A49C8"/>
    <w:rsid w:val="007A4E2C"/>
    <w:rsid w:val="007A590B"/>
    <w:rsid w:val="007A62FF"/>
    <w:rsid w:val="007B3572"/>
    <w:rsid w:val="007B4540"/>
    <w:rsid w:val="007B5192"/>
    <w:rsid w:val="007B7933"/>
    <w:rsid w:val="007C0939"/>
    <w:rsid w:val="007C31B4"/>
    <w:rsid w:val="007C4C3A"/>
    <w:rsid w:val="007C5C36"/>
    <w:rsid w:val="007C6F37"/>
    <w:rsid w:val="007C7FBD"/>
    <w:rsid w:val="007D19F3"/>
    <w:rsid w:val="007D39DA"/>
    <w:rsid w:val="007D3DC8"/>
    <w:rsid w:val="007D4702"/>
    <w:rsid w:val="007D5A98"/>
    <w:rsid w:val="007D686D"/>
    <w:rsid w:val="007E10C1"/>
    <w:rsid w:val="007E20A7"/>
    <w:rsid w:val="007E2FE7"/>
    <w:rsid w:val="007E5B8F"/>
    <w:rsid w:val="007E7109"/>
    <w:rsid w:val="007F133A"/>
    <w:rsid w:val="007F3080"/>
    <w:rsid w:val="007F39DA"/>
    <w:rsid w:val="007F5AAD"/>
    <w:rsid w:val="007F6ABA"/>
    <w:rsid w:val="007F6F61"/>
    <w:rsid w:val="007F746C"/>
    <w:rsid w:val="007F75AC"/>
    <w:rsid w:val="00800314"/>
    <w:rsid w:val="00802307"/>
    <w:rsid w:val="00805495"/>
    <w:rsid w:val="00807881"/>
    <w:rsid w:val="00810D3F"/>
    <w:rsid w:val="00810FD0"/>
    <w:rsid w:val="0081132F"/>
    <w:rsid w:val="00813D25"/>
    <w:rsid w:val="0081462C"/>
    <w:rsid w:val="00814A8D"/>
    <w:rsid w:val="00815467"/>
    <w:rsid w:val="00815B20"/>
    <w:rsid w:val="00816053"/>
    <w:rsid w:val="008164F4"/>
    <w:rsid w:val="00820FEF"/>
    <w:rsid w:val="00822131"/>
    <w:rsid w:val="008223C0"/>
    <w:rsid w:val="00822C8F"/>
    <w:rsid w:val="0082371B"/>
    <w:rsid w:val="00823E79"/>
    <w:rsid w:val="00824569"/>
    <w:rsid w:val="00826286"/>
    <w:rsid w:val="00826FF6"/>
    <w:rsid w:val="00830D2E"/>
    <w:rsid w:val="0083125E"/>
    <w:rsid w:val="00831812"/>
    <w:rsid w:val="00831ACE"/>
    <w:rsid w:val="008341A9"/>
    <w:rsid w:val="008347EE"/>
    <w:rsid w:val="00835170"/>
    <w:rsid w:val="00836CCE"/>
    <w:rsid w:val="00837A87"/>
    <w:rsid w:val="00837BCF"/>
    <w:rsid w:val="00837E96"/>
    <w:rsid w:val="00837EC9"/>
    <w:rsid w:val="00840310"/>
    <w:rsid w:val="008404AD"/>
    <w:rsid w:val="008432E2"/>
    <w:rsid w:val="00843D38"/>
    <w:rsid w:val="008450E8"/>
    <w:rsid w:val="00847855"/>
    <w:rsid w:val="0084798B"/>
    <w:rsid w:val="008506B2"/>
    <w:rsid w:val="00853105"/>
    <w:rsid w:val="00857D0A"/>
    <w:rsid w:val="008610C3"/>
    <w:rsid w:val="00862080"/>
    <w:rsid w:val="00863634"/>
    <w:rsid w:val="00864E16"/>
    <w:rsid w:val="00865142"/>
    <w:rsid w:val="00865ACD"/>
    <w:rsid w:val="008679C4"/>
    <w:rsid w:val="00870D06"/>
    <w:rsid w:val="00870F9B"/>
    <w:rsid w:val="008722AF"/>
    <w:rsid w:val="008722E1"/>
    <w:rsid w:val="00873341"/>
    <w:rsid w:val="0087628B"/>
    <w:rsid w:val="00876BFA"/>
    <w:rsid w:val="00877846"/>
    <w:rsid w:val="00877848"/>
    <w:rsid w:val="00881E86"/>
    <w:rsid w:val="00882640"/>
    <w:rsid w:val="008829A2"/>
    <w:rsid w:val="008848A3"/>
    <w:rsid w:val="00884D10"/>
    <w:rsid w:val="00885A9C"/>
    <w:rsid w:val="008860BF"/>
    <w:rsid w:val="0088673F"/>
    <w:rsid w:val="00886C36"/>
    <w:rsid w:val="00886E15"/>
    <w:rsid w:val="00887FCA"/>
    <w:rsid w:val="008901CF"/>
    <w:rsid w:val="008904A4"/>
    <w:rsid w:val="00891194"/>
    <w:rsid w:val="00891BF8"/>
    <w:rsid w:val="008929E8"/>
    <w:rsid w:val="00894B6A"/>
    <w:rsid w:val="00895E18"/>
    <w:rsid w:val="008967A2"/>
    <w:rsid w:val="008A0D62"/>
    <w:rsid w:val="008A216E"/>
    <w:rsid w:val="008A2DB9"/>
    <w:rsid w:val="008A35DE"/>
    <w:rsid w:val="008A4E1F"/>
    <w:rsid w:val="008A5495"/>
    <w:rsid w:val="008A656B"/>
    <w:rsid w:val="008A7668"/>
    <w:rsid w:val="008B014E"/>
    <w:rsid w:val="008B124A"/>
    <w:rsid w:val="008B16B4"/>
    <w:rsid w:val="008B429F"/>
    <w:rsid w:val="008B482A"/>
    <w:rsid w:val="008B4AE6"/>
    <w:rsid w:val="008B4CBC"/>
    <w:rsid w:val="008B51DF"/>
    <w:rsid w:val="008B586C"/>
    <w:rsid w:val="008B58F4"/>
    <w:rsid w:val="008B70A1"/>
    <w:rsid w:val="008B726F"/>
    <w:rsid w:val="008B7F49"/>
    <w:rsid w:val="008C3737"/>
    <w:rsid w:val="008C457C"/>
    <w:rsid w:val="008C5C7B"/>
    <w:rsid w:val="008C6146"/>
    <w:rsid w:val="008C6DBA"/>
    <w:rsid w:val="008D07A4"/>
    <w:rsid w:val="008D1000"/>
    <w:rsid w:val="008D25AF"/>
    <w:rsid w:val="008D339F"/>
    <w:rsid w:val="008D3ECE"/>
    <w:rsid w:val="008D47B6"/>
    <w:rsid w:val="008D79FF"/>
    <w:rsid w:val="008E0CB0"/>
    <w:rsid w:val="008E3AD1"/>
    <w:rsid w:val="008E66D0"/>
    <w:rsid w:val="008F016F"/>
    <w:rsid w:val="008F0F68"/>
    <w:rsid w:val="008F19F4"/>
    <w:rsid w:val="008F1DE8"/>
    <w:rsid w:val="008F2EF7"/>
    <w:rsid w:val="008F404F"/>
    <w:rsid w:val="008F609B"/>
    <w:rsid w:val="008F74C2"/>
    <w:rsid w:val="008F775C"/>
    <w:rsid w:val="008F7D91"/>
    <w:rsid w:val="0090201D"/>
    <w:rsid w:val="00903170"/>
    <w:rsid w:val="00903636"/>
    <w:rsid w:val="00903E72"/>
    <w:rsid w:val="00904012"/>
    <w:rsid w:val="009041F7"/>
    <w:rsid w:val="0091030A"/>
    <w:rsid w:val="009121EA"/>
    <w:rsid w:val="00913613"/>
    <w:rsid w:val="00915415"/>
    <w:rsid w:val="00915749"/>
    <w:rsid w:val="0091641D"/>
    <w:rsid w:val="0092136D"/>
    <w:rsid w:val="0092163D"/>
    <w:rsid w:val="00922436"/>
    <w:rsid w:val="0092601E"/>
    <w:rsid w:val="00926B48"/>
    <w:rsid w:val="00926BB7"/>
    <w:rsid w:val="00932CB1"/>
    <w:rsid w:val="00933C4F"/>
    <w:rsid w:val="00934684"/>
    <w:rsid w:val="00934E58"/>
    <w:rsid w:val="00937DB8"/>
    <w:rsid w:val="00940A13"/>
    <w:rsid w:val="00941015"/>
    <w:rsid w:val="009413C9"/>
    <w:rsid w:val="00941855"/>
    <w:rsid w:val="00941B97"/>
    <w:rsid w:val="00942544"/>
    <w:rsid w:val="009429C3"/>
    <w:rsid w:val="0094382F"/>
    <w:rsid w:val="009439CF"/>
    <w:rsid w:val="00945642"/>
    <w:rsid w:val="0094653D"/>
    <w:rsid w:val="00950B5B"/>
    <w:rsid w:val="00950DB6"/>
    <w:rsid w:val="009513BB"/>
    <w:rsid w:val="0095223E"/>
    <w:rsid w:val="00957D5D"/>
    <w:rsid w:val="00960DA0"/>
    <w:rsid w:val="00967BFB"/>
    <w:rsid w:val="00967E78"/>
    <w:rsid w:val="009719E2"/>
    <w:rsid w:val="00971B7E"/>
    <w:rsid w:val="00971D9C"/>
    <w:rsid w:val="0097244D"/>
    <w:rsid w:val="00975259"/>
    <w:rsid w:val="009763B6"/>
    <w:rsid w:val="0097692A"/>
    <w:rsid w:val="00976CCF"/>
    <w:rsid w:val="00977398"/>
    <w:rsid w:val="00980A21"/>
    <w:rsid w:val="00980D8E"/>
    <w:rsid w:val="00981782"/>
    <w:rsid w:val="00984B19"/>
    <w:rsid w:val="00984D70"/>
    <w:rsid w:val="00985246"/>
    <w:rsid w:val="009853D1"/>
    <w:rsid w:val="009866E2"/>
    <w:rsid w:val="009930D5"/>
    <w:rsid w:val="00993142"/>
    <w:rsid w:val="00994D80"/>
    <w:rsid w:val="009964CE"/>
    <w:rsid w:val="009970EC"/>
    <w:rsid w:val="00997AE2"/>
    <w:rsid w:val="009A0132"/>
    <w:rsid w:val="009A0E79"/>
    <w:rsid w:val="009A0E9E"/>
    <w:rsid w:val="009A0F37"/>
    <w:rsid w:val="009A174E"/>
    <w:rsid w:val="009A2BBE"/>
    <w:rsid w:val="009A6053"/>
    <w:rsid w:val="009A7261"/>
    <w:rsid w:val="009A7476"/>
    <w:rsid w:val="009B2834"/>
    <w:rsid w:val="009B71EA"/>
    <w:rsid w:val="009C1686"/>
    <w:rsid w:val="009C1A01"/>
    <w:rsid w:val="009C4CF1"/>
    <w:rsid w:val="009C6FB0"/>
    <w:rsid w:val="009C71B1"/>
    <w:rsid w:val="009C754A"/>
    <w:rsid w:val="009D19A7"/>
    <w:rsid w:val="009D2ADF"/>
    <w:rsid w:val="009D2DC8"/>
    <w:rsid w:val="009D34C7"/>
    <w:rsid w:val="009D5483"/>
    <w:rsid w:val="009D6E6D"/>
    <w:rsid w:val="009D7850"/>
    <w:rsid w:val="009D7CC2"/>
    <w:rsid w:val="009E00C6"/>
    <w:rsid w:val="009E150C"/>
    <w:rsid w:val="009E2077"/>
    <w:rsid w:val="009E22CA"/>
    <w:rsid w:val="009E23F5"/>
    <w:rsid w:val="009E2AFE"/>
    <w:rsid w:val="009E3189"/>
    <w:rsid w:val="009E6259"/>
    <w:rsid w:val="009E7360"/>
    <w:rsid w:val="009F163A"/>
    <w:rsid w:val="009F297D"/>
    <w:rsid w:val="009F422D"/>
    <w:rsid w:val="009F42F7"/>
    <w:rsid w:val="009F45A5"/>
    <w:rsid w:val="009F508B"/>
    <w:rsid w:val="009F5297"/>
    <w:rsid w:val="009F550E"/>
    <w:rsid w:val="009F5CC5"/>
    <w:rsid w:val="009F5E36"/>
    <w:rsid w:val="009F6D65"/>
    <w:rsid w:val="00A019E5"/>
    <w:rsid w:val="00A02018"/>
    <w:rsid w:val="00A04969"/>
    <w:rsid w:val="00A0549D"/>
    <w:rsid w:val="00A058C0"/>
    <w:rsid w:val="00A0736F"/>
    <w:rsid w:val="00A07F4A"/>
    <w:rsid w:val="00A11E52"/>
    <w:rsid w:val="00A1277A"/>
    <w:rsid w:val="00A144D4"/>
    <w:rsid w:val="00A154D1"/>
    <w:rsid w:val="00A16FD3"/>
    <w:rsid w:val="00A17695"/>
    <w:rsid w:val="00A2008D"/>
    <w:rsid w:val="00A20F17"/>
    <w:rsid w:val="00A20FE0"/>
    <w:rsid w:val="00A21D5E"/>
    <w:rsid w:val="00A23169"/>
    <w:rsid w:val="00A23205"/>
    <w:rsid w:val="00A2477F"/>
    <w:rsid w:val="00A248EB"/>
    <w:rsid w:val="00A25507"/>
    <w:rsid w:val="00A278A0"/>
    <w:rsid w:val="00A30D9A"/>
    <w:rsid w:val="00A33773"/>
    <w:rsid w:val="00A34520"/>
    <w:rsid w:val="00A3499F"/>
    <w:rsid w:val="00A359B6"/>
    <w:rsid w:val="00A37C2B"/>
    <w:rsid w:val="00A4184D"/>
    <w:rsid w:val="00A41D70"/>
    <w:rsid w:val="00A4519B"/>
    <w:rsid w:val="00A503E0"/>
    <w:rsid w:val="00A50CD4"/>
    <w:rsid w:val="00A524E9"/>
    <w:rsid w:val="00A52692"/>
    <w:rsid w:val="00A526F3"/>
    <w:rsid w:val="00A527C1"/>
    <w:rsid w:val="00A53604"/>
    <w:rsid w:val="00A54169"/>
    <w:rsid w:val="00A54E47"/>
    <w:rsid w:val="00A56864"/>
    <w:rsid w:val="00A570F3"/>
    <w:rsid w:val="00A57314"/>
    <w:rsid w:val="00A57967"/>
    <w:rsid w:val="00A57DED"/>
    <w:rsid w:val="00A57EB1"/>
    <w:rsid w:val="00A6032C"/>
    <w:rsid w:val="00A609CB"/>
    <w:rsid w:val="00A6185B"/>
    <w:rsid w:val="00A64012"/>
    <w:rsid w:val="00A65597"/>
    <w:rsid w:val="00A6658D"/>
    <w:rsid w:val="00A668DB"/>
    <w:rsid w:val="00A7275E"/>
    <w:rsid w:val="00A735A0"/>
    <w:rsid w:val="00A7565D"/>
    <w:rsid w:val="00A7687C"/>
    <w:rsid w:val="00A76DD5"/>
    <w:rsid w:val="00A7794D"/>
    <w:rsid w:val="00A80F2A"/>
    <w:rsid w:val="00A81D6E"/>
    <w:rsid w:val="00A82044"/>
    <w:rsid w:val="00A82A26"/>
    <w:rsid w:val="00A83CF8"/>
    <w:rsid w:val="00A90DD0"/>
    <w:rsid w:val="00A91E6F"/>
    <w:rsid w:val="00A92E74"/>
    <w:rsid w:val="00A94418"/>
    <w:rsid w:val="00A95F27"/>
    <w:rsid w:val="00A96491"/>
    <w:rsid w:val="00AA0197"/>
    <w:rsid w:val="00AA02E9"/>
    <w:rsid w:val="00AA0C3E"/>
    <w:rsid w:val="00AA16FD"/>
    <w:rsid w:val="00AA1AE1"/>
    <w:rsid w:val="00AA51A9"/>
    <w:rsid w:val="00AA72BE"/>
    <w:rsid w:val="00AA78A3"/>
    <w:rsid w:val="00AB0750"/>
    <w:rsid w:val="00AB1C9F"/>
    <w:rsid w:val="00AB38ED"/>
    <w:rsid w:val="00AB4B65"/>
    <w:rsid w:val="00AB5092"/>
    <w:rsid w:val="00AB61C7"/>
    <w:rsid w:val="00AB659C"/>
    <w:rsid w:val="00AB66B1"/>
    <w:rsid w:val="00AC1CE7"/>
    <w:rsid w:val="00AC24FB"/>
    <w:rsid w:val="00AC26F8"/>
    <w:rsid w:val="00AC3B48"/>
    <w:rsid w:val="00AC3CFD"/>
    <w:rsid w:val="00AC509C"/>
    <w:rsid w:val="00AC73C4"/>
    <w:rsid w:val="00AD09B9"/>
    <w:rsid w:val="00AD1AC2"/>
    <w:rsid w:val="00AD28F6"/>
    <w:rsid w:val="00AD3160"/>
    <w:rsid w:val="00AD5F75"/>
    <w:rsid w:val="00AE0584"/>
    <w:rsid w:val="00AE10F9"/>
    <w:rsid w:val="00AE2D3D"/>
    <w:rsid w:val="00AE64B9"/>
    <w:rsid w:val="00AF26B8"/>
    <w:rsid w:val="00AF28BA"/>
    <w:rsid w:val="00AF2D1D"/>
    <w:rsid w:val="00AF30B2"/>
    <w:rsid w:val="00AF3304"/>
    <w:rsid w:val="00AF37E9"/>
    <w:rsid w:val="00AF3F53"/>
    <w:rsid w:val="00AF48E5"/>
    <w:rsid w:val="00AF4F03"/>
    <w:rsid w:val="00AF5039"/>
    <w:rsid w:val="00AF52AC"/>
    <w:rsid w:val="00AF7B53"/>
    <w:rsid w:val="00B002EE"/>
    <w:rsid w:val="00B00A3A"/>
    <w:rsid w:val="00B015FB"/>
    <w:rsid w:val="00B02F29"/>
    <w:rsid w:val="00B02FCF"/>
    <w:rsid w:val="00B03459"/>
    <w:rsid w:val="00B044C4"/>
    <w:rsid w:val="00B05AA8"/>
    <w:rsid w:val="00B109B9"/>
    <w:rsid w:val="00B113ED"/>
    <w:rsid w:val="00B11521"/>
    <w:rsid w:val="00B11814"/>
    <w:rsid w:val="00B11890"/>
    <w:rsid w:val="00B11CE9"/>
    <w:rsid w:val="00B124A6"/>
    <w:rsid w:val="00B14044"/>
    <w:rsid w:val="00B14052"/>
    <w:rsid w:val="00B149DB"/>
    <w:rsid w:val="00B15FCF"/>
    <w:rsid w:val="00B171B6"/>
    <w:rsid w:val="00B20D55"/>
    <w:rsid w:val="00B22550"/>
    <w:rsid w:val="00B22C75"/>
    <w:rsid w:val="00B22F35"/>
    <w:rsid w:val="00B23024"/>
    <w:rsid w:val="00B24510"/>
    <w:rsid w:val="00B24F6A"/>
    <w:rsid w:val="00B25140"/>
    <w:rsid w:val="00B25DEF"/>
    <w:rsid w:val="00B25F49"/>
    <w:rsid w:val="00B2748C"/>
    <w:rsid w:val="00B325AA"/>
    <w:rsid w:val="00B33080"/>
    <w:rsid w:val="00B334EB"/>
    <w:rsid w:val="00B34C80"/>
    <w:rsid w:val="00B359D7"/>
    <w:rsid w:val="00B35AE1"/>
    <w:rsid w:val="00B35B55"/>
    <w:rsid w:val="00B37517"/>
    <w:rsid w:val="00B404B9"/>
    <w:rsid w:val="00B40637"/>
    <w:rsid w:val="00B40C6E"/>
    <w:rsid w:val="00B420AA"/>
    <w:rsid w:val="00B44132"/>
    <w:rsid w:val="00B445A3"/>
    <w:rsid w:val="00B448E7"/>
    <w:rsid w:val="00B4495A"/>
    <w:rsid w:val="00B44AD9"/>
    <w:rsid w:val="00B502C7"/>
    <w:rsid w:val="00B50733"/>
    <w:rsid w:val="00B51A1E"/>
    <w:rsid w:val="00B520C5"/>
    <w:rsid w:val="00B5303E"/>
    <w:rsid w:val="00B5311D"/>
    <w:rsid w:val="00B54727"/>
    <w:rsid w:val="00B54BB0"/>
    <w:rsid w:val="00B575D2"/>
    <w:rsid w:val="00B57B56"/>
    <w:rsid w:val="00B61421"/>
    <w:rsid w:val="00B61887"/>
    <w:rsid w:val="00B61CB0"/>
    <w:rsid w:val="00B63079"/>
    <w:rsid w:val="00B64857"/>
    <w:rsid w:val="00B64EE5"/>
    <w:rsid w:val="00B66980"/>
    <w:rsid w:val="00B67446"/>
    <w:rsid w:val="00B701A0"/>
    <w:rsid w:val="00B701E4"/>
    <w:rsid w:val="00B71469"/>
    <w:rsid w:val="00B715FC"/>
    <w:rsid w:val="00B74D4E"/>
    <w:rsid w:val="00B7781C"/>
    <w:rsid w:val="00B77C21"/>
    <w:rsid w:val="00B77D27"/>
    <w:rsid w:val="00B80653"/>
    <w:rsid w:val="00B806E8"/>
    <w:rsid w:val="00B80D07"/>
    <w:rsid w:val="00B812AB"/>
    <w:rsid w:val="00B8347C"/>
    <w:rsid w:val="00B83B29"/>
    <w:rsid w:val="00B86751"/>
    <w:rsid w:val="00B8731A"/>
    <w:rsid w:val="00B875B6"/>
    <w:rsid w:val="00B9123F"/>
    <w:rsid w:val="00B91F01"/>
    <w:rsid w:val="00B96246"/>
    <w:rsid w:val="00BA14EC"/>
    <w:rsid w:val="00BA3C70"/>
    <w:rsid w:val="00BA44CD"/>
    <w:rsid w:val="00BA4DCD"/>
    <w:rsid w:val="00BA5415"/>
    <w:rsid w:val="00BB2654"/>
    <w:rsid w:val="00BB489D"/>
    <w:rsid w:val="00BB4B85"/>
    <w:rsid w:val="00BB7E23"/>
    <w:rsid w:val="00BC0894"/>
    <w:rsid w:val="00BC1EC9"/>
    <w:rsid w:val="00BC2593"/>
    <w:rsid w:val="00BC2A89"/>
    <w:rsid w:val="00BC3966"/>
    <w:rsid w:val="00BC4605"/>
    <w:rsid w:val="00BC674D"/>
    <w:rsid w:val="00BC6BE7"/>
    <w:rsid w:val="00BD139A"/>
    <w:rsid w:val="00BD1492"/>
    <w:rsid w:val="00BD20DC"/>
    <w:rsid w:val="00BD345F"/>
    <w:rsid w:val="00BD43F6"/>
    <w:rsid w:val="00BD51A0"/>
    <w:rsid w:val="00BD7DF2"/>
    <w:rsid w:val="00BE041D"/>
    <w:rsid w:val="00BE04ED"/>
    <w:rsid w:val="00BE0E4B"/>
    <w:rsid w:val="00BE2C60"/>
    <w:rsid w:val="00BE313E"/>
    <w:rsid w:val="00BE3193"/>
    <w:rsid w:val="00BE3CCA"/>
    <w:rsid w:val="00BE6947"/>
    <w:rsid w:val="00BE7543"/>
    <w:rsid w:val="00BE783F"/>
    <w:rsid w:val="00BF134A"/>
    <w:rsid w:val="00BF1AF1"/>
    <w:rsid w:val="00BF25E3"/>
    <w:rsid w:val="00BF50CD"/>
    <w:rsid w:val="00BF583E"/>
    <w:rsid w:val="00BF6475"/>
    <w:rsid w:val="00BF7467"/>
    <w:rsid w:val="00BF7976"/>
    <w:rsid w:val="00C004BB"/>
    <w:rsid w:val="00C01187"/>
    <w:rsid w:val="00C023C8"/>
    <w:rsid w:val="00C04470"/>
    <w:rsid w:val="00C061C8"/>
    <w:rsid w:val="00C06CFA"/>
    <w:rsid w:val="00C07754"/>
    <w:rsid w:val="00C077DB"/>
    <w:rsid w:val="00C07F6D"/>
    <w:rsid w:val="00C1104E"/>
    <w:rsid w:val="00C12316"/>
    <w:rsid w:val="00C1470C"/>
    <w:rsid w:val="00C171FD"/>
    <w:rsid w:val="00C17240"/>
    <w:rsid w:val="00C178F6"/>
    <w:rsid w:val="00C17B77"/>
    <w:rsid w:val="00C17F4F"/>
    <w:rsid w:val="00C206B4"/>
    <w:rsid w:val="00C20824"/>
    <w:rsid w:val="00C23F62"/>
    <w:rsid w:val="00C24608"/>
    <w:rsid w:val="00C24707"/>
    <w:rsid w:val="00C250DF"/>
    <w:rsid w:val="00C26114"/>
    <w:rsid w:val="00C34CC5"/>
    <w:rsid w:val="00C36178"/>
    <w:rsid w:val="00C362C0"/>
    <w:rsid w:val="00C3670F"/>
    <w:rsid w:val="00C37115"/>
    <w:rsid w:val="00C3791C"/>
    <w:rsid w:val="00C37F77"/>
    <w:rsid w:val="00C4007B"/>
    <w:rsid w:val="00C40D93"/>
    <w:rsid w:val="00C41A8A"/>
    <w:rsid w:val="00C42488"/>
    <w:rsid w:val="00C465F8"/>
    <w:rsid w:val="00C46B91"/>
    <w:rsid w:val="00C4700E"/>
    <w:rsid w:val="00C54DCB"/>
    <w:rsid w:val="00C56C2E"/>
    <w:rsid w:val="00C61767"/>
    <w:rsid w:val="00C63D75"/>
    <w:rsid w:val="00C6517B"/>
    <w:rsid w:val="00C65993"/>
    <w:rsid w:val="00C66D72"/>
    <w:rsid w:val="00C67A48"/>
    <w:rsid w:val="00C7020E"/>
    <w:rsid w:val="00C708DB"/>
    <w:rsid w:val="00C72B2A"/>
    <w:rsid w:val="00C731C3"/>
    <w:rsid w:val="00C73797"/>
    <w:rsid w:val="00C77C9B"/>
    <w:rsid w:val="00C81917"/>
    <w:rsid w:val="00C82EBC"/>
    <w:rsid w:val="00C83482"/>
    <w:rsid w:val="00C842F2"/>
    <w:rsid w:val="00C851D9"/>
    <w:rsid w:val="00C8520E"/>
    <w:rsid w:val="00C855AC"/>
    <w:rsid w:val="00C858DC"/>
    <w:rsid w:val="00C87E15"/>
    <w:rsid w:val="00C900E1"/>
    <w:rsid w:val="00C90578"/>
    <w:rsid w:val="00C91460"/>
    <w:rsid w:val="00C926BD"/>
    <w:rsid w:val="00C95A6C"/>
    <w:rsid w:val="00C96A17"/>
    <w:rsid w:val="00C96A46"/>
    <w:rsid w:val="00C97284"/>
    <w:rsid w:val="00C97602"/>
    <w:rsid w:val="00C9799B"/>
    <w:rsid w:val="00CA0D8B"/>
    <w:rsid w:val="00CA11E2"/>
    <w:rsid w:val="00CA338A"/>
    <w:rsid w:val="00CA360B"/>
    <w:rsid w:val="00CA3E7D"/>
    <w:rsid w:val="00CA5F9B"/>
    <w:rsid w:val="00CA7181"/>
    <w:rsid w:val="00CA7636"/>
    <w:rsid w:val="00CB1C22"/>
    <w:rsid w:val="00CB23D9"/>
    <w:rsid w:val="00CB2D45"/>
    <w:rsid w:val="00CB37D8"/>
    <w:rsid w:val="00CB3E59"/>
    <w:rsid w:val="00CB56C2"/>
    <w:rsid w:val="00CC5E4A"/>
    <w:rsid w:val="00CD0A04"/>
    <w:rsid w:val="00CD2709"/>
    <w:rsid w:val="00CD2BED"/>
    <w:rsid w:val="00CD309F"/>
    <w:rsid w:val="00CD31AC"/>
    <w:rsid w:val="00CD46EB"/>
    <w:rsid w:val="00CD5EE2"/>
    <w:rsid w:val="00CD73BE"/>
    <w:rsid w:val="00CE2008"/>
    <w:rsid w:val="00CE27DA"/>
    <w:rsid w:val="00CE32A7"/>
    <w:rsid w:val="00CE3384"/>
    <w:rsid w:val="00CE46A2"/>
    <w:rsid w:val="00CE6447"/>
    <w:rsid w:val="00CF31D0"/>
    <w:rsid w:val="00CF7575"/>
    <w:rsid w:val="00D00CFB"/>
    <w:rsid w:val="00D02B27"/>
    <w:rsid w:val="00D035B6"/>
    <w:rsid w:val="00D0476D"/>
    <w:rsid w:val="00D04D8D"/>
    <w:rsid w:val="00D05D2E"/>
    <w:rsid w:val="00D06483"/>
    <w:rsid w:val="00D10C7F"/>
    <w:rsid w:val="00D113DE"/>
    <w:rsid w:val="00D133FB"/>
    <w:rsid w:val="00D15DBA"/>
    <w:rsid w:val="00D16EBF"/>
    <w:rsid w:val="00D177C0"/>
    <w:rsid w:val="00D21AF9"/>
    <w:rsid w:val="00D2354D"/>
    <w:rsid w:val="00D24ECD"/>
    <w:rsid w:val="00D25572"/>
    <w:rsid w:val="00D25708"/>
    <w:rsid w:val="00D25C81"/>
    <w:rsid w:val="00D2678C"/>
    <w:rsid w:val="00D31225"/>
    <w:rsid w:val="00D31800"/>
    <w:rsid w:val="00D31995"/>
    <w:rsid w:val="00D320FC"/>
    <w:rsid w:val="00D34062"/>
    <w:rsid w:val="00D344DB"/>
    <w:rsid w:val="00D345E3"/>
    <w:rsid w:val="00D364BC"/>
    <w:rsid w:val="00D37668"/>
    <w:rsid w:val="00D4301F"/>
    <w:rsid w:val="00D44130"/>
    <w:rsid w:val="00D44417"/>
    <w:rsid w:val="00D450E0"/>
    <w:rsid w:val="00D45FE9"/>
    <w:rsid w:val="00D47EBF"/>
    <w:rsid w:val="00D5079E"/>
    <w:rsid w:val="00D50D1A"/>
    <w:rsid w:val="00D51C51"/>
    <w:rsid w:val="00D51C76"/>
    <w:rsid w:val="00D52285"/>
    <w:rsid w:val="00D52E0C"/>
    <w:rsid w:val="00D52EB8"/>
    <w:rsid w:val="00D54E87"/>
    <w:rsid w:val="00D57542"/>
    <w:rsid w:val="00D61BC1"/>
    <w:rsid w:val="00D61CB8"/>
    <w:rsid w:val="00D63664"/>
    <w:rsid w:val="00D6381C"/>
    <w:rsid w:val="00D65CF6"/>
    <w:rsid w:val="00D65DC4"/>
    <w:rsid w:val="00D7014F"/>
    <w:rsid w:val="00D705A9"/>
    <w:rsid w:val="00D70F5A"/>
    <w:rsid w:val="00D72443"/>
    <w:rsid w:val="00D72D09"/>
    <w:rsid w:val="00D73F0E"/>
    <w:rsid w:val="00D74FE5"/>
    <w:rsid w:val="00D76867"/>
    <w:rsid w:val="00D76C32"/>
    <w:rsid w:val="00D77017"/>
    <w:rsid w:val="00D7724C"/>
    <w:rsid w:val="00D77769"/>
    <w:rsid w:val="00D808AA"/>
    <w:rsid w:val="00D82AA8"/>
    <w:rsid w:val="00D82C73"/>
    <w:rsid w:val="00D83E62"/>
    <w:rsid w:val="00D84269"/>
    <w:rsid w:val="00D8426B"/>
    <w:rsid w:val="00D84754"/>
    <w:rsid w:val="00D84D6E"/>
    <w:rsid w:val="00D85EB8"/>
    <w:rsid w:val="00D8614F"/>
    <w:rsid w:val="00D8651E"/>
    <w:rsid w:val="00D87F71"/>
    <w:rsid w:val="00D92B8C"/>
    <w:rsid w:val="00D93BAB"/>
    <w:rsid w:val="00D94609"/>
    <w:rsid w:val="00D95C13"/>
    <w:rsid w:val="00D97059"/>
    <w:rsid w:val="00D97E1B"/>
    <w:rsid w:val="00DA05DD"/>
    <w:rsid w:val="00DA0D35"/>
    <w:rsid w:val="00DA3142"/>
    <w:rsid w:val="00DA5493"/>
    <w:rsid w:val="00DA60A4"/>
    <w:rsid w:val="00DA6EED"/>
    <w:rsid w:val="00DB09DB"/>
    <w:rsid w:val="00DB1D74"/>
    <w:rsid w:val="00DB20DA"/>
    <w:rsid w:val="00DB2403"/>
    <w:rsid w:val="00DB2E37"/>
    <w:rsid w:val="00DB5A09"/>
    <w:rsid w:val="00DB67AA"/>
    <w:rsid w:val="00DB6872"/>
    <w:rsid w:val="00DB6C87"/>
    <w:rsid w:val="00DB764D"/>
    <w:rsid w:val="00DB781B"/>
    <w:rsid w:val="00DC1AB9"/>
    <w:rsid w:val="00DC33B9"/>
    <w:rsid w:val="00DC4C3A"/>
    <w:rsid w:val="00DC694C"/>
    <w:rsid w:val="00DC6A58"/>
    <w:rsid w:val="00DC71A0"/>
    <w:rsid w:val="00DC760D"/>
    <w:rsid w:val="00DC797A"/>
    <w:rsid w:val="00DC79E7"/>
    <w:rsid w:val="00DD0309"/>
    <w:rsid w:val="00DD05BB"/>
    <w:rsid w:val="00DD147E"/>
    <w:rsid w:val="00DD23F2"/>
    <w:rsid w:val="00DD4C26"/>
    <w:rsid w:val="00DD4CAE"/>
    <w:rsid w:val="00DD4CBD"/>
    <w:rsid w:val="00DD7625"/>
    <w:rsid w:val="00DD7CB1"/>
    <w:rsid w:val="00DE00E2"/>
    <w:rsid w:val="00DE1EA6"/>
    <w:rsid w:val="00DE26F6"/>
    <w:rsid w:val="00DE35FF"/>
    <w:rsid w:val="00DE36CA"/>
    <w:rsid w:val="00DE3C4E"/>
    <w:rsid w:val="00DE4502"/>
    <w:rsid w:val="00DE5492"/>
    <w:rsid w:val="00DE5F24"/>
    <w:rsid w:val="00DE65C5"/>
    <w:rsid w:val="00DE6A80"/>
    <w:rsid w:val="00DE6ABD"/>
    <w:rsid w:val="00DF00F9"/>
    <w:rsid w:val="00DF02AE"/>
    <w:rsid w:val="00DF4233"/>
    <w:rsid w:val="00DF5447"/>
    <w:rsid w:val="00DF5CD0"/>
    <w:rsid w:val="00DF68C2"/>
    <w:rsid w:val="00DF6986"/>
    <w:rsid w:val="00DF70CE"/>
    <w:rsid w:val="00E00BA4"/>
    <w:rsid w:val="00E031F0"/>
    <w:rsid w:val="00E03753"/>
    <w:rsid w:val="00E037CF"/>
    <w:rsid w:val="00E038E0"/>
    <w:rsid w:val="00E04159"/>
    <w:rsid w:val="00E04432"/>
    <w:rsid w:val="00E05C23"/>
    <w:rsid w:val="00E06A2C"/>
    <w:rsid w:val="00E10084"/>
    <w:rsid w:val="00E11E25"/>
    <w:rsid w:val="00E11EF1"/>
    <w:rsid w:val="00E12893"/>
    <w:rsid w:val="00E1634E"/>
    <w:rsid w:val="00E1646D"/>
    <w:rsid w:val="00E1702F"/>
    <w:rsid w:val="00E172BB"/>
    <w:rsid w:val="00E17889"/>
    <w:rsid w:val="00E17FB5"/>
    <w:rsid w:val="00E206DE"/>
    <w:rsid w:val="00E224B1"/>
    <w:rsid w:val="00E235FA"/>
    <w:rsid w:val="00E240FD"/>
    <w:rsid w:val="00E24D08"/>
    <w:rsid w:val="00E30735"/>
    <w:rsid w:val="00E32502"/>
    <w:rsid w:val="00E32510"/>
    <w:rsid w:val="00E32545"/>
    <w:rsid w:val="00E328FD"/>
    <w:rsid w:val="00E36F32"/>
    <w:rsid w:val="00E3700E"/>
    <w:rsid w:val="00E379D5"/>
    <w:rsid w:val="00E37C3B"/>
    <w:rsid w:val="00E41076"/>
    <w:rsid w:val="00E41A81"/>
    <w:rsid w:val="00E42300"/>
    <w:rsid w:val="00E42D75"/>
    <w:rsid w:val="00E43467"/>
    <w:rsid w:val="00E4417E"/>
    <w:rsid w:val="00E44F03"/>
    <w:rsid w:val="00E45A59"/>
    <w:rsid w:val="00E45B16"/>
    <w:rsid w:val="00E45CC5"/>
    <w:rsid w:val="00E478F6"/>
    <w:rsid w:val="00E51315"/>
    <w:rsid w:val="00E55169"/>
    <w:rsid w:val="00E56CFA"/>
    <w:rsid w:val="00E57E59"/>
    <w:rsid w:val="00E60A89"/>
    <w:rsid w:val="00E60AE3"/>
    <w:rsid w:val="00E6184E"/>
    <w:rsid w:val="00E62331"/>
    <w:rsid w:val="00E64679"/>
    <w:rsid w:val="00E650DD"/>
    <w:rsid w:val="00E67CC4"/>
    <w:rsid w:val="00E70270"/>
    <w:rsid w:val="00E705A0"/>
    <w:rsid w:val="00E706DD"/>
    <w:rsid w:val="00E74CD5"/>
    <w:rsid w:val="00E75A23"/>
    <w:rsid w:val="00E7613F"/>
    <w:rsid w:val="00E76C05"/>
    <w:rsid w:val="00E7715A"/>
    <w:rsid w:val="00E7787F"/>
    <w:rsid w:val="00E80530"/>
    <w:rsid w:val="00E80767"/>
    <w:rsid w:val="00E807D1"/>
    <w:rsid w:val="00E818AB"/>
    <w:rsid w:val="00E81B08"/>
    <w:rsid w:val="00E839BD"/>
    <w:rsid w:val="00E84DF8"/>
    <w:rsid w:val="00E853EE"/>
    <w:rsid w:val="00E86472"/>
    <w:rsid w:val="00E86679"/>
    <w:rsid w:val="00E9014A"/>
    <w:rsid w:val="00E91998"/>
    <w:rsid w:val="00EA0A9D"/>
    <w:rsid w:val="00EA2750"/>
    <w:rsid w:val="00EA368A"/>
    <w:rsid w:val="00EA4F0D"/>
    <w:rsid w:val="00EA5232"/>
    <w:rsid w:val="00EA5E63"/>
    <w:rsid w:val="00EA6279"/>
    <w:rsid w:val="00EA7C07"/>
    <w:rsid w:val="00EB0E8F"/>
    <w:rsid w:val="00EB177F"/>
    <w:rsid w:val="00EB3A49"/>
    <w:rsid w:val="00EB4F2F"/>
    <w:rsid w:val="00EB6867"/>
    <w:rsid w:val="00EC0578"/>
    <w:rsid w:val="00EC0B96"/>
    <w:rsid w:val="00EC1280"/>
    <w:rsid w:val="00EC12F4"/>
    <w:rsid w:val="00EC536D"/>
    <w:rsid w:val="00EC5981"/>
    <w:rsid w:val="00EC5ABA"/>
    <w:rsid w:val="00EC5CC1"/>
    <w:rsid w:val="00EC607A"/>
    <w:rsid w:val="00EC6342"/>
    <w:rsid w:val="00EC717C"/>
    <w:rsid w:val="00EC725B"/>
    <w:rsid w:val="00ED0286"/>
    <w:rsid w:val="00ED0D2C"/>
    <w:rsid w:val="00ED2553"/>
    <w:rsid w:val="00ED3329"/>
    <w:rsid w:val="00ED43E1"/>
    <w:rsid w:val="00ED4C09"/>
    <w:rsid w:val="00ED4DCE"/>
    <w:rsid w:val="00ED58EA"/>
    <w:rsid w:val="00ED60E1"/>
    <w:rsid w:val="00ED6BF7"/>
    <w:rsid w:val="00ED7623"/>
    <w:rsid w:val="00ED7D3E"/>
    <w:rsid w:val="00EE181E"/>
    <w:rsid w:val="00EE29AE"/>
    <w:rsid w:val="00EE40FB"/>
    <w:rsid w:val="00EE6653"/>
    <w:rsid w:val="00EF0897"/>
    <w:rsid w:val="00EF1BA4"/>
    <w:rsid w:val="00EF2B8C"/>
    <w:rsid w:val="00EF5296"/>
    <w:rsid w:val="00EF5AE6"/>
    <w:rsid w:val="00EF62FC"/>
    <w:rsid w:val="00EF7E11"/>
    <w:rsid w:val="00F00355"/>
    <w:rsid w:val="00F00A57"/>
    <w:rsid w:val="00F03FCE"/>
    <w:rsid w:val="00F059F2"/>
    <w:rsid w:val="00F06C21"/>
    <w:rsid w:val="00F07C8B"/>
    <w:rsid w:val="00F11453"/>
    <w:rsid w:val="00F1154A"/>
    <w:rsid w:val="00F129B3"/>
    <w:rsid w:val="00F12A82"/>
    <w:rsid w:val="00F1395C"/>
    <w:rsid w:val="00F14C69"/>
    <w:rsid w:val="00F14F71"/>
    <w:rsid w:val="00F1779E"/>
    <w:rsid w:val="00F204F6"/>
    <w:rsid w:val="00F209E3"/>
    <w:rsid w:val="00F21115"/>
    <w:rsid w:val="00F2166B"/>
    <w:rsid w:val="00F217CB"/>
    <w:rsid w:val="00F22F6C"/>
    <w:rsid w:val="00F23959"/>
    <w:rsid w:val="00F23D87"/>
    <w:rsid w:val="00F24618"/>
    <w:rsid w:val="00F30F16"/>
    <w:rsid w:val="00F31AC7"/>
    <w:rsid w:val="00F31AEE"/>
    <w:rsid w:val="00F32F65"/>
    <w:rsid w:val="00F33A12"/>
    <w:rsid w:val="00F33FD5"/>
    <w:rsid w:val="00F34562"/>
    <w:rsid w:val="00F34CB0"/>
    <w:rsid w:val="00F35132"/>
    <w:rsid w:val="00F35710"/>
    <w:rsid w:val="00F35D83"/>
    <w:rsid w:val="00F36BC9"/>
    <w:rsid w:val="00F4218A"/>
    <w:rsid w:val="00F42C50"/>
    <w:rsid w:val="00F44794"/>
    <w:rsid w:val="00F44EC8"/>
    <w:rsid w:val="00F454A3"/>
    <w:rsid w:val="00F46025"/>
    <w:rsid w:val="00F461B1"/>
    <w:rsid w:val="00F47667"/>
    <w:rsid w:val="00F51556"/>
    <w:rsid w:val="00F51759"/>
    <w:rsid w:val="00F53897"/>
    <w:rsid w:val="00F5564B"/>
    <w:rsid w:val="00F57975"/>
    <w:rsid w:val="00F63F40"/>
    <w:rsid w:val="00F6498B"/>
    <w:rsid w:val="00F6580A"/>
    <w:rsid w:val="00F65980"/>
    <w:rsid w:val="00F66484"/>
    <w:rsid w:val="00F67815"/>
    <w:rsid w:val="00F67E09"/>
    <w:rsid w:val="00F70589"/>
    <w:rsid w:val="00F7092D"/>
    <w:rsid w:val="00F718CD"/>
    <w:rsid w:val="00F7447A"/>
    <w:rsid w:val="00F7672D"/>
    <w:rsid w:val="00F7761E"/>
    <w:rsid w:val="00F77B10"/>
    <w:rsid w:val="00F81573"/>
    <w:rsid w:val="00F82F01"/>
    <w:rsid w:val="00F83489"/>
    <w:rsid w:val="00F8456C"/>
    <w:rsid w:val="00F845EF"/>
    <w:rsid w:val="00F85097"/>
    <w:rsid w:val="00F854DA"/>
    <w:rsid w:val="00F8559C"/>
    <w:rsid w:val="00F86F98"/>
    <w:rsid w:val="00F87BE4"/>
    <w:rsid w:val="00F90015"/>
    <w:rsid w:val="00F92963"/>
    <w:rsid w:val="00F950F6"/>
    <w:rsid w:val="00F972CE"/>
    <w:rsid w:val="00F97E53"/>
    <w:rsid w:val="00FA18D5"/>
    <w:rsid w:val="00FA2B1E"/>
    <w:rsid w:val="00FA2D8E"/>
    <w:rsid w:val="00FA2E37"/>
    <w:rsid w:val="00FA3E3F"/>
    <w:rsid w:val="00FA5068"/>
    <w:rsid w:val="00FA66D8"/>
    <w:rsid w:val="00FB2EFA"/>
    <w:rsid w:val="00FB3DA3"/>
    <w:rsid w:val="00FB4D75"/>
    <w:rsid w:val="00FB5A4D"/>
    <w:rsid w:val="00FB5AC3"/>
    <w:rsid w:val="00FB5C08"/>
    <w:rsid w:val="00FC2A70"/>
    <w:rsid w:val="00FC34A4"/>
    <w:rsid w:val="00FC3799"/>
    <w:rsid w:val="00FC3AE1"/>
    <w:rsid w:val="00FC4C3A"/>
    <w:rsid w:val="00FC58A4"/>
    <w:rsid w:val="00FC66DF"/>
    <w:rsid w:val="00FC6DCE"/>
    <w:rsid w:val="00FC741F"/>
    <w:rsid w:val="00FD06E5"/>
    <w:rsid w:val="00FD077D"/>
    <w:rsid w:val="00FD1188"/>
    <w:rsid w:val="00FD1596"/>
    <w:rsid w:val="00FD3FD5"/>
    <w:rsid w:val="00FD5AFB"/>
    <w:rsid w:val="00FE018D"/>
    <w:rsid w:val="00FE1103"/>
    <w:rsid w:val="00FE13A8"/>
    <w:rsid w:val="00FE5474"/>
    <w:rsid w:val="00FE5EEB"/>
    <w:rsid w:val="00FE67C1"/>
    <w:rsid w:val="00FE6A23"/>
    <w:rsid w:val="00FF00C6"/>
    <w:rsid w:val="00FF199C"/>
    <w:rsid w:val="00FF4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31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5BC"/>
    <w:rPr>
      <w:rFonts w:ascii="Calibri" w:eastAsia="Calibri" w:hAnsi="Calibri" w:cs="Times New Roman"/>
    </w:rPr>
  </w:style>
  <w:style w:type="paragraph" w:styleId="5">
    <w:name w:val="heading 5"/>
    <w:basedOn w:val="a"/>
    <w:next w:val="a"/>
    <w:link w:val="50"/>
    <w:uiPriority w:val="9"/>
    <w:semiHidden/>
    <w:unhideWhenUsed/>
    <w:qFormat/>
    <w:rsid w:val="001F35BC"/>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1F35BC"/>
    <w:rPr>
      <w:rFonts w:ascii="Calibri" w:eastAsia="Times New Roman" w:hAnsi="Calibri" w:cs="Times New Roman"/>
      <w:b/>
      <w:bCs/>
      <w:i/>
      <w:iCs/>
      <w:sz w:val="26"/>
      <w:szCs w:val="26"/>
    </w:rPr>
  </w:style>
  <w:style w:type="paragraph" w:customStyle="1" w:styleId="a3">
    <w:name w:val="Базовый"/>
    <w:rsid w:val="001F35BC"/>
    <w:pPr>
      <w:widowControl w:val="0"/>
      <w:tabs>
        <w:tab w:val="left" w:pos="709"/>
      </w:tabs>
      <w:suppressAutoHyphens/>
      <w:spacing w:after="0" w:line="200" w:lineRule="atLeast"/>
    </w:pPr>
    <w:rPr>
      <w:rFonts w:ascii="Arial" w:eastAsia="Lucida Sans Unicode" w:hAnsi="Arial" w:cs="Tahoma"/>
      <w:sz w:val="20"/>
      <w:szCs w:val="24"/>
      <w:lang w:val="ru-RU" w:eastAsia="ru-RU" w:bidi="ru-RU"/>
    </w:rPr>
  </w:style>
  <w:style w:type="paragraph" w:customStyle="1" w:styleId="FR1">
    <w:name w:val="FR1"/>
    <w:rsid w:val="001F35BC"/>
    <w:pPr>
      <w:widowControl w:val="0"/>
      <w:tabs>
        <w:tab w:val="left" w:pos="749"/>
      </w:tabs>
      <w:suppressAutoHyphens/>
      <w:spacing w:after="0" w:line="300" w:lineRule="atLeast"/>
      <w:ind w:left="40" w:firstLine="400"/>
      <w:jc w:val="both"/>
    </w:pPr>
    <w:rPr>
      <w:rFonts w:ascii="Times New Roman" w:eastAsia="Arial" w:hAnsi="Times New Roman" w:cs="Times New Roman"/>
      <w:sz w:val="16"/>
      <w:szCs w:val="20"/>
      <w:lang w:eastAsia="ru-RU"/>
    </w:rPr>
  </w:style>
  <w:style w:type="paragraph" w:styleId="a4">
    <w:name w:val="Body Text Indent"/>
    <w:basedOn w:val="a"/>
    <w:link w:val="a5"/>
    <w:uiPriority w:val="99"/>
    <w:semiHidden/>
    <w:unhideWhenUsed/>
    <w:rsid w:val="001F35BC"/>
    <w:pPr>
      <w:spacing w:after="120"/>
      <w:ind w:left="283"/>
    </w:pPr>
    <w:rPr>
      <w:rFonts w:eastAsia="Times New Roman"/>
      <w:lang w:eastAsia="uk-UA"/>
    </w:rPr>
  </w:style>
  <w:style w:type="character" w:customStyle="1" w:styleId="a5">
    <w:name w:val="Основной текст с отступом Знак"/>
    <w:basedOn w:val="a0"/>
    <w:link w:val="a4"/>
    <w:uiPriority w:val="99"/>
    <w:semiHidden/>
    <w:rsid w:val="001F35BC"/>
    <w:rPr>
      <w:rFonts w:ascii="Calibri" w:eastAsia="Times New Roman" w:hAnsi="Calibri" w:cs="Times New Roman"/>
      <w:lang w:eastAsia="uk-UA"/>
    </w:rPr>
  </w:style>
  <w:style w:type="paragraph" w:customStyle="1" w:styleId="a6">
    <w:name w:val="биолог"/>
    <w:rsid w:val="001F35BC"/>
    <w:pPr>
      <w:tabs>
        <w:tab w:val="left" w:pos="709"/>
      </w:tabs>
      <w:suppressAutoHyphens/>
      <w:autoSpaceDE w:val="0"/>
      <w:spacing w:after="0" w:line="200" w:lineRule="atLeast"/>
      <w:ind w:firstLine="340"/>
      <w:jc w:val="center"/>
    </w:pPr>
    <w:rPr>
      <w:rFonts w:ascii="Baskerville_A.Z_PS;Courier New" w:eastAsia="Arial" w:hAnsi="Baskerville_A.Z_PS;Courier New" w:cs="Times New Roman"/>
      <w:color w:val="000000"/>
      <w:sz w:val="26"/>
      <w:szCs w:val="26"/>
      <w:lang w:val="ru-RU" w:eastAsia="ru-RU"/>
    </w:rPr>
  </w:style>
  <w:style w:type="paragraph" w:styleId="a7">
    <w:name w:val="Body Text"/>
    <w:basedOn w:val="a"/>
    <w:link w:val="a8"/>
    <w:uiPriority w:val="99"/>
    <w:semiHidden/>
    <w:unhideWhenUsed/>
    <w:rsid w:val="001F35BC"/>
    <w:pPr>
      <w:spacing w:after="120"/>
    </w:pPr>
  </w:style>
  <w:style w:type="character" w:customStyle="1" w:styleId="a8">
    <w:name w:val="Основной текст Знак"/>
    <w:basedOn w:val="a0"/>
    <w:link w:val="a7"/>
    <w:uiPriority w:val="99"/>
    <w:semiHidden/>
    <w:rsid w:val="001F35BC"/>
    <w:rPr>
      <w:rFonts w:ascii="Calibri" w:eastAsia="Calibri" w:hAnsi="Calibri" w:cs="Times New Roman"/>
    </w:rPr>
  </w:style>
  <w:style w:type="paragraph" w:styleId="3">
    <w:name w:val="Body Text Indent 3"/>
    <w:basedOn w:val="a"/>
    <w:link w:val="30"/>
    <w:uiPriority w:val="99"/>
    <w:semiHidden/>
    <w:unhideWhenUsed/>
    <w:rsid w:val="001F35BC"/>
    <w:pPr>
      <w:spacing w:after="120"/>
      <w:ind w:left="283"/>
    </w:pPr>
    <w:rPr>
      <w:sz w:val="16"/>
      <w:szCs w:val="16"/>
    </w:rPr>
  </w:style>
  <w:style w:type="character" w:customStyle="1" w:styleId="30">
    <w:name w:val="Основной текст с отступом 3 Знак"/>
    <w:basedOn w:val="a0"/>
    <w:link w:val="3"/>
    <w:uiPriority w:val="99"/>
    <w:semiHidden/>
    <w:rsid w:val="001F35BC"/>
    <w:rPr>
      <w:rFonts w:ascii="Calibri" w:eastAsia="Calibri" w:hAnsi="Calibri" w:cs="Times New Roman"/>
      <w:sz w:val="16"/>
      <w:szCs w:val="16"/>
    </w:rPr>
  </w:style>
  <w:style w:type="paragraph" w:styleId="a9">
    <w:name w:val="header"/>
    <w:basedOn w:val="a"/>
    <w:link w:val="aa"/>
    <w:uiPriority w:val="99"/>
    <w:unhideWhenUsed/>
    <w:rsid w:val="001F35BC"/>
    <w:pPr>
      <w:tabs>
        <w:tab w:val="center" w:pos="4819"/>
        <w:tab w:val="right" w:pos="9639"/>
      </w:tabs>
    </w:pPr>
  </w:style>
  <w:style w:type="character" w:customStyle="1" w:styleId="aa">
    <w:name w:val="Верхний колонтитул Знак"/>
    <w:basedOn w:val="a0"/>
    <w:link w:val="a9"/>
    <w:uiPriority w:val="99"/>
    <w:rsid w:val="001F35BC"/>
    <w:rPr>
      <w:rFonts w:ascii="Calibri" w:eastAsia="Calibri" w:hAnsi="Calibri" w:cs="Times New Roman"/>
    </w:rPr>
  </w:style>
  <w:style w:type="character" w:styleId="ab">
    <w:name w:val="annotation reference"/>
    <w:basedOn w:val="a0"/>
    <w:uiPriority w:val="99"/>
    <w:semiHidden/>
    <w:unhideWhenUsed/>
    <w:rsid w:val="00EF7E11"/>
    <w:rPr>
      <w:sz w:val="16"/>
      <w:szCs w:val="16"/>
    </w:rPr>
  </w:style>
  <w:style w:type="paragraph" w:styleId="ac">
    <w:name w:val="annotation text"/>
    <w:basedOn w:val="a"/>
    <w:link w:val="ad"/>
    <w:uiPriority w:val="99"/>
    <w:semiHidden/>
    <w:unhideWhenUsed/>
    <w:rsid w:val="00EF7E11"/>
    <w:pPr>
      <w:spacing w:line="240" w:lineRule="auto"/>
    </w:pPr>
    <w:rPr>
      <w:sz w:val="20"/>
      <w:szCs w:val="20"/>
    </w:rPr>
  </w:style>
  <w:style w:type="character" w:customStyle="1" w:styleId="ad">
    <w:name w:val="Текст примечания Знак"/>
    <w:basedOn w:val="a0"/>
    <w:link w:val="ac"/>
    <w:uiPriority w:val="99"/>
    <w:semiHidden/>
    <w:rsid w:val="00EF7E11"/>
    <w:rPr>
      <w:rFonts w:ascii="Calibri" w:eastAsia="Calibri" w:hAnsi="Calibri" w:cs="Times New Roman"/>
      <w:sz w:val="20"/>
      <w:szCs w:val="20"/>
    </w:rPr>
  </w:style>
  <w:style w:type="paragraph" w:styleId="ae">
    <w:name w:val="annotation subject"/>
    <w:basedOn w:val="ac"/>
    <w:next w:val="ac"/>
    <w:link w:val="af"/>
    <w:uiPriority w:val="99"/>
    <w:semiHidden/>
    <w:unhideWhenUsed/>
    <w:rsid w:val="00EF7E11"/>
    <w:rPr>
      <w:b/>
      <w:bCs/>
    </w:rPr>
  </w:style>
  <w:style w:type="character" w:customStyle="1" w:styleId="af">
    <w:name w:val="Тема примечания Знак"/>
    <w:basedOn w:val="ad"/>
    <w:link w:val="ae"/>
    <w:uiPriority w:val="99"/>
    <w:semiHidden/>
    <w:rsid w:val="00EF7E11"/>
    <w:rPr>
      <w:rFonts w:ascii="Calibri" w:eastAsia="Calibri" w:hAnsi="Calibri" w:cs="Times New Roman"/>
      <w:b/>
      <w:bCs/>
      <w:sz w:val="20"/>
      <w:szCs w:val="20"/>
    </w:rPr>
  </w:style>
  <w:style w:type="paragraph" w:styleId="af0">
    <w:name w:val="Balloon Text"/>
    <w:basedOn w:val="a"/>
    <w:link w:val="af1"/>
    <w:uiPriority w:val="99"/>
    <w:semiHidden/>
    <w:unhideWhenUsed/>
    <w:rsid w:val="00EF7E1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F7E1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5BC"/>
    <w:rPr>
      <w:rFonts w:ascii="Calibri" w:eastAsia="Calibri" w:hAnsi="Calibri" w:cs="Times New Roman"/>
    </w:rPr>
  </w:style>
  <w:style w:type="paragraph" w:styleId="5">
    <w:name w:val="heading 5"/>
    <w:basedOn w:val="a"/>
    <w:next w:val="a"/>
    <w:link w:val="50"/>
    <w:uiPriority w:val="9"/>
    <w:semiHidden/>
    <w:unhideWhenUsed/>
    <w:qFormat/>
    <w:rsid w:val="001F35BC"/>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1F35BC"/>
    <w:rPr>
      <w:rFonts w:ascii="Calibri" w:eastAsia="Times New Roman" w:hAnsi="Calibri" w:cs="Times New Roman"/>
      <w:b/>
      <w:bCs/>
      <w:i/>
      <w:iCs/>
      <w:sz w:val="26"/>
      <w:szCs w:val="26"/>
    </w:rPr>
  </w:style>
  <w:style w:type="paragraph" w:customStyle="1" w:styleId="a3">
    <w:name w:val="Базовый"/>
    <w:rsid w:val="001F35BC"/>
    <w:pPr>
      <w:widowControl w:val="0"/>
      <w:tabs>
        <w:tab w:val="left" w:pos="709"/>
      </w:tabs>
      <w:suppressAutoHyphens/>
      <w:spacing w:after="0" w:line="200" w:lineRule="atLeast"/>
    </w:pPr>
    <w:rPr>
      <w:rFonts w:ascii="Arial" w:eastAsia="Lucida Sans Unicode" w:hAnsi="Arial" w:cs="Tahoma"/>
      <w:sz w:val="20"/>
      <w:szCs w:val="24"/>
      <w:lang w:val="ru-RU" w:eastAsia="ru-RU" w:bidi="ru-RU"/>
    </w:rPr>
  </w:style>
  <w:style w:type="paragraph" w:customStyle="1" w:styleId="FR1">
    <w:name w:val="FR1"/>
    <w:rsid w:val="001F35BC"/>
    <w:pPr>
      <w:widowControl w:val="0"/>
      <w:tabs>
        <w:tab w:val="left" w:pos="749"/>
      </w:tabs>
      <w:suppressAutoHyphens/>
      <w:spacing w:after="0" w:line="300" w:lineRule="atLeast"/>
      <w:ind w:left="40" w:firstLine="400"/>
      <w:jc w:val="both"/>
    </w:pPr>
    <w:rPr>
      <w:rFonts w:ascii="Times New Roman" w:eastAsia="Arial" w:hAnsi="Times New Roman" w:cs="Times New Roman"/>
      <w:sz w:val="16"/>
      <w:szCs w:val="20"/>
      <w:lang w:eastAsia="ru-RU"/>
    </w:rPr>
  </w:style>
  <w:style w:type="paragraph" w:styleId="a4">
    <w:name w:val="Body Text Indent"/>
    <w:basedOn w:val="a"/>
    <w:link w:val="a5"/>
    <w:uiPriority w:val="99"/>
    <w:semiHidden/>
    <w:unhideWhenUsed/>
    <w:rsid w:val="001F35BC"/>
    <w:pPr>
      <w:spacing w:after="120"/>
      <w:ind w:left="283"/>
    </w:pPr>
    <w:rPr>
      <w:rFonts w:eastAsia="Times New Roman"/>
      <w:lang w:eastAsia="uk-UA"/>
    </w:rPr>
  </w:style>
  <w:style w:type="character" w:customStyle="1" w:styleId="a5">
    <w:name w:val="Основной текст с отступом Знак"/>
    <w:basedOn w:val="a0"/>
    <w:link w:val="a4"/>
    <w:uiPriority w:val="99"/>
    <w:semiHidden/>
    <w:rsid w:val="001F35BC"/>
    <w:rPr>
      <w:rFonts w:ascii="Calibri" w:eastAsia="Times New Roman" w:hAnsi="Calibri" w:cs="Times New Roman"/>
      <w:lang w:eastAsia="uk-UA"/>
    </w:rPr>
  </w:style>
  <w:style w:type="paragraph" w:customStyle="1" w:styleId="a6">
    <w:name w:val="биолог"/>
    <w:rsid w:val="001F35BC"/>
    <w:pPr>
      <w:tabs>
        <w:tab w:val="left" w:pos="709"/>
      </w:tabs>
      <w:suppressAutoHyphens/>
      <w:autoSpaceDE w:val="0"/>
      <w:spacing w:after="0" w:line="200" w:lineRule="atLeast"/>
      <w:ind w:firstLine="340"/>
      <w:jc w:val="center"/>
    </w:pPr>
    <w:rPr>
      <w:rFonts w:ascii="Baskerville_A.Z_PS;Courier New" w:eastAsia="Arial" w:hAnsi="Baskerville_A.Z_PS;Courier New" w:cs="Times New Roman"/>
      <w:color w:val="000000"/>
      <w:sz w:val="26"/>
      <w:szCs w:val="26"/>
      <w:lang w:val="ru-RU" w:eastAsia="ru-RU"/>
    </w:rPr>
  </w:style>
  <w:style w:type="paragraph" w:styleId="a7">
    <w:name w:val="Body Text"/>
    <w:basedOn w:val="a"/>
    <w:link w:val="a8"/>
    <w:uiPriority w:val="99"/>
    <w:semiHidden/>
    <w:unhideWhenUsed/>
    <w:rsid w:val="001F35BC"/>
    <w:pPr>
      <w:spacing w:after="120"/>
    </w:pPr>
  </w:style>
  <w:style w:type="character" w:customStyle="1" w:styleId="a8">
    <w:name w:val="Основной текст Знак"/>
    <w:basedOn w:val="a0"/>
    <w:link w:val="a7"/>
    <w:uiPriority w:val="99"/>
    <w:semiHidden/>
    <w:rsid w:val="001F35BC"/>
    <w:rPr>
      <w:rFonts w:ascii="Calibri" w:eastAsia="Calibri" w:hAnsi="Calibri" w:cs="Times New Roman"/>
    </w:rPr>
  </w:style>
  <w:style w:type="paragraph" w:styleId="3">
    <w:name w:val="Body Text Indent 3"/>
    <w:basedOn w:val="a"/>
    <w:link w:val="30"/>
    <w:uiPriority w:val="99"/>
    <w:semiHidden/>
    <w:unhideWhenUsed/>
    <w:rsid w:val="001F35BC"/>
    <w:pPr>
      <w:spacing w:after="120"/>
      <w:ind w:left="283"/>
    </w:pPr>
    <w:rPr>
      <w:sz w:val="16"/>
      <w:szCs w:val="16"/>
    </w:rPr>
  </w:style>
  <w:style w:type="character" w:customStyle="1" w:styleId="30">
    <w:name w:val="Основной текст с отступом 3 Знак"/>
    <w:basedOn w:val="a0"/>
    <w:link w:val="3"/>
    <w:uiPriority w:val="99"/>
    <w:semiHidden/>
    <w:rsid w:val="001F35BC"/>
    <w:rPr>
      <w:rFonts w:ascii="Calibri" w:eastAsia="Calibri" w:hAnsi="Calibri" w:cs="Times New Roman"/>
      <w:sz w:val="16"/>
      <w:szCs w:val="16"/>
    </w:rPr>
  </w:style>
  <w:style w:type="paragraph" w:styleId="a9">
    <w:name w:val="header"/>
    <w:basedOn w:val="a"/>
    <w:link w:val="aa"/>
    <w:uiPriority w:val="99"/>
    <w:unhideWhenUsed/>
    <w:rsid w:val="001F35BC"/>
    <w:pPr>
      <w:tabs>
        <w:tab w:val="center" w:pos="4819"/>
        <w:tab w:val="right" w:pos="9639"/>
      </w:tabs>
    </w:pPr>
  </w:style>
  <w:style w:type="character" w:customStyle="1" w:styleId="aa">
    <w:name w:val="Верхний колонтитул Знак"/>
    <w:basedOn w:val="a0"/>
    <w:link w:val="a9"/>
    <w:uiPriority w:val="99"/>
    <w:rsid w:val="001F35BC"/>
    <w:rPr>
      <w:rFonts w:ascii="Calibri" w:eastAsia="Calibri" w:hAnsi="Calibri" w:cs="Times New Roman"/>
    </w:rPr>
  </w:style>
  <w:style w:type="character" w:styleId="ab">
    <w:name w:val="annotation reference"/>
    <w:basedOn w:val="a0"/>
    <w:uiPriority w:val="99"/>
    <w:semiHidden/>
    <w:unhideWhenUsed/>
    <w:rsid w:val="00EF7E11"/>
    <w:rPr>
      <w:sz w:val="16"/>
      <w:szCs w:val="16"/>
    </w:rPr>
  </w:style>
  <w:style w:type="paragraph" w:styleId="ac">
    <w:name w:val="annotation text"/>
    <w:basedOn w:val="a"/>
    <w:link w:val="ad"/>
    <w:uiPriority w:val="99"/>
    <w:semiHidden/>
    <w:unhideWhenUsed/>
    <w:rsid w:val="00EF7E11"/>
    <w:pPr>
      <w:spacing w:line="240" w:lineRule="auto"/>
    </w:pPr>
    <w:rPr>
      <w:sz w:val="20"/>
      <w:szCs w:val="20"/>
    </w:rPr>
  </w:style>
  <w:style w:type="character" w:customStyle="1" w:styleId="ad">
    <w:name w:val="Текст примечания Знак"/>
    <w:basedOn w:val="a0"/>
    <w:link w:val="ac"/>
    <w:uiPriority w:val="99"/>
    <w:semiHidden/>
    <w:rsid w:val="00EF7E11"/>
    <w:rPr>
      <w:rFonts w:ascii="Calibri" w:eastAsia="Calibri" w:hAnsi="Calibri" w:cs="Times New Roman"/>
      <w:sz w:val="20"/>
      <w:szCs w:val="20"/>
    </w:rPr>
  </w:style>
  <w:style w:type="paragraph" w:styleId="ae">
    <w:name w:val="annotation subject"/>
    <w:basedOn w:val="ac"/>
    <w:next w:val="ac"/>
    <w:link w:val="af"/>
    <w:uiPriority w:val="99"/>
    <w:semiHidden/>
    <w:unhideWhenUsed/>
    <w:rsid w:val="00EF7E11"/>
    <w:rPr>
      <w:b/>
      <w:bCs/>
    </w:rPr>
  </w:style>
  <w:style w:type="character" w:customStyle="1" w:styleId="af">
    <w:name w:val="Тема примечания Знак"/>
    <w:basedOn w:val="ad"/>
    <w:link w:val="ae"/>
    <w:uiPriority w:val="99"/>
    <w:semiHidden/>
    <w:rsid w:val="00EF7E11"/>
    <w:rPr>
      <w:rFonts w:ascii="Calibri" w:eastAsia="Calibri" w:hAnsi="Calibri" w:cs="Times New Roman"/>
      <w:b/>
      <w:bCs/>
      <w:sz w:val="20"/>
      <w:szCs w:val="20"/>
    </w:rPr>
  </w:style>
  <w:style w:type="paragraph" w:styleId="af0">
    <w:name w:val="Balloon Text"/>
    <w:basedOn w:val="a"/>
    <w:link w:val="af1"/>
    <w:uiPriority w:val="99"/>
    <w:semiHidden/>
    <w:unhideWhenUsed/>
    <w:rsid w:val="00EF7E1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F7E1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8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9CD38-B953-4EFB-B6F0-CA3BE72DD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4630</Words>
  <Characters>26392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Барановський</dc:creator>
  <cp:lastModifiedBy>Admin</cp:lastModifiedBy>
  <cp:revision>2</cp:revision>
  <cp:lastPrinted>2019-02-25T12:51:00Z</cp:lastPrinted>
  <dcterms:created xsi:type="dcterms:W3CDTF">2019-02-25T12:52:00Z</dcterms:created>
  <dcterms:modified xsi:type="dcterms:W3CDTF">2019-02-25T12:52:00Z</dcterms:modified>
</cp:coreProperties>
</file>