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5142B" w:rsidRPr="0065142B" w:rsidRDefault="00D40C5F" w:rsidP="0065142B">
      <w:pPr>
        <w:shd w:val="clear" w:color="auto" w:fill="FFFFFF" w:themeFill="background1"/>
        <w:spacing w:after="0" w:line="240" w:lineRule="auto"/>
        <w:contextualSpacing/>
        <w:rPr>
          <w:rFonts w:ascii="Times New Roman" w:hAnsi="Times New Roman" w:cs="Times New Roman"/>
          <w:b/>
          <w:color w:val="000000"/>
          <w:sz w:val="32"/>
          <w:szCs w:val="32"/>
        </w:rPr>
      </w:pPr>
      <w:r w:rsidRPr="002842B7">
        <w:rPr>
          <w:rFonts w:ascii="Times New Roman" w:eastAsia="Times New Roman" w:hAnsi="Times New Roman" w:cs="Times New Roman"/>
          <w:b/>
          <w:color w:val="333333"/>
          <w:kern w:val="36"/>
          <w:sz w:val="32"/>
          <w:szCs w:val="32"/>
          <w:lang w:eastAsia="uk-UA"/>
        </w:rPr>
        <w:t xml:space="preserve">Теорія та методика </w:t>
      </w:r>
      <w:r w:rsidR="00FD497E" w:rsidRPr="002842B7">
        <w:rPr>
          <w:rFonts w:ascii="Times New Roman" w:eastAsia="Times New Roman" w:hAnsi="Times New Roman" w:cs="Times New Roman"/>
          <w:b/>
          <w:color w:val="333333"/>
          <w:kern w:val="36"/>
          <w:sz w:val="32"/>
          <w:szCs w:val="32"/>
          <w:lang w:eastAsia="uk-UA"/>
        </w:rPr>
        <w:t>народно-сценічного танцю</w:t>
      </w:r>
      <w:r w:rsidR="0065142B">
        <w:rPr>
          <w:rFonts w:ascii="Times New Roman" w:eastAsia="Times New Roman" w:hAnsi="Times New Roman" w:cs="Times New Roman"/>
          <w:b/>
          <w:color w:val="333333"/>
          <w:kern w:val="36"/>
          <w:sz w:val="32"/>
          <w:szCs w:val="32"/>
          <w:lang w:eastAsia="uk-UA"/>
        </w:rPr>
        <w:t xml:space="preserve"> </w:t>
      </w:r>
      <w:r w:rsidR="0065142B" w:rsidRPr="0065142B">
        <w:rPr>
          <w:rFonts w:ascii="Times New Roman" w:hAnsi="Times New Roman" w:cs="Times New Roman"/>
          <w:b/>
          <w:color w:val="000000"/>
          <w:sz w:val="32"/>
          <w:szCs w:val="32"/>
        </w:rPr>
        <w:t>(</w:t>
      </w:r>
      <w:proofErr w:type="spellStart"/>
      <w:r w:rsidR="0065142B" w:rsidRPr="0065142B">
        <w:rPr>
          <w:rFonts w:ascii="Times New Roman" w:hAnsi="Times New Roman" w:cs="Times New Roman"/>
          <w:b/>
          <w:color w:val="000000"/>
          <w:sz w:val="32"/>
          <w:szCs w:val="32"/>
        </w:rPr>
        <w:t>укр</w:t>
      </w:r>
      <w:proofErr w:type="spellEnd"/>
      <w:r w:rsidR="0065142B" w:rsidRPr="0065142B">
        <w:rPr>
          <w:rFonts w:ascii="Times New Roman" w:hAnsi="Times New Roman" w:cs="Times New Roman"/>
          <w:b/>
          <w:color w:val="000000"/>
          <w:sz w:val="32"/>
          <w:szCs w:val="32"/>
        </w:rPr>
        <w:t xml:space="preserve">., </w:t>
      </w:r>
      <w:proofErr w:type="spellStart"/>
      <w:r w:rsidR="0065142B" w:rsidRPr="0065142B">
        <w:rPr>
          <w:rFonts w:ascii="Times New Roman" w:hAnsi="Times New Roman" w:cs="Times New Roman"/>
          <w:b/>
          <w:color w:val="000000"/>
          <w:sz w:val="32"/>
          <w:szCs w:val="32"/>
        </w:rPr>
        <w:t>іст</w:t>
      </w:r>
      <w:proofErr w:type="spellEnd"/>
      <w:r w:rsidR="0065142B" w:rsidRPr="0065142B">
        <w:rPr>
          <w:rFonts w:ascii="Times New Roman" w:hAnsi="Times New Roman" w:cs="Times New Roman"/>
          <w:b/>
          <w:color w:val="000000"/>
          <w:sz w:val="32"/>
          <w:szCs w:val="32"/>
        </w:rPr>
        <w:t xml:space="preserve">.-побут) </w:t>
      </w:r>
    </w:p>
    <w:p w:rsidR="0065142B" w:rsidRDefault="0065142B" w:rsidP="0065142B">
      <w:pPr>
        <w:shd w:val="clear" w:color="auto" w:fill="FFFFFF" w:themeFill="background1"/>
        <w:spacing w:after="0" w:line="240" w:lineRule="auto"/>
        <w:rPr>
          <w:rFonts w:ascii="Times New Roman" w:eastAsia="Times New Roman" w:hAnsi="Times New Roman" w:cs="Times New Roman"/>
          <w:color w:val="333333"/>
          <w:sz w:val="24"/>
          <w:szCs w:val="24"/>
          <w:bdr w:val="none" w:sz="0" w:space="0" w:color="auto" w:frame="1"/>
          <w:lang w:eastAsia="uk-UA"/>
        </w:rPr>
      </w:pPr>
    </w:p>
    <w:p w:rsidR="00FC4643" w:rsidRPr="009F77E4" w:rsidRDefault="00FC4643" w:rsidP="0065142B">
      <w:pPr>
        <w:shd w:val="clear" w:color="auto" w:fill="FFFFFF" w:themeFill="background1"/>
        <w:spacing w:after="0" w:line="240" w:lineRule="auto"/>
        <w:rPr>
          <w:rFonts w:ascii="Times New Roman" w:eastAsia="Times New Roman" w:hAnsi="Times New Roman" w:cs="Times New Roman"/>
          <w:sz w:val="24"/>
          <w:szCs w:val="24"/>
          <w:lang w:eastAsia="uk-UA"/>
        </w:rPr>
      </w:pPr>
      <w:r w:rsidRPr="009F77E4">
        <w:rPr>
          <w:rFonts w:ascii="Times New Roman" w:eastAsia="Times New Roman" w:hAnsi="Times New Roman" w:cs="Times New Roman"/>
          <w:color w:val="333333"/>
          <w:sz w:val="24"/>
          <w:szCs w:val="24"/>
          <w:bdr w:val="none" w:sz="0" w:space="0" w:color="auto" w:frame="1"/>
          <w:lang w:eastAsia="uk-UA"/>
        </w:rPr>
        <w:t>Тип:</w:t>
      </w:r>
      <w:r w:rsidR="00D40C5F" w:rsidRPr="009F77E4">
        <w:rPr>
          <w:rFonts w:ascii="Times New Roman" w:eastAsia="Times New Roman" w:hAnsi="Times New Roman" w:cs="Times New Roman"/>
          <w:sz w:val="24"/>
          <w:szCs w:val="24"/>
          <w:lang w:eastAsia="uk-UA"/>
        </w:rPr>
        <w:t xml:space="preserve"> дисципліни професійної і практичної підготовки</w:t>
      </w:r>
    </w:p>
    <w:p w:rsidR="00FC4643" w:rsidRPr="009F77E4" w:rsidRDefault="00FC4643" w:rsidP="0065142B">
      <w:pPr>
        <w:shd w:val="clear" w:color="auto" w:fill="FFFFFF" w:themeFill="background1"/>
        <w:spacing w:after="0" w:line="240" w:lineRule="auto"/>
        <w:rPr>
          <w:rFonts w:ascii="Times New Roman" w:eastAsia="Times New Roman" w:hAnsi="Times New Roman" w:cs="Times New Roman"/>
          <w:sz w:val="24"/>
          <w:szCs w:val="24"/>
          <w:lang w:eastAsia="uk-UA"/>
        </w:rPr>
      </w:pPr>
      <w:r w:rsidRPr="009F77E4">
        <w:rPr>
          <w:rFonts w:ascii="Times New Roman" w:eastAsia="Times New Roman" w:hAnsi="Times New Roman" w:cs="Times New Roman"/>
          <w:color w:val="333333"/>
          <w:sz w:val="24"/>
          <w:szCs w:val="24"/>
          <w:bdr w:val="none" w:sz="0" w:space="0" w:color="auto" w:frame="1"/>
          <w:lang w:eastAsia="uk-UA"/>
        </w:rPr>
        <w:t>Кафедра:</w:t>
      </w:r>
      <w:hyperlink r:id="rId5" w:history="1"/>
      <w:r w:rsidR="00C11667" w:rsidRPr="009F77E4">
        <w:rPr>
          <w:rFonts w:ascii="Times New Roman" w:eastAsia="Times New Roman" w:hAnsi="Times New Roman" w:cs="Times New Roman"/>
          <w:color w:val="000000" w:themeColor="text1"/>
          <w:sz w:val="24"/>
          <w:szCs w:val="24"/>
          <w:bdr w:val="none" w:sz="0" w:space="0" w:color="auto" w:frame="1"/>
          <w:lang w:eastAsia="uk-UA"/>
        </w:rPr>
        <w:t xml:space="preserve"> музичної педагогіки та хореографії</w:t>
      </w:r>
    </w:p>
    <w:p w:rsidR="00FC4643" w:rsidRPr="0065142B" w:rsidRDefault="00FC4643" w:rsidP="0065142B">
      <w:pPr>
        <w:shd w:val="clear" w:color="auto" w:fill="FFFFFF" w:themeFill="background1"/>
        <w:spacing w:before="225" w:after="150" w:line="330" w:lineRule="atLeast"/>
        <w:outlineLvl w:val="1"/>
        <w:rPr>
          <w:rFonts w:ascii="Times New Roman" w:eastAsia="Times New Roman" w:hAnsi="Times New Roman" w:cs="Times New Roman"/>
          <w:b/>
          <w:color w:val="000000"/>
          <w:sz w:val="24"/>
          <w:szCs w:val="24"/>
          <w:lang w:eastAsia="uk-UA"/>
        </w:rPr>
      </w:pPr>
      <w:r w:rsidRPr="0065142B">
        <w:rPr>
          <w:rFonts w:ascii="Times New Roman" w:eastAsia="Times New Roman" w:hAnsi="Times New Roman" w:cs="Times New Roman"/>
          <w:b/>
          <w:color w:val="000000"/>
          <w:sz w:val="24"/>
          <w:szCs w:val="24"/>
          <w:lang w:eastAsia="uk-UA"/>
        </w:rPr>
        <w:t>Навчальний план</w:t>
      </w:r>
    </w:p>
    <w:tbl>
      <w:tblPr>
        <w:tblW w:w="10800" w:type="dxa"/>
        <w:shd w:val="clear" w:color="auto" w:fill="FFFFFF" w:themeFill="background1"/>
        <w:tblCellMar>
          <w:left w:w="0" w:type="dxa"/>
          <w:right w:w="0" w:type="dxa"/>
        </w:tblCellMar>
        <w:tblLook w:val="04A0" w:firstRow="1" w:lastRow="0" w:firstColumn="1" w:lastColumn="0" w:noHBand="0" w:noVBand="1"/>
      </w:tblPr>
      <w:tblGrid>
        <w:gridCol w:w="1050"/>
        <w:gridCol w:w="1500"/>
        <w:gridCol w:w="8250"/>
      </w:tblGrid>
      <w:tr w:rsidR="00FC4643" w:rsidRPr="009F77E4" w:rsidTr="0065142B">
        <w:tc>
          <w:tcPr>
            <w:tcW w:w="1050" w:type="dxa"/>
            <w:shd w:val="clear" w:color="auto" w:fill="FFFFFF" w:themeFill="background1"/>
            <w:tcMar>
              <w:top w:w="60" w:type="dxa"/>
              <w:left w:w="75" w:type="dxa"/>
              <w:bottom w:w="60" w:type="dxa"/>
              <w:right w:w="75" w:type="dxa"/>
            </w:tcMar>
            <w:vAlign w:val="center"/>
            <w:hideMark/>
          </w:tcPr>
          <w:p w:rsidR="00FC4643" w:rsidRPr="009F77E4" w:rsidRDefault="00FC4643" w:rsidP="0065142B">
            <w:pPr>
              <w:shd w:val="clear" w:color="auto" w:fill="FFFFFF" w:themeFill="background1"/>
              <w:spacing w:after="0" w:line="240" w:lineRule="auto"/>
              <w:rPr>
                <w:rFonts w:ascii="Times New Roman" w:eastAsia="Times New Roman" w:hAnsi="Times New Roman" w:cs="Times New Roman"/>
                <w:color w:val="333333"/>
                <w:sz w:val="24"/>
                <w:szCs w:val="24"/>
                <w:lang w:eastAsia="uk-UA"/>
              </w:rPr>
            </w:pPr>
            <w:r w:rsidRPr="009F77E4">
              <w:rPr>
                <w:rFonts w:ascii="Times New Roman" w:eastAsia="Times New Roman" w:hAnsi="Times New Roman" w:cs="Times New Roman"/>
                <w:color w:val="333333"/>
                <w:sz w:val="24"/>
                <w:szCs w:val="24"/>
                <w:lang w:eastAsia="uk-UA"/>
              </w:rPr>
              <w:t>Семестр</w:t>
            </w:r>
          </w:p>
        </w:tc>
        <w:tc>
          <w:tcPr>
            <w:tcW w:w="1500" w:type="dxa"/>
            <w:shd w:val="clear" w:color="auto" w:fill="FFFFFF" w:themeFill="background1"/>
            <w:tcMar>
              <w:top w:w="60" w:type="dxa"/>
              <w:left w:w="75" w:type="dxa"/>
              <w:bottom w:w="60" w:type="dxa"/>
              <w:right w:w="75" w:type="dxa"/>
            </w:tcMar>
            <w:vAlign w:val="center"/>
            <w:hideMark/>
          </w:tcPr>
          <w:p w:rsidR="00FC4643" w:rsidRPr="009F77E4" w:rsidRDefault="00FC4643" w:rsidP="0065142B">
            <w:pPr>
              <w:shd w:val="clear" w:color="auto" w:fill="FFFFFF" w:themeFill="background1"/>
              <w:spacing w:after="0" w:line="240" w:lineRule="auto"/>
              <w:rPr>
                <w:rFonts w:ascii="Times New Roman" w:eastAsia="Times New Roman" w:hAnsi="Times New Roman" w:cs="Times New Roman"/>
                <w:color w:val="333333"/>
                <w:sz w:val="24"/>
                <w:szCs w:val="24"/>
                <w:lang w:eastAsia="uk-UA"/>
              </w:rPr>
            </w:pPr>
            <w:r w:rsidRPr="009F77E4">
              <w:rPr>
                <w:rFonts w:ascii="Times New Roman" w:eastAsia="Times New Roman" w:hAnsi="Times New Roman" w:cs="Times New Roman"/>
                <w:color w:val="333333"/>
                <w:sz w:val="24"/>
                <w:szCs w:val="24"/>
                <w:lang w:eastAsia="uk-UA"/>
              </w:rPr>
              <w:t>Кредити</w:t>
            </w:r>
          </w:p>
        </w:tc>
        <w:tc>
          <w:tcPr>
            <w:tcW w:w="0" w:type="auto"/>
            <w:shd w:val="clear" w:color="auto" w:fill="FFFFFF" w:themeFill="background1"/>
            <w:tcMar>
              <w:top w:w="60" w:type="dxa"/>
              <w:left w:w="75" w:type="dxa"/>
              <w:bottom w:w="60" w:type="dxa"/>
              <w:right w:w="75" w:type="dxa"/>
            </w:tcMar>
            <w:vAlign w:val="center"/>
            <w:hideMark/>
          </w:tcPr>
          <w:p w:rsidR="00FC4643" w:rsidRPr="009F77E4" w:rsidRDefault="00FC4643" w:rsidP="0065142B">
            <w:pPr>
              <w:shd w:val="clear" w:color="auto" w:fill="FFFFFF" w:themeFill="background1"/>
              <w:spacing w:after="0" w:line="240" w:lineRule="auto"/>
              <w:rPr>
                <w:rFonts w:ascii="Times New Roman" w:eastAsia="Times New Roman" w:hAnsi="Times New Roman" w:cs="Times New Roman"/>
                <w:color w:val="333333"/>
                <w:sz w:val="24"/>
                <w:szCs w:val="24"/>
                <w:lang w:eastAsia="uk-UA"/>
              </w:rPr>
            </w:pPr>
            <w:r w:rsidRPr="009F77E4">
              <w:rPr>
                <w:rFonts w:ascii="Times New Roman" w:eastAsia="Times New Roman" w:hAnsi="Times New Roman" w:cs="Times New Roman"/>
                <w:color w:val="333333"/>
                <w:sz w:val="24"/>
                <w:szCs w:val="24"/>
                <w:lang w:eastAsia="uk-UA"/>
              </w:rPr>
              <w:t>Звітність</w:t>
            </w:r>
          </w:p>
        </w:tc>
      </w:tr>
      <w:tr w:rsidR="002033E0" w:rsidRPr="009F77E4" w:rsidTr="0065142B">
        <w:tc>
          <w:tcPr>
            <w:tcW w:w="1050" w:type="dxa"/>
            <w:shd w:val="clear" w:color="auto" w:fill="FFFFFF" w:themeFill="background1"/>
            <w:tcMar>
              <w:top w:w="60" w:type="dxa"/>
              <w:left w:w="75" w:type="dxa"/>
              <w:bottom w:w="60" w:type="dxa"/>
              <w:right w:w="75" w:type="dxa"/>
            </w:tcMar>
            <w:vAlign w:val="center"/>
          </w:tcPr>
          <w:p w:rsidR="002033E0" w:rsidRPr="009F77E4" w:rsidRDefault="00B51638" w:rsidP="0065142B">
            <w:pPr>
              <w:shd w:val="clear" w:color="auto" w:fill="FFFFFF" w:themeFill="background1"/>
              <w:spacing w:after="0" w:line="240" w:lineRule="auto"/>
              <w:rPr>
                <w:rFonts w:ascii="Times New Roman" w:eastAsia="Times New Roman" w:hAnsi="Times New Roman" w:cs="Times New Roman"/>
                <w:color w:val="333333"/>
                <w:sz w:val="24"/>
                <w:szCs w:val="24"/>
                <w:lang w:eastAsia="uk-UA"/>
              </w:rPr>
            </w:pPr>
            <w:r w:rsidRPr="009F77E4">
              <w:rPr>
                <w:rFonts w:ascii="Times New Roman" w:eastAsia="Times New Roman" w:hAnsi="Times New Roman" w:cs="Times New Roman"/>
                <w:color w:val="333333"/>
                <w:sz w:val="24"/>
                <w:szCs w:val="24"/>
                <w:lang w:eastAsia="uk-UA"/>
              </w:rPr>
              <w:t>1</w:t>
            </w:r>
          </w:p>
        </w:tc>
        <w:tc>
          <w:tcPr>
            <w:tcW w:w="1500" w:type="dxa"/>
            <w:shd w:val="clear" w:color="auto" w:fill="FFFFFF" w:themeFill="background1"/>
            <w:tcMar>
              <w:top w:w="60" w:type="dxa"/>
              <w:left w:w="75" w:type="dxa"/>
              <w:bottom w:w="60" w:type="dxa"/>
              <w:right w:w="75" w:type="dxa"/>
            </w:tcMar>
            <w:vAlign w:val="center"/>
          </w:tcPr>
          <w:p w:rsidR="002033E0" w:rsidRPr="009F77E4" w:rsidRDefault="00B51638" w:rsidP="0065142B">
            <w:pPr>
              <w:shd w:val="clear" w:color="auto" w:fill="FFFFFF" w:themeFill="background1"/>
              <w:spacing w:after="0" w:line="240" w:lineRule="auto"/>
              <w:rPr>
                <w:rFonts w:ascii="Times New Roman" w:eastAsia="Times New Roman" w:hAnsi="Times New Roman" w:cs="Times New Roman"/>
                <w:color w:val="333333"/>
                <w:sz w:val="24"/>
                <w:szCs w:val="24"/>
                <w:lang w:eastAsia="uk-UA"/>
              </w:rPr>
            </w:pPr>
            <w:r w:rsidRPr="009F77E4">
              <w:rPr>
                <w:rFonts w:ascii="Times New Roman" w:eastAsia="Times New Roman" w:hAnsi="Times New Roman" w:cs="Times New Roman"/>
                <w:color w:val="333333"/>
                <w:sz w:val="24"/>
                <w:szCs w:val="24"/>
                <w:lang w:eastAsia="uk-UA"/>
              </w:rPr>
              <w:t>5,5</w:t>
            </w:r>
          </w:p>
        </w:tc>
        <w:tc>
          <w:tcPr>
            <w:tcW w:w="0" w:type="auto"/>
            <w:shd w:val="clear" w:color="auto" w:fill="FFFFFF" w:themeFill="background1"/>
            <w:tcMar>
              <w:top w:w="60" w:type="dxa"/>
              <w:left w:w="75" w:type="dxa"/>
              <w:bottom w:w="60" w:type="dxa"/>
              <w:right w:w="75" w:type="dxa"/>
            </w:tcMar>
            <w:vAlign w:val="center"/>
          </w:tcPr>
          <w:p w:rsidR="002033E0" w:rsidRPr="009F77E4" w:rsidRDefault="00B51638" w:rsidP="0065142B">
            <w:pPr>
              <w:shd w:val="clear" w:color="auto" w:fill="FFFFFF" w:themeFill="background1"/>
              <w:spacing w:after="0" w:line="240" w:lineRule="auto"/>
              <w:rPr>
                <w:rFonts w:ascii="Times New Roman" w:eastAsia="Times New Roman" w:hAnsi="Times New Roman" w:cs="Times New Roman"/>
                <w:color w:val="333333"/>
                <w:sz w:val="24"/>
                <w:szCs w:val="24"/>
                <w:lang w:eastAsia="uk-UA"/>
              </w:rPr>
            </w:pPr>
            <w:r w:rsidRPr="009F77E4">
              <w:rPr>
                <w:rFonts w:ascii="Times New Roman" w:eastAsia="Times New Roman" w:hAnsi="Times New Roman" w:cs="Times New Roman"/>
                <w:color w:val="333333"/>
                <w:sz w:val="24"/>
                <w:szCs w:val="24"/>
                <w:lang w:eastAsia="uk-UA"/>
              </w:rPr>
              <w:t>іспит</w:t>
            </w:r>
          </w:p>
        </w:tc>
      </w:tr>
      <w:tr w:rsidR="00B51638" w:rsidRPr="009F77E4" w:rsidTr="0065142B">
        <w:tc>
          <w:tcPr>
            <w:tcW w:w="1050" w:type="dxa"/>
            <w:shd w:val="clear" w:color="auto" w:fill="FFFFFF" w:themeFill="background1"/>
            <w:tcMar>
              <w:top w:w="60" w:type="dxa"/>
              <w:left w:w="75" w:type="dxa"/>
              <w:bottom w:w="60" w:type="dxa"/>
              <w:right w:w="75" w:type="dxa"/>
            </w:tcMar>
            <w:vAlign w:val="center"/>
          </w:tcPr>
          <w:p w:rsidR="00B51638" w:rsidRPr="009F77E4" w:rsidRDefault="00B51638" w:rsidP="0065142B">
            <w:pPr>
              <w:shd w:val="clear" w:color="auto" w:fill="FFFFFF" w:themeFill="background1"/>
              <w:spacing w:after="0" w:line="240" w:lineRule="auto"/>
              <w:rPr>
                <w:rFonts w:ascii="Times New Roman" w:eastAsia="Times New Roman" w:hAnsi="Times New Roman" w:cs="Times New Roman"/>
                <w:color w:val="333333"/>
                <w:sz w:val="24"/>
                <w:szCs w:val="24"/>
                <w:lang w:eastAsia="uk-UA"/>
              </w:rPr>
            </w:pPr>
            <w:r w:rsidRPr="009F77E4">
              <w:rPr>
                <w:rFonts w:ascii="Times New Roman" w:eastAsia="Times New Roman" w:hAnsi="Times New Roman" w:cs="Times New Roman"/>
                <w:color w:val="333333"/>
                <w:sz w:val="24"/>
                <w:szCs w:val="24"/>
                <w:lang w:eastAsia="uk-UA"/>
              </w:rPr>
              <w:t>2</w:t>
            </w:r>
          </w:p>
        </w:tc>
        <w:tc>
          <w:tcPr>
            <w:tcW w:w="1500" w:type="dxa"/>
            <w:shd w:val="clear" w:color="auto" w:fill="FFFFFF" w:themeFill="background1"/>
            <w:tcMar>
              <w:top w:w="60" w:type="dxa"/>
              <w:left w:w="75" w:type="dxa"/>
              <w:bottom w:w="60" w:type="dxa"/>
              <w:right w:w="75" w:type="dxa"/>
            </w:tcMar>
            <w:vAlign w:val="center"/>
          </w:tcPr>
          <w:p w:rsidR="00B51638" w:rsidRPr="009F77E4" w:rsidRDefault="00B51638" w:rsidP="0065142B">
            <w:pPr>
              <w:shd w:val="clear" w:color="auto" w:fill="FFFFFF" w:themeFill="background1"/>
              <w:spacing w:after="0" w:line="240" w:lineRule="auto"/>
              <w:rPr>
                <w:rFonts w:ascii="Times New Roman" w:eastAsia="Times New Roman" w:hAnsi="Times New Roman" w:cs="Times New Roman"/>
                <w:color w:val="333333"/>
                <w:sz w:val="24"/>
                <w:szCs w:val="24"/>
                <w:lang w:eastAsia="uk-UA"/>
              </w:rPr>
            </w:pPr>
            <w:r w:rsidRPr="009F77E4">
              <w:rPr>
                <w:rFonts w:ascii="Times New Roman" w:eastAsia="Times New Roman" w:hAnsi="Times New Roman" w:cs="Times New Roman"/>
                <w:color w:val="333333"/>
                <w:sz w:val="24"/>
                <w:szCs w:val="24"/>
                <w:lang w:eastAsia="uk-UA"/>
              </w:rPr>
              <w:t>6</w:t>
            </w:r>
          </w:p>
        </w:tc>
        <w:tc>
          <w:tcPr>
            <w:tcW w:w="0" w:type="auto"/>
            <w:shd w:val="clear" w:color="auto" w:fill="FFFFFF" w:themeFill="background1"/>
            <w:tcMar>
              <w:top w:w="60" w:type="dxa"/>
              <w:left w:w="75" w:type="dxa"/>
              <w:bottom w:w="60" w:type="dxa"/>
              <w:right w:w="75" w:type="dxa"/>
            </w:tcMar>
            <w:vAlign w:val="center"/>
          </w:tcPr>
          <w:p w:rsidR="00B51638" w:rsidRPr="009F77E4" w:rsidRDefault="00B51638" w:rsidP="0065142B">
            <w:pPr>
              <w:shd w:val="clear" w:color="auto" w:fill="FFFFFF" w:themeFill="background1"/>
              <w:spacing w:after="0" w:line="240" w:lineRule="auto"/>
              <w:rPr>
                <w:rFonts w:ascii="Times New Roman" w:eastAsia="Times New Roman" w:hAnsi="Times New Roman" w:cs="Times New Roman"/>
                <w:color w:val="333333"/>
                <w:sz w:val="24"/>
                <w:szCs w:val="24"/>
                <w:lang w:eastAsia="uk-UA"/>
              </w:rPr>
            </w:pPr>
            <w:r w:rsidRPr="009F77E4">
              <w:rPr>
                <w:rFonts w:ascii="Times New Roman" w:eastAsia="Times New Roman" w:hAnsi="Times New Roman" w:cs="Times New Roman"/>
                <w:color w:val="333333"/>
                <w:sz w:val="24"/>
                <w:szCs w:val="24"/>
                <w:lang w:eastAsia="uk-UA"/>
              </w:rPr>
              <w:t>іспит</w:t>
            </w:r>
          </w:p>
        </w:tc>
      </w:tr>
      <w:tr w:rsidR="00B51638" w:rsidRPr="009F77E4" w:rsidTr="0065142B">
        <w:tc>
          <w:tcPr>
            <w:tcW w:w="1050" w:type="dxa"/>
            <w:shd w:val="clear" w:color="auto" w:fill="FFFFFF" w:themeFill="background1"/>
            <w:tcMar>
              <w:top w:w="60" w:type="dxa"/>
              <w:left w:w="75" w:type="dxa"/>
              <w:bottom w:w="60" w:type="dxa"/>
              <w:right w:w="75" w:type="dxa"/>
            </w:tcMar>
            <w:vAlign w:val="center"/>
          </w:tcPr>
          <w:p w:rsidR="00B51638" w:rsidRPr="009F77E4" w:rsidRDefault="00B51638" w:rsidP="0065142B">
            <w:pPr>
              <w:shd w:val="clear" w:color="auto" w:fill="FFFFFF" w:themeFill="background1"/>
              <w:spacing w:after="0" w:line="240" w:lineRule="auto"/>
              <w:rPr>
                <w:rFonts w:ascii="Times New Roman" w:eastAsia="Times New Roman" w:hAnsi="Times New Roman" w:cs="Times New Roman"/>
                <w:color w:val="333333"/>
                <w:sz w:val="24"/>
                <w:szCs w:val="24"/>
                <w:lang w:eastAsia="uk-UA"/>
              </w:rPr>
            </w:pPr>
            <w:r w:rsidRPr="009F77E4">
              <w:rPr>
                <w:rFonts w:ascii="Times New Roman" w:eastAsia="Times New Roman" w:hAnsi="Times New Roman" w:cs="Times New Roman"/>
                <w:color w:val="333333"/>
                <w:sz w:val="24"/>
                <w:szCs w:val="24"/>
                <w:lang w:eastAsia="uk-UA"/>
              </w:rPr>
              <w:t>3</w:t>
            </w:r>
          </w:p>
        </w:tc>
        <w:tc>
          <w:tcPr>
            <w:tcW w:w="1500" w:type="dxa"/>
            <w:shd w:val="clear" w:color="auto" w:fill="FFFFFF" w:themeFill="background1"/>
            <w:tcMar>
              <w:top w:w="60" w:type="dxa"/>
              <w:left w:w="75" w:type="dxa"/>
              <w:bottom w:w="60" w:type="dxa"/>
              <w:right w:w="75" w:type="dxa"/>
            </w:tcMar>
            <w:vAlign w:val="center"/>
          </w:tcPr>
          <w:p w:rsidR="00B51638" w:rsidRPr="009F77E4" w:rsidRDefault="00B51638" w:rsidP="0065142B">
            <w:pPr>
              <w:shd w:val="clear" w:color="auto" w:fill="FFFFFF" w:themeFill="background1"/>
              <w:spacing w:after="0" w:line="240" w:lineRule="auto"/>
              <w:rPr>
                <w:rFonts w:ascii="Times New Roman" w:eastAsia="Times New Roman" w:hAnsi="Times New Roman" w:cs="Times New Roman"/>
                <w:color w:val="333333"/>
                <w:sz w:val="24"/>
                <w:szCs w:val="24"/>
                <w:lang w:eastAsia="uk-UA"/>
              </w:rPr>
            </w:pPr>
            <w:r w:rsidRPr="009F77E4">
              <w:rPr>
                <w:rFonts w:ascii="Times New Roman" w:eastAsia="Times New Roman" w:hAnsi="Times New Roman" w:cs="Times New Roman"/>
                <w:color w:val="333333"/>
                <w:sz w:val="24"/>
                <w:szCs w:val="24"/>
                <w:lang w:eastAsia="uk-UA"/>
              </w:rPr>
              <w:t>5</w:t>
            </w:r>
          </w:p>
        </w:tc>
        <w:tc>
          <w:tcPr>
            <w:tcW w:w="0" w:type="auto"/>
            <w:shd w:val="clear" w:color="auto" w:fill="FFFFFF" w:themeFill="background1"/>
            <w:tcMar>
              <w:top w:w="60" w:type="dxa"/>
              <w:left w:w="75" w:type="dxa"/>
              <w:bottom w:w="60" w:type="dxa"/>
              <w:right w:w="75" w:type="dxa"/>
            </w:tcMar>
            <w:vAlign w:val="center"/>
          </w:tcPr>
          <w:p w:rsidR="00B51638" w:rsidRPr="009F77E4" w:rsidRDefault="00B51638" w:rsidP="0065142B">
            <w:pPr>
              <w:shd w:val="clear" w:color="auto" w:fill="FFFFFF" w:themeFill="background1"/>
              <w:spacing w:after="0" w:line="240" w:lineRule="auto"/>
              <w:rPr>
                <w:rFonts w:ascii="Times New Roman" w:eastAsia="Times New Roman" w:hAnsi="Times New Roman" w:cs="Times New Roman"/>
                <w:color w:val="333333"/>
                <w:sz w:val="24"/>
                <w:szCs w:val="24"/>
                <w:lang w:eastAsia="uk-UA"/>
              </w:rPr>
            </w:pPr>
            <w:r w:rsidRPr="009F77E4">
              <w:rPr>
                <w:rFonts w:ascii="Times New Roman" w:eastAsia="Times New Roman" w:hAnsi="Times New Roman" w:cs="Times New Roman"/>
                <w:color w:val="333333"/>
                <w:sz w:val="24"/>
                <w:szCs w:val="24"/>
                <w:lang w:eastAsia="uk-UA"/>
              </w:rPr>
              <w:t>залік</w:t>
            </w:r>
          </w:p>
        </w:tc>
      </w:tr>
      <w:tr w:rsidR="00FC4643" w:rsidRPr="009F77E4" w:rsidTr="0065142B">
        <w:tc>
          <w:tcPr>
            <w:tcW w:w="1050" w:type="dxa"/>
            <w:shd w:val="clear" w:color="auto" w:fill="FFFFFF" w:themeFill="background1"/>
            <w:tcMar>
              <w:top w:w="60" w:type="dxa"/>
              <w:left w:w="75" w:type="dxa"/>
              <w:bottom w:w="60" w:type="dxa"/>
              <w:right w:w="75" w:type="dxa"/>
            </w:tcMar>
            <w:vAlign w:val="center"/>
          </w:tcPr>
          <w:p w:rsidR="00FC4643" w:rsidRPr="009F77E4" w:rsidRDefault="00B51638" w:rsidP="0065142B">
            <w:pPr>
              <w:shd w:val="clear" w:color="auto" w:fill="FFFFFF" w:themeFill="background1"/>
              <w:spacing w:after="0" w:line="240" w:lineRule="auto"/>
              <w:rPr>
                <w:rFonts w:ascii="Times New Roman" w:eastAsia="Times New Roman" w:hAnsi="Times New Roman" w:cs="Times New Roman"/>
                <w:color w:val="333333"/>
                <w:sz w:val="24"/>
                <w:szCs w:val="24"/>
                <w:lang w:eastAsia="uk-UA"/>
              </w:rPr>
            </w:pPr>
            <w:r w:rsidRPr="009F77E4">
              <w:rPr>
                <w:rFonts w:ascii="Times New Roman" w:eastAsia="Times New Roman" w:hAnsi="Times New Roman" w:cs="Times New Roman"/>
                <w:color w:val="333333"/>
                <w:sz w:val="24"/>
                <w:szCs w:val="24"/>
                <w:lang w:eastAsia="uk-UA"/>
              </w:rPr>
              <w:t>4</w:t>
            </w:r>
          </w:p>
        </w:tc>
        <w:tc>
          <w:tcPr>
            <w:tcW w:w="1500" w:type="dxa"/>
            <w:shd w:val="clear" w:color="auto" w:fill="FFFFFF" w:themeFill="background1"/>
            <w:tcMar>
              <w:top w:w="60" w:type="dxa"/>
              <w:left w:w="75" w:type="dxa"/>
              <w:bottom w:w="60" w:type="dxa"/>
              <w:right w:w="75" w:type="dxa"/>
            </w:tcMar>
            <w:vAlign w:val="center"/>
          </w:tcPr>
          <w:p w:rsidR="00FC4643" w:rsidRPr="009F77E4" w:rsidRDefault="00B51638" w:rsidP="0065142B">
            <w:pPr>
              <w:shd w:val="clear" w:color="auto" w:fill="FFFFFF" w:themeFill="background1"/>
              <w:spacing w:after="0" w:line="240" w:lineRule="auto"/>
              <w:rPr>
                <w:rFonts w:ascii="Times New Roman" w:eastAsia="Times New Roman" w:hAnsi="Times New Roman" w:cs="Times New Roman"/>
                <w:color w:val="333333"/>
                <w:sz w:val="24"/>
                <w:szCs w:val="24"/>
                <w:lang w:eastAsia="uk-UA"/>
              </w:rPr>
            </w:pPr>
            <w:r w:rsidRPr="009F77E4">
              <w:rPr>
                <w:rFonts w:ascii="Times New Roman" w:eastAsia="Times New Roman" w:hAnsi="Times New Roman" w:cs="Times New Roman"/>
                <w:color w:val="333333"/>
                <w:sz w:val="24"/>
                <w:szCs w:val="24"/>
                <w:lang w:eastAsia="uk-UA"/>
              </w:rPr>
              <w:t>3,5</w:t>
            </w:r>
          </w:p>
        </w:tc>
        <w:tc>
          <w:tcPr>
            <w:tcW w:w="0" w:type="auto"/>
            <w:shd w:val="clear" w:color="auto" w:fill="FFFFFF" w:themeFill="background1"/>
            <w:tcMar>
              <w:top w:w="60" w:type="dxa"/>
              <w:left w:w="75" w:type="dxa"/>
              <w:bottom w:w="60" w:type="dxa"/>
              <w:right w:w="75" w:type="dxa"/>
            </w:tcMar>
            <w:vAlign w:val="center"/>
          </w:tcPr>
          <w:p w:rsidR="00FC4643" w:rsidRPr="009F77E4" w:rsidRDefault="00FC4643" w:rsidP="0065142B">
            <w:pPr>
              <w:shd w:val="clear" w:color="auto" w:fill="FFFFFF" w:themeFill="background1"/>
              <w:spacing w:after="0" w:line="240" w:lineRule="auto"/>
              <w:rPr>
                <w:rFonts w:ascii="Times New Roman" w:eastAsia="Times New Roman" w:hAnsi="Times New Roman" w:cs="Times New Roman"/>
                <w:color w:val="333333"/>
                <w:sz w:val="24"/>
                <w:szCs w:val="24"/>
                <w:lang w:eastAsia="uk-UA"/>
              </w:rPr>
            </w:pPr>
          </w:p>
        </w:tc>
      </w:tr>
      <w:tr w:rsidR="00FC4643" w:rsidRPr="009F77E4" w:rsidTr="0065142B">
        <w:tc>
          <w:tcPr>
            <w:tcW w:w="1050" w:type="dxa"/>
            <w:shd w:val="clear" w:color="auto" w:fill="FFFFFF" w:themeFill="background1"/>
            <w:tcMar>
              <w:top w:w="60" w:type="dxa"/>
              <w:left w:w="75" w:type="dxa"/>
              <w:bottom w:w="60" w:type="dxa"/>
              <w:right w:w="75" w:type="dxa"/>
            </w:tcMar>
            <w:vAlign w:val="center"/>
          </w:tcPr>
          <w:p w:rsidR="00FC4643" w:rsidRPr="009F77E4" w:rsidRDefault="00B51638" w:rsidP="0065142B">
            <w:pPr>
              <w:shd w:val="clear" w:color="auto" w:fill="FFFFFF" w:themeFill="background1"/>
              <w:spacing w:after="0" w:line="240" w:lineRule="auto"/>
              <w:rPr>
                <w:rFonts w:ascii="Times New Roman" w:eastAsia="Times New Roman" w:hAnsi="Times New Roman" w:cs="Times New Roman"/>
                <w:color w:val="333333"/>
                <w:sz w:val="24"/>
                <w:szCs w:val="24"/>
                <w:lang w:eastAsia="uk-UA"/>
              </w:rPr>
            </w:pPr>
            <w:r w:rsidRPr="009F77E4">
              <w:rPr>
                <w:rFonts w:ascii="Times New Roman" w:eastAsia="Times New Roman" w:hAnsi="Times New Roman" w:cs="Times New Roman"/>
                <w:color w:val="333333"/>
                <w:sz w:val="24"/>
                <w:szCs w:val="24"/>
                <w:lang w:eastAsia="uk-UA"/>
              </w:rPr>
              <w:t>5</w:t>
            </w:r>
          </w:p>
        </w:tc>
        <w:tc>
          <w:tcPr>
            <w:tcW w:w="1500" w:type="dxa"/>
            <w:shd w:val="clear" w:color="auto" w:fill="FFFFFF" w:themeFill="background1"/>
            <w:tcMar>
              <w:top w:w="60" w:type="dxa"/>
              <w:left w:w="75" w:type="dxa"/>
              <w:bottom w:w="60" w:type="dxa"/>
              <w:right w:w="75" w:type="dxa"/>
            </w:tcMar>
            <w:vAlign w:val="center"/>
          </w:tcPr>
          <w:p w:rsidR="00FC4643" w:rsidRPr="009F77E4" w:rsidRDefault="00B51638" w:rsidP="0065142B">
            <w:pPr>
              <w:shd w:val="clear" w:color="auto" w:fill="FFFFFF" w:themeFill="background1"/>
              <w:spacing w:after="0" w:line="240" w:lineRule="auto"/>
              <w:rPr>
                <w:rFonts w:ascii="Times New Roman" w:eastAsia="Times New Roman" w:hAnsi="Times New Roman" w:cs="Times New Roman"/>
                <w:color w:val="333333"/>
                <w:sz w:val="24"/>
                <w:szCs w:val="24"/>
                <w:lang w:eastAsia="uk-UA"/>
              </w:rPr>
            </w:pPr>
            <w:r w:rsidRPr="009F77E4">
              <w:rPr>
                <w:rFonts w:ascii="Times New Roman" w:eastAsia="Times New Roman" w:hAnsi="Times New Roman" w:cs="Times New Roman"/>
                <w:color w:val="333333"/>
                <w:sz w:val="24"/>
                <w:szCs w:val="24"/>
                <w:lang w:eastAsia="uk-UA"/>
              </w:rPr>
              <w:t>2</w:t>
            </w:r>
          </w:p>
        </w:tc>
        <w:tc>
          <w:tcPr>
            <w:tcW w:w="0" w:type="auto"/>
            <w:shd w:val="clear" w:color="auto" w:fill="FFFFFF" w:themeFill="background1"/>
            <w:tcMar>
              <w:top w:w="60" w:type="dxa"/>
              <w:left w:w="75" w:type="dxa"/>
              <w:bottom w:w="60" w:type="dxa"/>
              <w:right w:w="75" w:type="dxa"/>
            </w:tcMar>
            <w:vAlign w:val="center"/>
          </w:tcPr>
          <w:p w:rsidR="00FC4643" w:rsidRPr="009F77E4" w:rsidRDefault="00B51638" w:rsidP="0065142B">
            <w:pPr>
              <w:shd w:val="clear" w:color="auto" w:fill="FFFFFF" w:themeFill="background1"/>
              <w:spacing w:after="0" w:line="240" w:lineRule="auto"/>
              <w:rPr>
                <w:rFonts w:ascii="Times New Roman" w:eastAsia="Times New Roman" w:hAnsi="Times New Roman" w:cs="Times New Roman"/>
                <w:color w:val="333333"/>
                <w:sz w:val="24"/>
                <w:szCs w:val="24"/>
                <w:lang w:eastAsia="uk-UA"/>
              </w:rPr>
            </w:pPr>
            <w:r w:rsidRPr="009F77E4">
              <w:rPr>
                <w:rFonts w:ascii="Times New Roman" w:eastAsia="Times New Roman" w:hAnsi="Times New Roman" w:cs="Times New Roman"/>
                <w:color w:val="333333"/>
                <w:sz w:val="24"/>
                <w:szCs w:val="24"/>
                <w:lang w:eastAsia="uk-UA"/>
              </w:rPr>
              <w:t>залік</w:t>
            </w:r>
          </w:p>
        </w:tc>
      </w:tr>
      <w:tr w:rsidR="00B51638" w:rsidRPr="009F77E4" w:rsidTr="0065142B">
        <w:tc>
          <w:tcPr>
            <w:tcW w:w="1050" w:type="dxa"/>
            <w:shd w:val="clear" w:color="auto" w:fill="FFFFFF" w:themeFill="background1"/>
            <w:tcMar>
              <w:top w:w="60" w:type="dxa"/>
              <w:left w:w="75" w:type="dxa"/>
              <w:bottom w:w="60" w:type="dxa"/>
              <w:right w:w="75" w:type="dxa"/>
            </w:tcMar>
            <w:vAlign w:val="center"/>
          </w:tcPr>
          <w:p w:rsidR="00B51638" w:rsidRPr="009F77E4" w:rsidRDefault="00B51638" w:rsidP="0065142B">
            <w:pPr>
              <w:shd w:val="clear" w:color="auto" w:fill="FFFFFF" w:themeFill="background1"/>
              <w:spacing w:after="0" w:line="240" w:lineRule="auto"/>
              <w:rPr>
                <w:rFonts w:ascii="Times New Roman" w:eastAsia="Times New Roman" w:hAnsi="Times New Roman" w:cs="Times New Roman"/>
                <w:color w:val="333333"/>
                <w:sz w:val="24"/>
                <w:szCs w:val="24"/>
                <w:lang w:eastAsia="uk-UA"/>
              </w:rPr>
            </w:pPr>
            <w:r w:rsidRPr="009F77E4">
              <w:rPr>
                <w:rFonts w:ascii="Times New Roman" w:eastAsia="Times New Roman" w:hAnsi="Times New Roman" w:cs="Times New Roman"/>
                <w:color w:val="333333"/>
                <w:sz w:val="24"/>
                <w:szCs w:val="24"/>
                <w:lang w:eastAsia="uk-UA"/>
              </w:rPr>
              <w:t>6</w:t>
            </w:r>
          </w:p>
        </w:tc>
        <w:tc>
          <w:tcPr>
            <w:tcW w:w="1500" w:type="dxa"/>
            <w:shd w:val="clear" w:color="auto" w:fill="FFFFFF" w:themeFill="background1"/>
            <w:tcMar>
              <w:top w:w="60" w:type="dxa"/>
              <w:left w:w="75" w:type="dxa"/>
              <w:bottom w:w="60" w:type="dxa"/>
              <w:right w:w="75" w:type="dxa"/>
            </w:tcMar>
            <w:vAlign w:val="center"/>
          </w:tcPr>
          <w:p w:rsidR="00B51638" w:rsidRPr="009F77E4" w:rsidRDefault="00B51638" w:rsidP="0065142B">
            <w:pPr>
              <w:shd w:val="clear" w:color="auto" w:fill="FFFFFF" w:themeFill="background1"/>
              <w:spacing w:after="0" w:line="240" w:lineRule="auto"/>
              <w:rPr>
                <w:rFonts w:ascii="Times New Roman" w:eastAsia="Times New Roman" w:hAnsi="Times New Roman" w:cs="Times New Roman"/>
                <w:color w:val="333333"/>
                <w:sz w:val="24"/>
                <w:szCs w:val="24"/>
                <w:lang w:eastAsia="uk-UA"/>
              </w:rPr>
            </w:pPr>
            <w:r w:rsidRPr="009F77E4">
              <w:rPr>
                <w:rFonts w:ascii="Times New Roman" w:eastAsia="Times New Roman" w:hAnsi="Times New Roman" w:cs="Times New Roman"/>
                <w:color w:val="333333"/>
                <w:sz w:val="24"/>
                <w:szCs w:val="24"/>
                <w:lang w:eastAsia="uk-UA"/>
              </w:rPr>
              <w:t>3</w:t>
            </w:r>
          </w:p>
        </w:tc>
        <w:tc>
          <w:tcPr>
            <w:tcW w:w="0" w:type="auto"/>
            <w:shd w:val="clear" w:color="auto" w:fill="FFFFFF" w:themeFill="background1"/>
            <w:tcMar>
              <w:top w:w="60" w:type="dxa"/>
              <w:left w:w="75" w:type="dxa"/>
              <w:bottom w:w="60" w:type="dxa"/>
              <w:right w:w="75" w:type="dxa"/>
            </w:tcMar>
            <w:vAlign w:val="center"/>
          </w:tcPr>
          <w:p w:rsidR="00B51638" w:rsidRPr="009F77E4" w:rsidRDefault="00B51638" w:rsidP="0065142B">
            <w:pPr>
              <w:shd w:val="clear" w:color="auto" w:fill="FFFFFF" w:themeFill="background1"/>
              <w:spacing w:after="0" w:line="240" w:lineRule="auto"/>
              <w:rPr>
                <w:rFonts w:ascii="Times New Roman" w:eastAsia="Times New Roman" w:hAnsi="Times New Roman" w:cs="Times New Roman"/>
                <w:color w:val="333333"/>
                <w:sz w:val="24"/>
                <w:szCs w:val="24"/>
                <w:lang w:eastAsia="uk-UA"/>
              </w:rPr>
            </w:pPr>
            <w:r w:rsidRPr="009F77E4">
              <w:rPr>
                <w:rFonts w:ascii="Times New Roman" w:eastAsia="Times New Roman" w:hAnsi="Times New Roman" w:cs="Times New Roman"/>
                <w:color w:val="333333"/>
                <w:sz w:val="24"/>
                <w:szCs w:val="24"/>
                <w:lang w:eastAsia="uk-UA"/>
              </w:rPr>
              <w:t>іспит</w:t>
            </w:r>
          </w:p>
        </w:tc>
      </w:tr>
    </w:tbl>
    <w:p w:rsidR="00FC4643" w:rsidRPr="0065142B" w:rsidRDefault="00FC4643" w:rsidP="0065142B">
      <w:pPr>
        <w:shd w:val="clear" w:color="auto" w:fill="FFFFFF" w:themeFill="background1"/>
        <w:spacing w:before="225" w:after="150" w:line="330" w:lineRule="atLeast"/>
        <w:outlineLvl w:val="1"/>
        <w:rPr>
          <w:rFonts w:ascii="Times New Roman" w:eastAsia="Times New Roman" w:hAnsi="Times New Roman" w:cs="Times New Roman"/>
          <w:b/>
          <w:color w:val="000000"/>
          <w:sz w:val="24"/>
          <w:szCs w:val="24"/>
          <w:lang w:eastAsia="uk-UA"/>
        </w:rPr>
      </w:pPr>
      <w:r w:rsidRPr="0065142B">
        <w:rPr>
          <w:rFonts w:ascii="Times New Roman" w:eastAsia="Times New Roman" w:hAnsi="Times New Roman" w:cs="Times New Roman"/>
          <w:b/>
          <w:color w:val="000000"/>
          <w:sz w:val="24"/>
          <w:szCs w:val="24"/>
          <w:lang w:eastAsia="uk-UA"/>
        </w:rPr>
        <w:t>Лекції</w:t>
      </w:r>
      <w:r w:rsidR="00C61F0F" w:rsidRPr="0065142B">
        <w:rPr>
          <w:rFonts w:ascii="Times New Roman" w:eastAsia="Times New Roman" w:hAnsi="Times New Roman" w:cs="Times New Roman"/>
          <w:b/>
          <w:color w:val="000000"/>
          <w:sz w:val="24"/>
          <w:szCs w:val="24"/>
          <w:lang w:eastAsia="uk-UA"/>
        </w:rPr>
        <w:t xml:space="preserve"> </w:t>
      </w:r>
    </w:p>
    <w:tbl>
      <w:tblPr>
        <w:tblW w:w="10800" w:type="dxa"/>
        <w:shd w:val="clear" w:color="auto" w:fill="FFFFFF" w:themeFill="background1"/>
        <w:tblCellMar>
          <w:left w:w="0" w:type="dxa"/>
          <w:right w:w="0" w:type="dxa"/>
        </w:tblCellMar>
        <w:tblLook w:val="04A0" w:firstRow="1" w:lastRow="0" w:firstColumn="1" w:lastColumn="0" w:noHBand="0" w:noVBand="1"/>
      </w:tblPr>
      <w:tblGrid>
        <w:gridCol w:w="1050"/>
        <w:gridCol w:w="1500"/>
        <w:gridCol w:w="3000"/>
        <w:gridCol w:w="5250"/>
      </w:tblGrid>
      <w:tr w:rsidR="00FC4643" w:rsidRPr="009F77E4" w:rsidTr="0065142B">
        <w:tc>
          <w:tcPr>
            <w:tcW w:w="1050" w:type="dxa"/>
            <w:shd w:val="clear" w:color="auto" w:fill="FFFFFF" w:themeFill="background1"/>
            <w:tcMar>
              <w:top w:w="60" w:type="dxa"/>
              <w:left w:w="75" w:type="dxa"/>
              <w:bottom w:w="60" w:type="dxa"/>
              <w:right w:w="75" w:type="dxa"/>
            </w:tcMar>
            <w:vAlign w:val="center"/>
            <w:hideMark/>
          </w:tcPr>
          <w:p w:rsidR="00FC4643" w:rsidRPr="009F77E4" w:rsidRDefault="00FC4643" w:rsidP="0065142B">
            <w:pPr>
              <w:shd w:val="clear" w:color="auto" w:fill="FFFFFF" w:themeFill="background1"/>
              <w:spacing w:after="0" w:line="240" w:lineRule="auto"/>
              <w:rPr>
                <w:rFonts w:ascii="Times New Roman" w:eastAsia="Times New Roman" w:hAnsi="Times New Roman" w:cs="Times New Roman"/>
                <w:color w:val="333333"/>
                <w:sz w:val="24"/>
                <w:szCs w:val="24"/>
                <w:lang w:eastAsia="uk-UA"/>
              </w:rPr>
            </w:pPr>
            <w:r w:rsidRPr="009F77E4">
              <w:rPr>
                <w:rFonts w:ascii="Times New Roman" w:eastAsia="Times New Roman" w:hAnsi="Times New Roman" w:cs="Times New Roman"/>
                <w:color w:val="333333"/>
                <w:sz w:val="24"/>
                <w:szCs w:val="24"/>
                <w:lang w:eastAsia="uk-UA"/>
              </w:rPr>
              <w:t>Семестр</w:t>
            </w:r>
          </w:p>
        </w:tc>
        <w:tc>
          <w:tcPr>
            <w:tcW w:w="1500" w:type="dxa"/>
            <w:shd w:val="clear" w:color="auto" w:fill="FFFFFF" w:themeFill="background1"/>
            <w:tcMar>
              <w:top w:w="60" w:type="dxa"/>
              <w:left w:w="75" w:type="dxa"/>
              <w:bottom w:w="60" w:type="dxa"/>
              <w:right w:w="75" w:type="dxa"/>
            </w:tcMar>
            <w:vAlign w:val="center"/>
            <w:hideMark/>
          </w:tcPr>
          <w:p w:rsidR="00FC4643" w:rsidRPr="009F77E4" w:rsidRDefault="00FC4643" w:rsidP="0065142B">
            <w:pPr>
              <w:shd w:val="clear" w:color="auto" w:fill="FFFFFF" w:themeFill="background1"/>
              <w:spacing w:after="0" w:line="240" w:lineRule="auto"/>
              <w:rPr>
                <w:rFonts w:ascii="Times New Roman" w:eastAsia="Times New Roman" w:hAnsi="Times New Roman" w:cs="Times New Roman"/>
                <w:color w:val="333333"/>
                <w:sz w:val="24"/>
                <w:szCs w:val="24"/>
                <w:lang w:eastAsia="uk-UA"/>
              </w:rPr>
            </w:pPr>
            <w:r w:rsidRPr="009F77E4">
              <w:rPr>
                <w:rFonts w:ascii="Times New Roman" w:eastAsia="Times New Roman" w:hAnsi="Times New Roman" w:cs="Times New Roman"/>
                <w:color w:val="333333"/>
                <w:sz w:val="24"/>
                <w:szCs w:val="24"/>
                <w:lang w:eastAsia="uk-UA"/>
              </w:rPr>
              <w:t>К-сть годин</w:t>
            </w:r>
          </w:p>
        </w:tc>
        <w:tc>
          <w:tcPr>
            <w:tcW w:w="3000" w:type="dxa"/>
            <w:shd w:val="clear" w:color="auto" w:fill="FFFFFF" w:themeFill="background1"/>
            <w:tcMar>
              <w:top w:w="60" w:type="dxa"/>
              <w:left w:w="75" w:type="dxa"/>
              <w:bottom w:w="60" w:type="dxa"/>
              <w:right w:w="75" w:type="dxa"/>
            </w:tcMar>
            <w:vAlign w:val="center"/>
            <w:hideMark/>
          </w:tcPr>
          <w:p w:rsidR="00FC4643" w:rsidRPr="009F77E4" w:rsidRDefault="00FC4643" w:rsidP="0065142B">
            <w:pPr>
              <w:shd w:val="clear" w:color="auto" w:fill="FFFFFF" w:themeFill="background1"/>
              <w:spacing w:after="0" w:line="240" w:lineRule="auto"/>
              <w:rPr>
                <w:rFonts w:ascii="Times New Roman" w:eastAsia="Times New Roman" w:hAnsi="Times New Roman" w:cs="Times New Roman"/>
                <w:color w:val="333333"/>
                <w:sz w:val="24"/>
                <w:szCs w:val="24"/>
                <w:lang w:eastAsia="uk-UA"/>
              </w:rPr>
            </w:pPr>
            <w:r w:rsidRPr="009F77E4">
              <w:rPr>
                <w:rFonts w:ascii="Times New Roman" w:eastAsia="Times New Roman" w:hAnsi="Times New Roman" w:cs="Times New Roman"/>
                <w:color w:val="333333"/>
                <w:sz w:val="24"/>
                <w:szCs w:val="24"/>
                <w:lang w:eastAsia="uk-UA"/>
              </w:rPr>
              <w:t>Лектор</w:t>
            </w:r>
          </w:p>
        </w:tc>
        <w:tc>
          <w:tcPr>
            <w:tcW w:w="0" w:type="auto"/>
            <w:shd w:val="clear" w:color="auto" w:fill="FFFFFF" w:themeFill="background1"/>
            <w:tcMar>
              <w:top w:w="60" w:type="dxa"/>
              <w:left w:w="75" w:type="dxa"/>
              <w:bottom w:w="60" w:type="dxa"/>
              <w:right w:w="75" w:type="dxa"/>
            </w:tcMar>
            <w:vAlign w:val="center"/>
            <w:hideMark/>
          </w:tcPr>
          <w:p w:rsidR="00FC4643" w:rsidRPr="009F77E4" w:rsidRDefault="00FC4643" w:rsidP="0065142B">
            <w:pPr>
              <w:shd w:val="clear" w:color="auto" w:fill="FFFFFF" w:themeFill="background1"/>
              <w:spacing w:after="0" w:line="240" w:lineRule="auto"/>
              <w:rPr>
                <w:rFonts w:ascii="Times New Roman" w:eastAsia="Times New Roman" w:hAnsi="Times New Roman" w:cs="Times New Roman"/>
                <w:color w:val="333333"/>
                <w:sz w:val="24"/>
                <w:szCs w:val="24"/>
                <w:lang w:eastAsia="uk-UA"/>
              </w:rPr>
            </w:pPr>
            <w:r w:rsidRPr="009F77E4">
              <w:rPr>
                <w:rFonts w:ascii="Times New Roman" w:eastAsia="Times New Roman" w:hAnsi="Times New Roman" w:cs="Times New Roman"/>
                <w:color w:val="333333"/>
                <w:sz w:val="24"/>
                <w:szCs w:val="24"/>
                <w:lang w:eastAsia="uk-UA"/>
              </w:rPr>
              <w:t>Група(и)</w:t>
            </w:r>
          </w:p>
        </w:tc>
      </w:tr>
      <w:tr w:rsidR="00450EA1" w:rsidRPr="009F77E4" w:rsidTr="0065142B">
        <w:tc>
          <w:tcPr>
            <w:tcW w:w="1050" w:type="dxa"/>
            <w:shd w:val="clear" w:color="auto" w:fill="FFFFFF" w:themeFill="background1"/>
            <w:tcMar>
              <w:top w:w="60" w:type="dxa"/>
              <w:left w:w="75" w:type="dxa"/>
              <w:bottom w:w="60" w:type="dxa"/>
              <w:right w:w="75" w:type="dxa"/>
            </w:tcMar>
            <w:vAlign w:val="center"/>
          </w:tcPr>
          <w:p w:rsidR="00450EA1" w:rsidRPr="009F77E4" w:rsidRDefault="00B51638" w:rsidP="0065142B">
            <w:pPr>
              <w:shd w:val="clear" w:color="auto" w:fill="FFFFFF" w:themeFill="background1"/>
              <w:spacing w:after="0" w:line="240" w:lineRule="auto"/>
              <w:rPr>
                <w:rFonts w:ascii="Times New Roman" w:eastAsia="Times New Roman" w:hAnsi="Times New Roman" w:cs="Times New Roman"/>
                <w:color w:val="333333"/>
                <w:sz w:val="24"/>
                <w:szCs w:val="24"/>
                <w:lang w:eastAsia="uk-UA"/>
              </w:rPr>
            </w:pPr>
            <w:r w:rsidRPr="009F77E4">
              <w:rPr>
                <w:rFonts w:ascii="Times New Roman" w:eastAsia="Times New Roman" w:hAnsi="Times New Roman" w:cs="Times New Roman"/>
                <w:color w:val="333333"/>
                <w:sz w:val="24"/>
                <w:szCs w:val="24"/>
                <w:lang w:eastAsia="uk-UA"/>
              </w:rPr>
              <w:t>1</w:t>
            </w:r>
          </w:p>
        </w:tc>
        <w:tc>
          <w:tcPr>
            <w:tcW w:w="1500" w:type="dxa"/>
            <w:shd w:val="clear" w:color="auto" w:fill="FFFFFF" w:themeFill="background1"/>
            <w:tcMar>
              <w:top w:w="60" w:type="dxa"/>
              <w:left w:w="75" w:type="dxa"/>
              <w:bottom w:w="60" w:type="dxa"/>
              <w:right w:w="75" w:type="dxa"/>
            </w:tcMar>
            <w:vAlign w:val="center"/>
          </w:tcPr>
          <w:p w:rsidR="00450EA1" w:rsidRPr="009F77E4" w:rsidRDefault="00434BA4" w:rsidP="0065142B">
            <w:pPr>
              <w:shd w:val="clear" w:color="auto" w:fill="FFFFFF" w:themeFill="background1"/>
              <w:spacing w:after="0" w:line="240" w:lineRule="auto"/>
              <w:rPr>
                <w:rFonts w:ascii="Times New Roman" w:eastAsia="Times New Roman" w:hAnsi="Times New Roman" w:cs="Times New Roman"/>
                <w:color w:val="333333"/>
                <w:sz w:val="24"/>
                <w:szCs w:val="24"/>
                <w:lang w:eastAsia="uk-UA"/>
              </w:rPr>
            </w:pPr>
            <w:r w:rsidRPr="009F77E4">
              <w:rPr>
                <w:rFonts w:ascii="Times New Roman" w:eastAsia="Times New Roman" w:hAnsi="Times New Roman" w:cs="Times New Roman"/>
                <w:color w:val="333333"/>
                <w:sz w:val="24"/>
                <w:szCs w:val="24"/>
                <w:lang w:eastAsia="uk-UA"/>
              </w:rPr>
              <w:t>8</w:t>
            </w:r>
          </w:p>
        </w:tc>
        <w:tc>
          <w:tcPr>
            <w:tcW w:w="3000" w:type="dxa"/>
            <w:shd w:val="clear" w:color="auto" w:fill="FFFFFF" w:themeFill="background1"/>
            <w:tcMar>
              <w:top w:w="60" w:type="dxa"/>
              <w:left w:w="75" w:type="dxa"/>
              <w:bottom w:w="60" w:type="dxa"/>
              <w:right w:w="75" w:type="dxa"/>
            </w:tcMar>
            <w:vAlign w:val="center"/>
          </w:tcPr>
          <w:p w:rsidR="00450EA1" w:rsidRPr="009F77E4" w:rsidRDefault="00EB6C14" w:rsidP="0065142B">
            <w:pPr>
              <w:shd w:val="clear" w:color="auto" w:fill="FFFFFF" w:themeFill="background1"/>
              <w:spacing w:after="0" w:line="240" w:lineRule="auto"/>
              <w:rPr>
                <w:rFonts w:ascii="Times New Roman" w:eastAsia="Times New Roman" w:hAnsi="Times New Roman" w:cs="Times New Roman"/>
                <w:color w:val="333333"/>
                <w:sz w:val="24"/>
                <w:szCs w:val="24"/>
                <w:lang w:eastAsia="uk-UA"/>
              </w:rPr>
            </w:pPr>
            <w:r>
              <w:rPr>
                <w:rFonts w:ascii="Times New Roman" w:eastAsia="Times New Roman" w:hAnsi="Times New Roman" w:cs="Times New Roman"/>
                <w:color w:val="333333"/>
                <w:sz w:val="24"/>
                <w:szCs w:val="24"/>
                <w:lang w:eastAsia="uk-UA"/>
              </w:rPr>
              <w:t>Пархоменко О.М.</w:t>
            </w:r>
          </w:p>
        </w:tc>
        <w:tc>
          <w:tcPr>
            <w:tcW w:w="0" w:type="auto"/>
            <w:shd w:val="clear" w:color="auto" w:fill="FFFFFF" w:themeFill="background1"/>
            <w:tcMar>
              <w:top w:w="60" w:type="dxa"/>
              <w:left w:w="75" w:type="dxa"/>
              <w:bottom w:w="60" w:type="dxa"/>
              <w:right w:w="75" w:type="dxa"/>
            </w:tcMar>
            <w:vAlign w:val="center"/>
          </w:tcPr>
          <w:p w:rsidR="00450EA1" w:rsidRPr="009F77E4" w:rsidRDefault="00B55C14" w:rsidP="0065142B">
            <w:pPr>
              <w:shd w:val="clear" w:color="auto" w:fill="FFFFFF" w:themeFill="background1"/>
              <w:spacing w:after="0" w:line="240" w:lineRule="auto"/>
              <w:rPr>
                <w:rFonts w:ascii="Times New Roman" w:eastAsia="Times New Roman" w:hAnsi="Times New Roman" w:cs="Times New Roman"/>
                <w:color w:val="333333"/>
                <w:sz w:val="24"/>
                <w:szCs w:val="24"/>
                <w:lang w:eastAsia="uk-UA"/>
              </w:rPr>
            </w:pPr>
            <w:r w:rsidRPr="009F77E4">
              <w:rPr>
                <w:rFonts w:ascii="Times New Roman" w:eastAsia="Times New Roman" w:hAnsi="Times New Roman" w:cs="Times New Roman"/>
                <w:color w:val="333333"/>
                <w:sz w:val="24"/>
                <w:szCs w:val="24"/>
                <w:lang w:eastAsia="uk-UA"/>
              </w:rPr>
              <w:t>Х-</w:t>
            </w:r>
            <w:r w:rsidR="00B51638" w:rsidRPr="009F77E4">
              <w:rPr>
                <w:rFonts w:ascii="Times New Roman" w:eastAsia="Times New Roman" w:hAnsi="Times New Roman" w:cs="Times New Roman"/>
                <w:color w:val="333333"/>
                <w:sz w:val="24"/>
                <w:szCs w:val="24"/>
                <w:lang w:eastAsia="uk-UA"/>
              </w:rPr>
              <w:t>1</w:t>
            </w:r>
            <w:r w:rsidR="0065142B">
              <w:rPr>
                <w:rFonts w:ascii="Times New Roman" w:eastAsia="Times New Roman" w:hAnsi="Times New Roman" w:cs="Times New Roman"/>
                <w:color w:val="333333"/>
                <w:sz w:val="24"/>
                <w:szCs w:val="24"/>
                <w:lang w:eastAsia="uk-UA"/>
              </w:rPr>
              <w:t>1</w:t>
            </w:r>
          </w:p>
        </w:tc>
      </w:tr>
      <w:tr w:rsidR="00B51638" w:rsidRPr="009F77E4" w:rsidTr="0065142B">
        <w:tc>
          <w:tcPr>
            <w:tcW w:w="1050" w:type="dxa"/>
            <w:shd w:val="clear" w:color="auto" w:fill="FFFFFF" w:themeFill="background1"/>
            <w:tcMar>
              <w:top w:w="60" w:type="dxa"/>
              <w:left w:w="75" w:type="dxa"/>
              <w:bottom w:w="60" w:type="dxa"/>
              <w:right w:w="75" w:type="dxa"/>
            </w:tcMar>
            <w:vAlign w:val="center"/>
          </w:tcPr>
          <w:p w:rsidR="00B51638" w:rsidRPr="009F77E4" w:rsidRDefault="00B51638" w:rsidP="0065142B">
            <w:pPr>
              <w:shd w:val="clear" w:color="auto" w:fill="FFFFFF" w:themeFill="background1"/>
              <w:spacing w:after="0" w:line="240" w:lineRule="auto"/>
              <w:rPr>
                <w:rFonts w:ascii="Times New Roman" w:eastAsia="Times New Roman" w:hAnsi="Times New Roman" w:cs="Times New Roman"/>
                <w:color w:val="333333"/>
                <w:sz w:val="24"/>
                <w:szCs w:val="24"/>
                <w:lang w:eastAsia="uk-UA"/>
              </w:rPr>
            </w:pPr>
            <w:r w:rsidRPr="009F77E4">
              <w:rPr>
                <w:rFonts w:ascii="Times New Roman" w:eastAsia="Times New Roman" w:hAnsi="Times New Roman" w:cs="Times New Roman"/>
                <w:color w:val="333333"/>
                <w:sz w:val="24"/>
                <w:szCs w:val="24"/>
                <w:lang w:eastAsia="uk-UA"/>
              </w:rPr>
              <w:t>2</w:t>
            </w:r>
          </w:p>
        </w:tc>
        <w:tc>
          <w:tcPr>
            <w:tcW w:w="1500" w:type="dxa"/>
            <w:shd w:val="clear" w:color="auto" w:fill="FFFFFF" w:themeFill="background1"/>
            <w:tcMar>
              <w:top w:w="60" w:type="dxa"/>
              <w:left w:w="75" w:type="dxa"/>
              <w:bottom w:w="60" w:type="dxa"/>
              <w:right w:w="75" w:type="dxa"/>
            </w:tcMar>
            <w:vAlign w:val="center"/>
          </w:tcPr>
          <w:p w:rsidR="00B51638" w:rsidRPr="009F77E4" w:rsidRDefault="00434BA4" w:rsidP="0065142B">
            <w:pPr>
              <w:shd w:val="clear" w:color="auto" w:fill="FFFFFF" w:themeFill="background1"/>
              <w:spacing w:after="0" w:line="240" w:lineRule="auto"/>
              <w:rPr>
                <w:rFonts w:ascii="Times New Roman" w:eastAsia="Times New Roman" w:hAnsi="Times New Roman" w:cs="Times New Roman"/>
                <w:color w:val="333333"/>
                <w:sz w:val="24"/>
                <w:szCs w:val="24"/>
                <w:lang w:eastAsia="uk-UA"/>
              </w:rPr>
            </w:pPr>
            <w:r w:rsidRPr="009F77E4">
              <w:rPr>
                <w:rFonts w:ascii="Times New Roman" w:eastAsia="Times New Roman" w:hAnsi="Times New Roman" w:cs="Times New Roman"/>
                <w:color w:val="333333"/>
                <w:sz w:val="24"/>
                <w:szCs w:val="24"/>
                <w:lang w:eastAsia="uk-UA"/>
              </w:rPr>
              <w:t>6</w:t>
            </w:r>
          </w:p>
        </w:tc>
        <w:tc>
          <w:tcPr>
            <w:tcW w:w="3000" w:type="dxa"/>
            <w:shd w:val="clear" w:color="auto" w:fill="FFFFFF" w:themeFill="background1"/>
            <w:tcMar>
              <w:top w:w="60" w:type="dxa"/>
              <w:left w:w="75" w:type="dxa"/>
              <w:bottom w:w="60" w:type="dxa"/>
              <w:right w:w="75" w:type="dxa"/>
            </w:tcMar>
            <w:vAlign w:val="center"/>
          </w:tcPr>
          <w:p w:rsidR="00B51638" w:rsidRPr="009F77E4" w:rsidRDefault="00EB6C14" w:rsidP="0065142B">
            <w:pPr>
              <w:shd w:val="clear" w:color="auto" w:fill="FFFFFF" w:themeFill="background1"/>
              <w:spacing w:after="0" w:line="240" w:lineRule="auto"/>
              <w:rPr>
                <w:rFonts w:ascii="Times New Roman" w:eastAsia="Times New Roman" w:hAnsi="Times New Roman" w:cs="Times New Roman"/>
                <w:color w:val="333333"/>
                <w:sz w:val="24"/>
                <w:szCs w:val="24"/>
                <w:lang w:eastAsia="uk-UA"/>
              </w:rPr>
            </w:pPr>
            <w:r>
              <w:rPr>
                <w:rFonts w:ascii="Times New Roman" w:eastAsia="Times New Roman" w:hAnsi="Times New Roman" w:cs="Times New Roman"/>
                <w:color w:val="333333"/>
                <w:sz w:val="24"/>
                <w:szCs w:val="24"/>
                <w:lang w:eastAsia="uk-UA"/>
              </w:rPr>
              <w:t>Пархоменко О.М.</w:t>
            </w:r>
          </w:p>
        </w:tc>
        <w:tc>
          <w:tcPr>
            <w:tcW w:w="0" w:type="auto"/>
            <w:shd w:val="clear" w:color="auto" w:fill="FFFFFF" w:themeFill="background1"/>
            <w:tcMar>
              <w:top w:w="60" w:type="dxa"/>
              <w:left w:w="75" w:type="dxa"/>
              <w:bottom w:w="60" w:type="dxa"/>
              <w:right w:w="75" w:type="dxa"/>
            </w:tcMar>
            <w:vAlign w:val="center"/>
          </w:tcPr>
          <w:p w:rsidR="00B51638" w:rsidRPr="009F77E4" w:rsidRDefault="00B51638" w:rsidP="0065142B">
            <w:pPr>
              <w:shd w:val="clear" w:color="auto" w:fill="FFFFFF" w:themeFill="background1"/>
              <w:spacing w:after="0" w:line="240" w:lineRule="auto"/>
              <w:rPr>
                <w:rFonts w:ascii="Times New Roman" w:eastAsia="Times New Roman" w:hAnsi="Times New Roman" w:cs="Times New Roman"/>
                <w:color w:val="333333"/>
                <w:sz w:val="24"/>
                <w:szCs w:val="24"/>
                <w:lang w:eastAsia="uk-UA"/>
              </w:rPr>
            </w:pPr>
            <w:r w:rsidRPr="009F77E4">
              <w:rPr>
                <w:rFonts w:ascii="Times New Roman" w:eastAsia="Times New Roman" w:hAnsi="Times New Roman" w:cs="Times New Roman"/>
                <w:color w:val="333333"/>
                <w:sz w:val="24"/>
                <w:szCs w:val="24"/>
                <w:lang w:eastAsia="uk-UA"/>
              </w:rPr>
              <w:t>Х-1</w:t>
            </w:r>
            <w:r w:rsidR="0065142B">
              <w:rPr>
                <w:rFonts w:ascii="Times New Roman" w:eastAsia="Times New Roman" w:hAnsi="Times New Roman" w:cs="Times New Roman"/>
                <w:color w:val="333333"/>
                <w:sz w:val="24"/>
                <w:szCs w:val="24"/>
                <w:lang w:eastAsia="uk-UA"/>
              </w:rPr>
              <w:t>1</w:t>
            </w:r>
          </w:p>
        </w:tc>
      </w:tr>
      <w:tr w:rsidR="00B51638" w:rsidRPr="009F77E4" w:rsidTr="0065142B">
        <w:tc>
          <w:tcPr>
            <w:tcW w:w="1050" w:type="dxa"/>
            <w:shd w:val="clear" w:color="auto" w:fill="FFFFFF" w:themeFill="background1"/>
            <w:tcMar>
              <w:top w:w="60" w:type="dxa"/>
              <w:left w:w="75" w:type="dxa"/>
              <w:bottom w:w="60" w:type="dxa"/>
              <w:right w:w="75" w:type="dxa"/>
            </w:tcMar>
            <w:vAlign w:val="center"/>
          </w:tcPr>
          <w:p w:rsidR="00B51638" w:rsidRPr="009F77E4" w:rsidRDefault="00B51638" w:rsidP="0065142B">
            <w:pPr>
              <w:shd w:val="clear" w:color="auto" w:fill="FFFFFF" w:themeFill="background1"/>
              <w:spacing w:after="0" w:line="240" w:lineRule="auto"/>
              <w:rPr>
                <w:rFonts w:ascii="Times New Roman" w:eastAsia="Times New Roman" w:hAnsi="Times New Roman" w:cs="Times New Roman"/>
                <w:color w:val="333333"/>
                <w:sz w:val="24"/>
                <w:szCs w:val="24"/>
                <w:lang w:eastAsia="uk-UA"/>
              </w:rPr>
            </w:pPr>
            <w:r w:rsidRPr="009F77E4">
              <w:rPr>
                <w:rFonts w:ascii="Times New Roman" w:eastAsia="Times New Roman" w:hAnsi="Times New Roman" w:cs="Times New Roman"/>
                <w:color w:val="333333"/>
                <w:sz w:val="24"/>
                <w:szCs w:val="24"/>
                <w:lang w:eastAsia="uk-UA"/>
              </w:rPr>
              <w:t>3</w:t>
            </w:r>
          </w:p>
        </w:tc>
        <w:tc>
          <w:tcPr>
            <w:tcW w:w="1500" w:type="dxa"/>
            <w:shd w:val="clear" w:color="auto" w:fill="FFFFFF" w:themeFill="background1"/>
            <w:tcMar>
              <w:top w:w="60" w:type="dxa"/>
              <w:left w:w="75" w:type="dxa"/>
              <w:bottom w:w="60" w:type="dxa"/>
              <w:right w:w="75" w:type="dxa"/>
            </w:tcMar>
            <w:vAlign w:val="center"/>
          </w:tcPr>
          <w:p w:rsidR="00B51638" w:rsidRPr="009F77E4" w:rsidRDefault="00434BA4" w:rsidP="0065142B">
            <w:pPr>
              <w:shd w:val="clear" w:color="auto" w:fill="FFFFFF" w:themeFill="background1"/>
              <w:spacing w:after="0" w:line="240" w:lineRule="auto"/>
              <w:rPr>
                <w:rFonts w:ascii="Times New Roman" w:eastAsia="Times New Roman" w:hAnsi="Times New Roman" w:cs="Times New Roman"/>
                <w:color w:val="333333"/>
                <w:sz w:val="24"/>
                <w:szCs w:val="24"/>
                <w:lang w:eastAsia="uk-UA"/>
              </w:rPr>
            </w:pPr>
            <w:r w:rsidRPr="009F77E4">
              <w:rPr>
                <w:rFonts w:ascii="Times New Roman" w:eastAsia="Times New Roman" w:hAnsi="Times New Roman" w:cs="Times New Roman"/>
                <w:color w:val="333333"/>
                <w:sz w:val="24"/>
                <w:szCs w:val="24"/>
                <w:lang w:eastAsia="uk-UA"/>
              </w:rPr>
              <w:t>8</w:t>
            </w:r>
          </w:p>
        </w:tc>
        <w:tc>
          <w:tcPr>
            <w:tcW w:w="3000" w:type="dxa"/>
            <w:shd w:val="clear" w:color="auto" w:fill="FFFFFF" w:themeFill="background1"/>
            <w:tcMar>
              <w:top w:w="60" w:type="dxa"/>
              <w:left w:w="75" w:type="dxa"/>
              <w:bottom w:w="60" w:type="dxa"/>
              <w:right w:w="75" w:type="dxa"/>
            </w:tcMar>
            <w:vAlign w:val="center"/>
          </w:tcPr>
          <w:p w:rsidR="00B51638" w:rsidRPr="009F77E4" w:rsidRDefault="00EB6C14" w:rsidP="0065142B">
            <w:pPr>
              <w:shd w:val="clear" w:color="auto" w:fill="FFFFFF" w:themeFill="background1"/>
              <w:spacing w:after="0" w:line="240" w:lineRule="auto"/>
              <w:rPr>
                <w:rFonts w:ascii="Times New Roman" w:eastAsia="Times New Roman" w:hAnsi="Times New Roman" w:cs="Times New Roman"/>
                <w:color w:val="333333"/>
                <w:sz w:val="24"/>
                <w:szCs w:val="24"/>
                <w:lang w:eastAsia="uk-UA"/>
              </w:rPr>
            </w:pPr>
            <w:r>
              <w:rPr>
                <w:rFonts w:ascii="Times New Roman" w:eastAsia="Times New Roman" w:hAnsi="Times New Roman" w:cs="Times New Roman"/>
                <w:color w:val="333333"/>
                <w:sz w:val="24"/>
                <w:szCs w:val="24"/>
                <w:lang w:eastAsia="uk-UA"/>
              </w:rPr>
              <w:t>Пархоменко О.М.</w:t>
            </w:r>
          </w:p>
        </w:tc>
        <w:tc>
          <w:tcPr>
            <w:tcW w:w="0" w:type="auto"/>
            <w:shd w:val="clear" w:color="auto" w:fill="FFFFFF" w:themeFill="background1"/>
            <w:tcMar>
              <w:top w:w="60" w:type="dxa"/>
              <w:left w:w="75" w:type="dxa"/>
              <w:bottom w:w="60" w:type="dxa"/>
              <w:right w:w="75" w:type="dxa"/>
            </w:tcMar>
            <w:vAlign w:val="center"/>
          </w:tcPr>
          <w:p w:rsidR="00B51638" w:rsidRPr="009F77E4" w:rsidRDefault="00B51638" w:rsidP="0065142B">
            <w:pPr>
              <w:shd w:val="clear" w:color="auto" w:fill="FFFFFF" w:themeFill="background1"/>
              <w:spacing w:after="0" w:line="240" w:lineRule="auto"/>
              <w:rPr>
                <w:rFonts w:ascii="Times New Roman" w:eastAsia="Times New Roman" w:hAnsi="Times New Roman" w:cs="Times New Roman"/>
                <w:color w:val="333333"/>
                <w:sz w:val="24"/>
                <w:szCs w:val="24"/>
                <w:lang w:eastAsia="uk-UA"/>
              </w:rPr>
            </w:pPr>
            <w:r w:rsidRPr="009F77E4">
              <w:rPr>
                <w:rFonts w:ascii="Times New Roman" w:eastAsia="Times New Roman" w:hAnsi="Times New Roman" w:cs="Times New Roman"/>
                <w:color w:val="333333"/>
                <w:sz w:val="24"/>
                <w:szCs w:val="24"/>
                <w:lang w:eastAsia="uk-UA"/>
              </w:rPr>
              <w:t>Х-2</w:t>
            </w:r>
            <w:r w:rsidR="0065142B">
              <w:rPr>
                <w:rFonts w:ascii="Times New Roman" w:eastAsia="Times New Roman" w:hAnsi="Times New Roman" w:cs="Times New Roman"/>
                <w:color w:val="333333"/>
                <w:sz w:val="24"/>
                <w:szCs w:val="24"/>
                <w:lang w:eastAsia="uk-UA"/>
              </w:rPr>
              <w:t>1</w:t>
            </w:r>
          </w:p>
        </w:tc>
      </w:tr>
      <w:tr w:rsidR="00B51638" w:rsidRPr="009F77E4" w:rsidTr="0065142B">
        <w:tc>
          <w:tcPr>
            <w:tcW w:w="1050" w:type="dxa"/>
            <w:shd w:val="clear" w:color="auto" w:fill="FFFFFF" w:themeFill="background1"/>
            <w:tcMar>
              <w:top w:w="60" w:type="dxa"/>
              <w:left w:w="75" w:type="dxa"/>
              <w:bottom w:w="60" w:type="dxa"/>
              <w:right w:w="75" w:type="dxa"/>
            </w:tcMar>
            <w:vAlign w:val="center"/>
          </w:tcPr>
          <w:p w:rsidR="00B51638" w:rsidRPr="009F77E4" w:rsidRDefault="00B51638" w:rsidP="0065142B">
            <w:pPr>
              <w:shd w:val="clear" w:color="auto" w:fill="FFFFFF" w:themeFill="background1"/>
              <w:spacing w:after="0" w:line="240" w:lineRule="auto"/>
              <w:rPr>
                <w:rFonts w:ascii="Times New Roman" w:eastAsia="Times New Roman" w:hAnsi="Times New Roman" w:cs="Times New Roman"/>
                <w:color w:val="333333"/>
                <w:sz w:val="24"/>
                <w:szCs w:val="24"/>
                <w:lang w:eastAsia="uk-UA"/>
              </w:rPr>
            </w:pPr>
            <w:r w:rsidRPr="009F77E4">
              <w:rPr>
                <w:rFonts w:ascii="Times New Roman" w:eastAsia="Times New Roman" w:hAnsi="Times New Roman" w:cs="Times New Roman"/>
                <w:color w:val="333333"/>
                <w:sz w:val="24"/>
                <w:szCs w:val="24"/>
                <w:lang w:eastAsia="uk-UA"/>
              </w:rPr>
              <w:t>4</w:t>
            </w:r>
          </w:p>
        </w:tc>
        <w:tc>
          <w:tcPr>
            <w:tcW w:w="1500" w:type="dxa"/>
            <w:shd w:val="clear" w:color="auto" w:fill="FFFFFF" w:themeFill="background1"/>
            <w:tcMar>
              <w:top w:w="60" w:type="dxa"/>
              <w:left w:w="75" w:type="dxa"/>
              <w:bottom w:w="60" w:type="dxa"/>
              <w:right w:w="75" w:type="dxa"/>
            </w:tcMar>
            <w:vAlign w:val="center"/>
          </w:tcPr>
          <w:p w:rsidR="00B51638" w:rsidRPr="009F77E4" w:rsidRDefault="00434BA4" w:rsidP="0065142B">
            <w:pPr>
              <w:shd w:val="clear" w:color="auto" w:fill="FFFFFF" w:themeFill="background1"/>
              <w:spacing w:after="0" w:line="240" w:lineRule="auto"/>
              <w:rPr>
                <w:rFonts w:ascii="Times New Roman" w:eastAsia="Times New Roman" w:hAnsi="Times New Roman" w:cs="Times New Roman"/>
                <w:color w:val="333333"/>
                <w:sz w:val="24"/>
                <w:szCs w:val="24"/>
                <w:lang w:eastAsia="uk-UA"/>
              </w:rPr>
            </w:pPr>
            <w:r w:rsidRPr="009F77E4">
              <w:rPr>
                <w:rFonts w:ascii="Times New Roman" w:eastAsia="Times New Roman" w:hAnsi="Times New Roman" w:cs="Times New Roman"/>
                <w:color w:val="333333"/>
                <w:sz w:val="24"/>
                <w:szCs w:val="24"/>
                <w:lang w:eastAsia="uk-UA"/>
              </w:rPr>
              <w:t>6</w:t>
            </w:r>
          </w:p>
        </w:tc>
        <w:tc>
          <w:tcPr>
            <w:tcW w:w="3000" w:type="dxa"/>
            <w:shd w:val="clear" w:color="auto" w:fill="FFFFFF" w:themeFill="background1"/>
            <w:tcMar>
              <w:top w:w="60" w:type="dxa"/>
              <w:left w:w="75" w:type="dxa"/>
              <w:bottom w:w="60" w:type="dxa"/>
              <w:right w:w="75" w:type="dxa"/>
            </w:tcMar>
            <w:vAlign w:val="center"/>
          </w:tcPr>
          <w:p w:rsidR="00B51638" w:rsidRPr="009F77E4" w:rsidRDefault="00EB6C14" w:rsidP="0065142B">
            <w:pPr>
              <w:shd w:val="clear" w:color="auto" w:fill="FFFFFF" w:themeFill="background1"/>
              <w:spacing w:after="0" w:line="240" w:lineRule="auto"/>
              <w:rPr>
                <w:rFonts w:ascii="Times New Roman" w:eastAsia="Times New Roman" w:hAnsi="Times New Roman" w:cs="Times New Roman"/>
                <w:color w:val="333333"/>
                <w:sz w:val="24"/>
                <w:szCs w:val="24"/>
                <w:lang w:eastAsia="uk-UA"/>
              </w:rPr>
            </w:pPr>
            <w:r>
              <w:rPr>
                <w:rFonts w:ascii="Times New Roman" w:eastAsia="Times New Roman" w:hAnsi="Times New Roman" w:cs="Times New Roman"/>
                <w:color w:val="333333"/>
                <w:sz w:val="24"/>
                <w:szCs w:val="24"/>
                <w:lang w:eastAsia="uk-UA"/>
              </w:rPr>
              <w:t>Пархоменко О.М.</w:t>
            </w:r>
          </w:p>
        </w:tc>
        <w:tc>
          <w:tcPr>
            <w:tcW w:w="0" w:type="auto"/>
            <w:shd w:val="clear" w:color="auto" w:fill="FFFFFF" w:themeFill="background1"/>
            <w:tcMar>
              <w:top w:w="60" w:type="dxa"/>
              <w:left w:w="75" w:type="dxa"/>
              <w:bottom w:w="60" w:type="dxa"/>
              <w:right w:w="75" w:type="dxa"/>
            </w:tcMar>
            <w:vAlign w:val="center"/>
          </w:tcPr>
          <w:p w:rsidR="00B51638" w:rsidRPr="009F77E4" w:rsidRDefault="00B51638" w:rsidP="0065142B">
            <w:pPr>
              <w:shd w:val="clear" w:color="auto" w:fill="FFFFFF" w:themeFill="background1"/>
              <w:spacing w:after="0" w:line="240" w:lineRule="auto"/>
              <w:rPr>
                <w:rFonts w:ascii="Times New Roman" w:eastAsia="Times New Roman" w:hAnsi="Times New Roman" w:cs="Times New Roman"/>
                <w:color w:val="333333"/>
                <w:sz w:val="24"/>
                <w:szCs w:val="24"/>
                <w:lang w:eastAsia="uk-UA"/>
              </w:rPr>
            </w:pPr>
            <w:r w:rsidRPr="009F77E4">
              <w:rPr>
                <w:rFonts w:ascii="Times New Roman" w:eastAsia="Times New Roman" w:hAnsi="Times New Roman" w:cs="Times New Roman"/>
                <w:color w:val="333333"/>
                <w:sz w:val="24"/>
                <w:szCs w:val="24"/>
                <w:lang w:eastAsia="uk-UA"/>
              </w:rPr>
              <w:t>Х-2</w:t>
            </w:r>
            <w:r w:rsidR="0065142B">
              <w:rPr>
                <w:rFonts w:ascii="Times New Roman" w:eastAsia="Times New Roman" w:hAnsi="Times New Roman" w:cs="Times New Roman"/>
                <w:color w:val="333333"/>
                <w:sz w:val="24"/>
                <w:szCs w:val="24"/>
                <w:lang w:eastAsia="uk-UA"/>
              </w:rPr>
              <w:t>1</w:t>
            </w:r>
          </w:p>
        </w:tc>
      </w:tr>
      <w:tr w:rsidR="00FC4643" w:rsidRPr="009F77E4" w:rsidTr="0065142B">
        <w:tc>
          <w:tcPr>
            <w:tcW w:w="1050" w:type="dxa"/>
            <w:shd w:val="clear" w:color="auto" w:fill="FFFFFF" w:themeFill="background1"/>
            <w:tcMar>
              <w:top w:w="60" w:type="dxa"/>
              <w:left w:w="75" w:type="dxa"/>
              <w:bottom w:w="60" w:type="dxa"/>
              <w:right w:w="75" w:type="dxa"/>
            </w:tcMar>
            <w:vAlign w:val="center"/>
          </w:tcPr>
          <w:p w:rsidR="00FC4643" w:rsidRPr="009F77E4" w:rsidRDefault="00B51638" w:rsidP="0065142B">
            <w:pPr>
              <w:shd w:val="clear" w:color="auto" w:fill="FFFFFF" w:themeFill="background1"/>
              <w:spacing w:after="0" w:line="240" w:lineRule="auto"/>
              <w:rPr>
                <w:rFonts w:ascii="Times New Roman" w:eastAsia="Times New Roman" w:hAnsi="Times New Roman" w:cs="Times New Roman"/>
                <w:color w:val="333333"/>
                <w:sz w:val="24"/>
                <w:szCs w:val="24"/>
                <w:lang w:eastAsia="uk-UA"/>
              </w:rPr>
            </w:pPr>
            <w:r w:rsidRPr="009F77E4">
              <w:rPr>
                <w:rFonts w:ascii="Times New Roman" w:eastAsia="Times New Roman" w:hAnsi="Times New Roman" w:cs="Times New Roman"/>
                <w:color w:val="333333"/>
                <w:sz w:val="24"/>
                <w:szCs w:val="24"/>
                <w:lang w:eastAsia="uk-UA"/>
              </w:rPr>
              <w:t>5</w:t>
            </w:r>
          </w:p>
        </w:tc>
        <w:tc>
          <w:tcPr>
            <w:tcW w:w="1500" w:type="dxa"/>
            <w:shd w:val="clear" w:color="auto" w:fill="FFFFFF" w:themeFill="background1"/>
            <w:tcMar>
              <w:top w:w="60" w:type="dxa"/>
              <w:left w:w="75" w:type="dxa"/>
              <w:bottom w:w="60" w:type="dxa"/>
              <w:right w:w="75" w:type="dxa"/>
            </w:tcMar>
            <w:vAlign w:val="center"/>
          </w:tcPr>
          <w:p w:rsidR="00FC4643" w:rsidRPr="009F77E4" w:rsidRDefault="00434BA4" w:rsidP="0065142B">
            <w:pPr>
              <w:shd w:val="clear" w:color="auto" w:fill="FFFFFF" w:themeFill="background1"/>
              <w:spacing w:after="0" w:line="240" w:lineRule="auto"/>
              <w:rPr>
                <w:rFonts w:ascii="Times New Roman" w:eastAsia="Times New Roman" w:hAnsi="Times New Roman" w:cs="Times New Roman"/>
                <w:color w:val="333333"/>
                <w:sz w:val="24"/>
                <w:szCs w:val="24"/>
                <w:lang w:eastAsia="uk-UA"/>
              </w:rPr>
            </w:pPr>
            <w:r w:rsidRPr="009F77E4">
              <w:rPr>
                <w:rFonts w:ascii="Times New Roman" w:eastAsia="Times New Roman" w:hAnsi="Times New Roman" w:cs="Times New Roman"/>
                <w:color w:val="333333"/>
                <w:sz w:val="24"/>
                <w:szCs w:val="24"/>
                <w:lang w:eastAsia="uk-UA"/>
              </w:rPr>
              <w:t>8</w:t>
            </w:r>
          </w:p>
        </w:tc>
        <w:tc>
          <w:tcPr>
            <w:tcW w:w="3000" w:type="dxa"/>
            <w:shd w:val="clear" w:color="auto" w:fill="FFFFFF" w:themeFill="background1"/>
            <w:tcMar>
              <w:top w:w="60" w:type="dxa"/>
              <w:left w:w="75" w:type="dxa"/>
              <w:bottom w:w="60" w:type="dxa"/>
              <w:right w:w="75" w:type="dxa"/>
            </w:tcMar>
            <w:vAlign w:val="center"/>
          </w:tcPr>
          <w:p w:rsidR="00FC4643" w:rsidRPr="009F77E4" w:rsidRDefault="00EB6C14" w:rsidP="0065142B">
            <w:pPr>
              <w:shd w:val="clear" w:color="auto" w:fill="FFFFFF" w:themeFill="background1"/>
              <w:spacing w:after="0" w:line="240" w:lineRule="auto"/>
              <w:rPr>
                <w:rFonts w:ascii="Times New Roman" w:eastAsia="Times New Roman" w:hAnsi="Times New Roman" w:cs="Times New Roman"/>
                <w:color w:val="333333"/>
                <w:sz w:val="24"/>
                <w:szCs w:val="24"/>
                <w:lang w:eastAsia="uk-UA"/>
              </w:rPr>
            </w:pPr>
            <w:r>
              <w:rPr>
                <w:rFonts w:ascii="Times New Roman" w:eastAsia="Times New Roman" w:hAnsi="Times New Roman" w:cs="Times New Roman"/>
                <w:color w:val="333333"/>
                <w:sz w:val="24"/>
                <w:szCs w:val="24"/>
                <w:lang w:eastAsia="uk-UA"/>
              </w:rPr>
              <w:t>Пархоменко О.М.</w:t>
            </w:r>
          </w:p>
        </w:tc>
        <w:tc>
          <w:tcPr>
            <w:tcW w:w="0" w:type="auto"/>
            <w:shd w:val="clear" w:color="auto" w:fill="FFFFFF" w:themeFill="background1"/>
            <w:tcMar>
              <w:top w:w="60" w:type="dxa"/>
              <w:left w:w="75" w:type="dxa"/>
              <w:bottom w:w="60" w:type="dxa"/>
              <w:right w:w="75" w:type="dxa"/>
            </w:tcMar>
            <w:vAlign w:val="center"/>
            <w:hideMark/>
          </w:tcPr>
          <w:p w:rsidR="00FC4643" w:rsidRPr="009F77E4" w:rsidRDefault="00B55C14" w:rsidP="0065142B">
            <w:pPr>
              <w:shd w:val="clear" w:color="auto" w:fill="FFFFFF" w:themeFill="background1"/>
              <w:spacing w:after="0" w:line="240" w:lineRule="auto"/>
              <w:rPr>
                <w:rFonts w:ascii="Times New Roman" w:eastAsia="Times New Roman" w:hAnsi="Times New Roman" w:cs="Times New Roman"/>
                <w:color w:val="333333"/>
                <w:sz w:val="24"/>
                <w:szCs w:val="24"/>
                <w:lang w:eastAsia="uk-UA"/>
              </w:rPr>
            </w:pPr>
            <w:r w:rsidRPr="009F77E4">
              <w:rPr>
                <w:rFonts w:ascii="Times New Roman" w:eastAsia="Times New Roman" w:hAnsi="Times New Roman" w:cs="Times New Roman"/>
                <w:color w:val="333333"/>
                <w:sz w:val="24"/>
                <w:szCs w:val="24"/>
                <w:lang w:eastAsia="uk-UA"/>
              </w:rPr>
              <w:t>Х-</w:t>
            </w:r>
            <w:r w:rsidR="00B51638" w:rsidRPr="009F77E4">
              <w:rPr>
                <w:rFonts w:ascii="Times New Roman" w:eastAsia="Times New Roman" w:hAnsi="Times New Roman" w:cs="Times New Roman"/>
                <w:color w:val="333333"/>
                <w:sz w:val="24"/>
                <w:szCs w:val="24"/>
                <w:lang w:eastAsia="uk-UA"/>
              </w:rPr>
              <w:t>3</w:t>
            </w:r>
            <w:r w:rsidR="0065142B">
              <w:rPr>
                <w:rFonts w:ascii="Times New Roman" w:eastAsia="Times New Roman" w:hAnsi="Times New Roman" w:cs="Times New Roman"/>
                <w:color w:val="333333"/>
                <w:sz w:val="24"/>
                <w:szCs w:val="24"/>
                <w:lang w:eastAsia="uk-UA"/>
              </w:rPr>
              <w:t>1</w:t>
            </w:r>
          </w:p>
        </w:tc>
      </w:tr>
      <w:tr w:rsidR="00FC4643" w:rsidRPr="009F77E4" w:rsidTr="0065142B">
        <w:tc>
          <w:tcPr>
            <w:tcW w:w="1050" w:type="dxa"/>
            <w:shd w:val="clear" w:color="auto" w:fill="FFFFFF" w:themeFill="background1"/>
            <w:tcMar>
              <w:top w:w="60" w:type="dxa"/>
              <w:left w:w="75" w:type="dxa"/>
              <w:bottom w:w="60" w:type="dxa"/>
              <w:right w:w="75" w:type="dxa"/>
            </w:tcMar>
            <w:vAlign w:val="center"/>
          </w:tcPr>
          <w:p w:rsidR="00FC4643" w:rsidRPr="009F77E4" w:rsidRDefault="00B51638" w:rsidP="0065142B">
            <w:pPr>
              <w:shd w:val="clear" w:color="auto" w:fill="FFFFFF" w:themeFill="background1"/>
              <w:spacing w:after="0" w:line="240" w:lineRule="auto"/>
              <w:rPr>
                <w:rFonts w:ascii="Times New Roman" w:eastAsia="Times New Roman" w:hAnsi="Times New Roman" w:cs="Times New Roman"/>
                <w:color w:val="333333"/>
                <w:sz w:val="24"/>
                <w:szCs w:val="24"/>
                <w:lang w:eastAsia="uk-UA"/>
              </w:rPr>
            </w:pPr>
            <w:r w:rsidRPr="009F77E4">
              <w:rPr>
                <w:rFonts w:ascii="Times New Roman" w:eastAsia="Times New Roman" w:hAnsi="Times New Roman" w:cs="Times New Roman"/>
                <w:color w:val="333333"/>
                <w:sz w:val="24"/>
                <w:szCs w:val="24"/>
                <w:lang w:eastAsia="uk-UA"/>
              </w:rPr>
              <w:t>6</w:t>
            </w:r>
          </w:p>
        </w:tc>
        <w:tc>
          <w:tcPr>
            <w:tcW w:w="1500" w:type="dxa"/>
            <w:shd w:val="clear" w:color="auto" w:fill="FFFFFF" w:themeFill="background1"/>
            <w:tcMar>
              <w:top w:w="60" w:type="dxa"/>
              <w:left w:w="75" w:type="dxa"/>
              <w:bottom w:w="60" w:type="dxa"/>
              <w:right w:w="75" w:type="dxa"/>
            </w:tcMar>
            <w:vAlign w:val="center"/>
          </w:tcPr>
          <w:p w:rsidR="00FC4643" w:rsidRPr="009F77E4" w:rsidRDefault="00434BA4" w:rsidP="0065142B">
            <w:pPr>
              <w:shd w:val="clear" w:color="auto" w:fill="FFFFFF" w:themeFill="background1"/>
              <w:spacing w:after="0" w:line="240" w:lineRule="auto"/>
              <w:rPr>
                <w:rFonts w:ascii="Times New Roman" w:eastAsia="Times New Roman" w:hAnsi="Times New Roman" w:cs="Times New Roman"/>
                <w:color w:val="333333"/>
                <w:sz w:val="24"/>
                <w:szCs w:val="24"/>
                <w:lang w:eastAsia="uk-UA"/>
              </w:rPr>
            </w:pPr>
            <w:r w:rsidRPr="009F77E4">
              <w:rPr>
                <w:rFonts w:ascii="Times New Roman" w:eastAsia="Times New Roman" w:hAnsi="Times New Roman" w:cs="Times New Roman"/>
                <w:color w:val="333333"/>
                <w:sz w:val="24"/>
                <w:szCs w:val="24"/>
                <w:lang w:eastAsia="uk-UA"/>
              </w:rPr>
              <w:t>6</w:t>
            </w:r>
          </w:p>
        </w:tc>
        <w:tc>
          <w:tcPr>
            <w:tcW w:w="3000" w:type="dxa"/>
            <w:shd w:val="clear" w:color="auto" w:fill="FFFFFF" w:themeFill="background1"/>
            <w:tcMar>
              <w:top w:w="60" w:type="dxa"/>
              <w:left w:w="75" w:type="dxa"/>
              <w:bottom w:w="60" w:type="dxa"/>
              <w:right w:w="75" w:type="dxa"/>
            </w:tcMar>
            <w:vAlign w:val="center"/>
          </w:tcPr>
          <w:p w:rsidR="00FC4643" w:rsidRPr="009F77E4" w:rsidRDefault="00EB6C14" w:rsidP="0065142B">
            <w:pPr>
              <w:shd w:val="clear" w:color="auto" w:fill="FFFFFF" w:themeFill="background1"/>
              <w:spacing w:after="0" w:line="240" w:lineRule="auto"/>
              <w:rPr>
                <w:rFonts w:ascii="Times New Roman" w:eastAsia="Times New Roman" w:hAnsi="Times New Roman" w:cs="Times New Roman"/>
                <w:color w:val="333333"/>
                <w:sz w:val="24"/>
                <w:szCs w:val="24"/>
                <w:lang w:eastAsia="uk-UA"/>
              </w:rPr>
            </w:pPr>
            <w:r>
              <w:rPr>
                <w:rFonts w:ascii="Times New Roman" w:eastAsia="Times New Roman" w:hAnsi="Times New Roman" w:cs="Times New Roman"/>
                <w:color w:val="333333"/>
                <w:sz w:val="24"/>
                <w:szCs w:val="24"/>
                <w:lang w:eastAsia="uk-UA"/>
              </w:rPr>
              <w:t>Пархоменко О.М.</w:t>
            </w:r>
          </w:p>
        </w:tc>
        <w:tc>
          <w:tcPr>
            <w:tcW w:w="0" w:type="auto"/>
            <w:shd w:val="clear" w:color="auto" w:fill="FFFFFF" w:themeFill="background1"/>
            <w:tcMar>
              <w:top w:w="60" w:type="dxa"/>
              <w:left w:w="75" w:type="dxa"/>
              <w:bottom w:w="60" w:type="dxa"/>
              <w:right w:w="75" w:type="dxa"/>
            </w:tcMar>
            <w:vAlign w:val="center"/>
            <w:hideMark/>
          </w:tcPr>
          <w:p w:rsidR="00FC4643" w:rsidRPr="009F77E4" w:rsidRDefault="00B55C14" w:rsidP="0065142B">
            <w:pPr>
              <w:shd w:val="clear" w:color="auto" w:fill="FFFFFF" w:themeFill="background1"/>
              <w:spacing w:after="0" w:line="240" w:lineRule="auto"/>
              <w:rPr>
                <w:rFonts w:ascii="Times New Roman" w:eastAsia="Times New Roman" w:hAnsi="Times New Roman" w:cs="Times New Roman"/>
                <w:color w:val="333333"/>
                <w:sz w:val="24"/>
                <w:szCs w:val="24"/>
                <w:lang w:eastAsia="uk-UA"/>
              </w:rPr>
            </w:pPr>
            <w:r w:rsidRPr="009F77E4">
              <w:rPr>
                <w:rFonts w:ascii="Times New Roman" w:eastAsia="Times New Roman" w:hAnsi="Times New Roman" w:cs="Times New Roman"/>
                <w:color w:val="333333"/>
                <w:sz w:val="24"/>
                <w:szCs w:val="24"/>
                <w:lang w:eastAsia="uk-UA"/>
              </w:rPr>
              <w:t>Х-</w:t>
            </w:r>
            <w:r w:rsidR="00B51638" w:rsidRPr="009F77E4">
              <w:rPr>
                <w:rFonts w:ascii="Times New Roman" w:eastAsia="Times New Roman" w:hAnsi="Times New Roman" w:cs="Times New Roman"/>
                <w:color w:val="333333"/>
                <w:sz w:val="24"/>
                <w:szCs w:val="24"/>
                <w:lang w:eastAsia="uk-UA"/>
              </w:rPr>
              <w:t>3</w:t>
            </w:r>
            <w:r w:rsidR="0065142B">
              <w:rPr>
                <w:rFonts w:ascii="Times New Roman" w:eastAsia="Times New Roman" w:hAnsi="Times New Roman" w:cs="Times New Roman"/>
                <w:color w:val="333333"/>
                <w:sz w:val="24"/>
                <w:szCs w:val="24"/>
                <w:lang w:eastAsia="uk-UA"/>
              </w:rPr>
              <w:t>1</w:t>
            </w:r>
          </w:p>
        </w:tc>
      </w:tr>
    </w:tbl>
    <w:tbl>
      <w:tblPr>
        <w:tblpPr w:leftFromText="180" w:rightFromText="180" w:vertAnchor="text" w:horzAnchor="page" w:tblpX="1821" w:tblpY="239"/>
        <w:tblW w:w="10800" w:type="dxa"/>
        <w:shd w:val="clear" w:color="auto" w:fill="FFFFFF" w:themeFill="background1"/>
        <w:tblCellMar>
          <w:left w:w="0" w:type="dxa"/>
          <w:right w:w="0" w:type="dxa"/>
        </w:tblCellMar>
        <w:tblLook w:val="04A0" w:firstRow="1" w:lastRow="0" w:firstColumn="1" w:lastColumn="0" w:noHBand="0" w:noVBand="1"/>
      </w:tblPr>
      <w:tblGrid>
        <w:gridCol w:w="1325"/>
        <w:gridCol w:w="549"/>
        <w:gridCol w:w="919"/>
        <w:gridCol w:w="1325"/>
        <w:gridCol w:w="1595"/>
        <w:gridCol w:w="636"/>
        <w:gridCol w:w="4451"/>
      </w:tblGrid>
      <w:tr w:rsidR="0065142B" w:rsidRPr="009F77E4" w:rsidTr="0065142B">
        <w:tc>
          <w:tcPr>
            <w:tcW w:w="1325" w:type="dxa"/>
            <w:shd w:val="clear" w:color="auto" w:fill="FFFFFF" w:themeFill="background1"/>
            <w:tcMar>
              <w:top w:w="60" w:type="dxa"/>
              <w:left w:w="75" w:type="dxa"/>
              <w:bottom w:w="60" w:type="dxa"/>
              <w:right w:w="75" w:type="dxa"/>
            </w:tcMar>
            <w:vAlign w:val="center"/>
            <w:hideMark/>
          </w:tcPr>
          <w:p w:rsidR="0065142B" w:rsidRPr="0065142B" w:rsidRDefault="0065142B" w:rsidP="0065142B">
            <w:pPr>
              <w:shd w:val="clear" w:color="auto" w:fill="FFFFFF" w:themeFill="background1"/>
              <w:spacing w:after="0" w:line="240" w:lineRule="auto"/>
              <w:rPr>
                <w:rFonts w:ascii="Times New Roman" w:eastAsia="Times New Roman" w:hAnsi="Times New Roman" w:cs="Times New Roman"/>
                <w:b/>
                <w:color w:val="333333"/>
                <w:sz w:val="24"/>
                <w:szCs w:val="24"/>
                <w:lang w:eastAsia="uk-UA"/>
              </w:rPr>
            </w:pPr>
            <w:r w:rsidRPr="0065142B">
              <w:rPr>
                <w:rFonts w:ascii="Times New Roman" w:eastAsia="Times New Roman" w:hAnsi="Times New Roman" w:cs="Times New Roman"/>
                <w:b/>
                <w:color w:val="333333"/>
                <w:sz w:val="24"/>
                <w:szCs w:val="24"/>
                <w:lang w:eastAsia="uk-UA"/>
              </w:rPr>
              <w:t>Практичні</w:t>
            </w:r>
          </w:p>
          <w:p w:rsidR="0065142B" w:rsidRDefault="0065142B" w:rsidP="0065142B">
            <w:pPr>
              <w:shd w:val="clear" w:color="auto" w:fill="FFFFFF" w:themeFill="background1"/>
              <w:spacing w:after="0" w:line="240" w:lineRule="auto"/>
              <w:rPr>
                <w:rFonts w:ascii="Times New Roman" w:eastAsia="Times New Roman" w:hAnsi="Times New Roman" w:cs="Times New Roman"/>
                <w:color w:val="333333"/>
                <w:sz w:val="24"/>
                <w:szCs w:val="24"/>
                <w:lang w:eastAsia="uk-UA"/>
              </w:rPr>
            </w:pPr>
          </w:p>
          <w:p w:rsidR="0065142B" w:rsidRPr="009F77E4" w:rsidRDefault="0065142B" w:rsidP="0065142B">
            <w:pPr>
              <w:shd w:val="clear" w:color="auto" w:fill="FFFFFF" w:themeFill="background1"/>
              <w:spacing w:after="0" w:line="240" w:lineRule="auto"/>
              <w:rPr>
                <w:rFonts w:ascii="Times New Roman" w:eastAsia="Times New Roman" w:hAnsi="Times New Roman" w:cs="Times New Roman"/>
                <w:color w:val="333333"/>
                <w:sz w:val="24"/>
                <w:szCs w:val="24"/>
                <w:lang w:eastAsia="uk-UA"/>
              </w:rPr>
            </w:pPr>
            <w:r w:rsidRPr="009F77E4">
              <w:rPr>
                <w:rFonts w:ascii="Times New Roman" w:eastAsia="Times New Roman" w:hAnsi="Times New Roman" w:cs="Times New Roman"/>
                <w:color w:val="333333"/>
                <w:sz w:val="24"/>
                <w:szCs w:val="24"/>
                <w:lang w:eastAsia="uk-UA"/>
              </w:rPr>
              <w:t>Семестр</w:t>
            </w:r>
          </w:p>
        </w:tc>
        <w:tc>
          <w:tcPr>
            <w:tcW w:w="1468" w:type="dxa"/>
            <w:gridSpan w:val="2"/>
            <w:shd w:val="clear" w:color="auto" w:fill="FFFFFF" w:themeFill="background1"/>
            <w:tcMar>
              <w:top w:w="60" w:type="dxa"/>
              <w:left w:w="75" w:type="dxa"/>
              <w:bottom w:w="60" w:type="dxa"/>
              <w:right w:w="75" w:type="dxa"/>
            </w:tcMar>
            <w:vAlign w:val="center"/>
            <w:hideMark/>
          </w:tcPr>
          <w:p w:rsidR="0065142B" w:rsidRDefault="0065142B" w:rsidP="0065142B">
            <w:pPr>
              <w:shd w:val="clear" w:color="auto" w:fill="FFFFFF" w:themeFill="background1"/>
              <w:spacing w:after="0" w:line="240" w:lineRule="auto"/>
              <w:rPr>
                <w:rFonts w:ascii="Times New Roman" w:eastAsia="Times New Roman" w:hAnsi="Times New Roman" w:cs="Times New Roman"/>
                <w:color w:val="333333"/>
                <w:sz w:val="24"/>
                <w:szCs w:val="24"/>
                <w:lang w:eastAsia="uk-UA"/>
              </w:rPr>
            </w:pPr>
          </w:p>
          <w:p w:rsidR="0065142B" w:rsidRDefault="0065142B" w:rsidP="0065142B">
            <w:pPr>
              <w:shd w:val="clear" w:color="auto" w:fill="FFFFFF" w:themeFill="background1"/>
              <w:spacing w:after="0" w:line="240" w:lineRule="auto"/>
              <w:rPr>
                <w:rFonts w:ascii="Times New Roman" w:eastAsia="Times New Roman" w:hAnsi="Times New Roman" w:cs="Times New Roman"/>
                <w:color w:val="333333"/>
                <w:sz w:val="24"/>
                <w:szCs w:val="24"/>
                <w:lang w:eastAsia="uk-UA"/>
              </w:rPr>
            </w:pPr>
          </w:p>
          <w:p w:rsidR="0065142B" w:rsidRPr="009F77E4" w:rsidRDefault="0065142B" w:rsidP="0065142B">
            <w:pPr>
              <w:shd w:val="clear" w:color="auto" w:fill="FFFFFF" w:themeFill="background1"/>
              <w:spacing w:after="0" w:line="240" w:lineRule="auto"/>
              <w:rPr>
                <w:rFonts w:ascii="Times New Roman" w:eastAsia="Times New Roman" w:hAnsi="Times New Roman" w:cs="Times New Roman"/>
                <w:color w:val="333333"/>
                <w:sz w:val="24"/>
                <w:szCs w:val="24"/>
                <w:lang w:eastAsia="uk-UA"/>
              </w:rPr>
            </w:pPr>
            <w:r w:rsidRPr="009F77E4">
              <w:rPr>
                <w:rFonts w:ascii="Times New Roman" w:eastAsia="Times New Roman" w:hAnsi="Times New Roman" w:cs="Times New Roman"/>
                <w:color w:val="333333"/>
                <w:sz w:val="24"/>
                <w:szCs w:val="24"/>
                <w:lang w:eastAsia="uk-UA"/>
              </w:rPr>
              <w:t>К-сть годин</w:t>
            </w:r>
          </w:p>
        </w:tc>
        <w:tc>
          <w:tcPr>
            <w:tcW w:w="2920" w:type="dxa"/>
            <w:gridSpan w:val="2"/>
            <w:shd w:val="clear" w:color="auto" w:fill="FFFFFF" w:themeFill="background1"/>
            <w:tcMar>
              <w:top w:w="60" w:type="dxa"/>
              <w:left w:w="75" w:type="dxa"/>
              <w:bottom w:w="60" w:type="dxa"/>
              <w:right w:w="75" w:type="dxa"/>
            </w:tcMar>
            <w:vAlign w:val="center"/>
            <w:hideMark/>
          </w:tcPr>
          <w:p w:rsidR="0065142B" w:rsidRDefault="0065142B" w:rsidP="0065142B">
            <w:pPr>
              <w:shd w:val="clear" w:color="auto" w:fill="FFFFFF" w:themeFill="background1"/>
              <w:spacing w:after="0" w:line="240" w:lineRule="auto"/>
              <w:rPr>
                <w:rFonts w:ascii="Times New Roman" w:eastAsia="Times New Roman" w:hAnsi="Times New Roman" w:cs="Times New Roman"/>
                <w:color w:val="333333"/>
                <w:sz w:val="24"/>
                <w:szCs w:val="24"/>
                <w:lang w:eastAsia="uk-UA"/>
              </w:rPr>
            </w:pPr>
          </w:p>
          <w:p w:rsidR="0065142B" w:rsidRDefault="0065142B" w:rsidP="0065142B">
            <w:pPr>
              <w:shd w:val="clear" w:color="auto" w:fill="FFFFFF" w:themeFill="background1"/>
              <w:spacing w:after="0" w:line="240" w:lineRule="auto"/>
              <w:rPr>
                <w:rFonts w:ascii="Times New Roman" w:eastAsia="Times New Roman" w:hAnsi="Times New Roman" w:cs="Times New Roman"/>
                <w:color w:val="333333"/>
                <w:sz w:val="24"/>
                <w:szCs w:val="24"/>
                <w:lang w:eastAsia="uk-UA"/>
              </w:rPr>
            </w:pPr>
          </w:p>
          <w:p w:rsidR="0065142B" w:rsidRPr="009F77E4" w:rsidRDefault="0065142B" w:rsidP="0065142B">
            <w:pPr>
              <w:shd w:val="clear" w:color="auto" w:fill="FFFFFF" w:themeFill="background1"/>
              <w:spacing w:after="0" w:line="240" w:lineRule="auto"/>
              <w:rPr>
                <w:rFonts w:ascii="Times New Roman" w:eastAsia="Times New Roman" w:hAnsi="Times New Roman" w:cs="Times New Roman"/>
                <w:color w:val="333333"/>
                <w:sz w:val="24"/>
                <w:szCs w:val="24"/>
                <w:lang w:eastAsia="uk-UA"/>
              </w:rPr>
            </w:pPr>
            <w:r w:rsidRPr="009F77E4">
              <w:rPr>
                <w:rFonts w:ascii="Times New Roman" w:eastAsia="Times New Roman" w:hAnsi="Times New Roman" w:cs="Times New Roman"/>
                <w:color w:val="333333"/>
                <w:sz w:val="24"/>
                <w:szCs w:val="24"/>
                <w:lang w:eastAsia="uk-UA"/>
              </w:rPr>
              <w:t>Група(и)</w:t>
            </w:r>
          </w:p>
        </w:tc>
        <w:tc>
          <w:tcPr>
            <w:tcW w:w="0" w:type="auto"/>
            <w:gridSpan w:val="2"/>
            <w:shd w:val="clear" w:color="auto" w:fill="FFFFFF" w:themeFill="background1"/>
            <w:tcMar>
              <w:top w:w="60" w:type="dxa"/>
              <w:left w:w="75" w:type="dxa"/>
              <w:bottom w:w="60" w:type="dxa"/>
              <w:right w:w="75" w:type="dxa"/>
            </w:tcMar>
            <w:vAlign w:val="center"/>
            <w:hideMark/>
          </w:tcPr>
          <w:p w:rsidR="0065142B" w:rsidRDefault="0065142B" w:rsidP="0065142B">
            <w:pPr>
              <w:shd w:val="clear" w:color="auto" w:fill="FFFFFF" w:themeFill="background1"/>
              <w:spacing w:after="0" w:line="240" w:lineRule="auto"/>
              <w:rPr>
                <w:rFonts w:ascii="Times New Roman" w:eastAsia="Times New Roman" w:hAnsi="Times New Roman" w:cs="Times New Roman"/>
                <w:color w:val="333333"/>
                <w:sz w:val="24"/>
                <w:szCs w:val="24"/>
                <w:lang w:eastAsia="uk-UA"/>
              </w:rPr>
            </w:pPr>
          </w:p>
          <w:p w:rsidR="0065142B" w:rsidRDefault="0065142B" w:rsidP="0065142B">
            <w:pPr>
              <w:shd w:val="clear" w:color="auto" w:fill="FFFFFF" w:themeFill="background1"/>
              <w:spacing w:after="0" w:line="240" w:lineRule="auto"/>
              <w:rPr>
                <w:rFonts w:ascii="Times New Roman" w:eastAsia="Times New Roman" w:hAnsi="Times New Roman" w:cs="Times New Roman"/>
                <w:color w:val="333333"/>
                <w:sz w:val="24"/>
                <w:szCs w:val="24"/>
                <w:lang w:eastAsia="uk-UA"/>
              </w:rPr>
            </w:pPr>
          </w:p>
          <w:p w:rsidR="0065142B" w:rsidRPr="009F77E4" w:rsidRDefault="0065142B" w:rsidP="0065142B">
            <w:pPr>
              <w:shd w:val="clear" w:color="auto" w:fill="FFFFFF" w:themeFill="background1"/>
              <w:spacing w:after="0" w:line="240" w:lineRule="auto"/>
              <w:rPr>
                <w:rFonts w:ascii="Times New Roman" w:eastAsia="Times New Roman" w:hAnsi="Times New Roman" w:cs="Times New Roman"/>
                <w:color w:val="333333"/>
                <w:sz w:val="24"/>
                <w:szCs w:val="24"/>
                <w:lang w:eastAsia="uk-UA"/>
              </w:rPr>
            </w:pPr>
            <w:r w:rsidRPr="009F77E4">
              <w:rPr>
                <w:rFonts w:ascii="Times New Roman" w:eastAsia="Times New Roman" w:hAnsi="Times New Roman" w:cs="Times New Roman"/>
                <w:color w:val="333333"/>
                <w:sz w:val="24"/>
                <w:szCs w:val="24"/>
                <w:lang w:eastAsia="uk-UA"/>
              </w:rPr>
              <w:t xml:space="preserve">Лектор </w:t>
            </w:r>
          </w:p>
        </w:tc>
      </w:tr>
      <w:tr w:rsidR="0065142B" w:rsidRPr="009F77E4" w:rsidTr="0065142B">
        <w:tc>
          <w:tcPr>
            <w:tcW w:w="1325" w:type="dxa"/>
            <w:shd w:val="clear" w:color="auto" w:fill="FFFFFF" w:themeFill="background1"/>
            <w:tcMar>
              <w:top w:w="60" w:type="dxa"/>
              <w:left w:w="75" w:type="dxa"/>
              <w:bottom w:w="60" w:type="dxa"/>
              <w:right w:w="75" w:type="dxa"/>
            </w:tcMar>
            <w:vAlign w:val="center"/>
          </w:tcPr>
          <w:p w:rsidR="0065142B" w:rsidRPr="009F77E4" w:rsidRDefault="0065142B" w:rsidP="0065142B">
            <w:pPr>
              <w:shd w:val="clear" w:color="auto" w:fill="FFFFFF" w:themeFill="background1"/>
              <w:spacing w:after="0" w:line="240" w:lineRule="auto"/>
              <w:rPr>
                <w:rFonts w:ascii="Times New Roman" w:eastAsia="Times New Roman" w:hAnsi="Times New Roman" w:cs="Times New Roman"/>
                <w:color w:val="333333"/>
                <w:sz w:val="24"/>
                <w:szCs w:val="24"/>
                <w:lang w:eastAsia="uk-UA"/>
              </w:rPr>
            </w:pPr>
            <w:r w:rsidRPr="009F77E4">
              <w:rPr>
                <w:rFonts w:ascii="Times New Roman" w:eastAsia="Times New Roman" w:hAnsi="Times New Roman" w:cs="Times New Roman"/>
                <w:color w:val="333333"/>
                <w:sz w:val="24"/>
                <w:szCs w:val="24"/>
                <w:lang w:eastAsia="uk-UA"/>
              </w:rPr>
              <w:t>1</w:t>
            </w:r>
          </w:p>
        </w:tc>
        <w:tc>
          <w:tcPr>
            <w:tcW w:w="1468" w:type="dxa"/>
            <w:gridSpan w:val="2"/>
            <w:shd w:val="clear" w:color="auto" w:fill="FFFFFF" w:themeFill="background1"/>
            <w:tcMar>
              <w:top w:w="60" w:type="dxa"/>
              <w:left w:w="75" w:type="dxa"/>
              <w:bottom w:w="60" w:type="dxa"/>
              <w:right w:w="75" w:type="dxa"/>
            </w:tcMar>
            <w:vAlign w:val="center"/>
          </w:tcPr>
          <w:p w:rsidR="0065142B" w:rsidRPr="009F77E4" w:rsidRDefault="0065142B" w:rsidP="0065142B">
            <w:pPr>
              <w:shd w:val="clear" w:color="auto" w:fill="FFFFFF" w:themeFill="background1"/>
              <w:spacing w:after="0" w:line="240" w:lineRule="auto"/>
              <w:rPr>
                <w:rFonts w:ascii="Times New Roman" w:eastAsia="Times New Roman" w:hAnsi="Times New Roman" w:cs="Times New Roman"/>
                <w:color w:val="333333"/>
                <w:sz w:val="24"/>
                <w:szCs w:val="24"/>
                <w:lang w:eastAsia="uk-UA"/>
              </w:rPr>
            </w:pPr>
            <w:r w:rsidRPr="009F77E4">
              <w:rPr>
                <w:rFonts w:ascii="Times New Roman" w:eastAsia="Times New Roman" w:hAnsi="Times New Roman" w:cs="Times New Roman"/>
                <w:color w:val="333333"/>
                <w:sz w:val="24"/>
                <w:szCs w:val="24"/>
                <w:lang w:eastAsia="uk-UA"/>
              </w:rPr>
              <w:t>40</w:t>
            </w:r>
          </w:p>
        </w:tc>
        <w:tc>
          <w:tcPr>
            <w:tcW w:w="2920" w:type="dxa"/>
            <w:gridSpan w:val="2"/>
            <w:shd w:val="clear" w:color="auto" w:fill="FFFFFF" w:themeFill="background1"/>
            <w:tcMar>
              <w:top w:w="60" w:type="dxa"/>
              <w:left w:w="75" w:type="dxa"/>
              <w:bottom w:w="60" w:type="dxa"/>
              <w:right w:w="75" w:type="dxa"/>
            </w:tcMar>
            <w:vAlign w:val="center"/>
          </w:tcPr>
          <w:p w:rsidR="0065142B" w:rsidRPr="009F77E4" w:rsidRDefault="0065142B" w:rsidP="0065142B">
            <w:pPr>
              <w:shd w:val="clear" w:color="auto" w:fill="FFFFFF" w:themeFill="background1"/>
              <w:spacing w:after="0" w:line="240" w:lineRule="auto"/>
              <w:rPr>
                <w:rFonts w:ascii="Times New Roman" w:eastAsia="Times New Roman" w:hAnsi="Times New Roman" w:cs="Times New Roman"/>
                <w:color w:val="333333"/>
                <w:sz w:val="24"/>
                <w:szCs w:val="24"/>
                <w:lang w:eastAsia="uk-UA"/>
              </w:rPr>
            </w:pPr>
            <w:r w:rsidRPr="009F77E4">
              <w:rPr>
                <w:rFonts w:ascii="Times New Roman" w:eastAsia="Times New Roman" w:hAnsi="Times New Roman" w:cs="Times New Roman"/>
                <w:color w:val="333333"/>
                <w:sz w:val="24"/>
                <w:szCs w:val="24"/>
                <w:lang w:eastAsia="uk-UA"/>
              </w:rPr>
              <w:t>Х-1</w:t>
            </w:r>
            <w:r>
              <w:rPr>
                <w:rFonts w:ascii="Times New Roman" w:eastAsia="Times New Roman" w:hAnsi="Times New Roman" w:cs="Times New Roman"/>
                <w:color w:val="333333"/>
                <w:sz w:val="24"/>
                <w:szCs w:val="24"/>
                <w:lang w:eastAsia="uk-UA"/>
              </w:rPr>
              <w:t>1</w:t>
            </w:r>
          </w:p>
        </w:tc>
        <w:tc>
          <w:tcPr>
            <w:tcW w:w="0" w:type="auto"/>
            <w:gridSpan w:val="2"/>
            <w:shd w:val="clear" w:color="auto" w:fill="FFFFFF" w:themeFill="background1"/>
            <w:tcMar>
              <w:top w:w="60" w:type="dxa"/>
              <w:left w:w="75" w:type="dxa"/>
              <w:bottom w:w="60" w:type="dxa"/>
              <w:right w:w="75" w:type="dxa"/>
            </w:tcMar>
            <w:vAlign w:val="center"/>
          </w:tcPr>
          <w:p w:rsidR="0065142B" w:rsidRPr="009F77E4" w:rsidRDefault="00EB6C14" w:rsidP="0065142B">
            <w:pPr>
              <w:shd w:val="clear" w:color="auto" w:fill="FFFFFF" w:themeFill="background1"/>
              <w:spacing w:after="0" w:line="240" w:lineRule="auto"/>
              <w:rPr>
                <w:rFonts w:ascii="Times New Roman" w:eastAsia="Times New Roman" w:hAnsi="Times New Roman" w:cs="Times New Roman"/>
                <w:color w:val="333333"/>
                <w:sz w:val="24"/>
                <w:szCs w:val="24"/>
                <w:lang w:eastAsia="uk-UA"/>
              </w:rPr>
            </w:pPr>
            <w:r>
              <w:rPr>
                <w:rFonts w:ascii="Times New Roman" w:eastAsia="Times New Roman" w:hAnsi="Times New Roman" w:cs="Times New Roman"/>
                <w:color w:val="333333"/>
                <w:sz w:val="24"/>
                <w:szCs w:val="24"/>
                <w:lang w:eastAsia="uk-UA"/>
              </w:rPr>
              <w:t>Пархоменко О.М.</w:t>
            </w:r>
          </w:p>
        </w:tc>
      </w:tr>
      <w:tr w:rsidR="0065142B" w:rsidRPr="009F77E4" w:rsidTr="0065142B">
        <w:tc>
          <w:tcPr>
            <w:tcW w:w="1325" w:type="dxa"/>
            <w:shd w:val="clear" w:color="auto" w:fill="FFFFFF" w:themeFill="background1"/>
            <w:tcMar>
              <w:top w:w="60" w:type="dxa"/>
              <w:left w:w="75" w:type="dxa"/>
              <w:bottom w:w="60" w:type="dxa"/>
              <w:right w:w="75" w:type="dxa"/>
            </w:tcMar>
            <w:vAlign w:val="center"/>
          </w:tcPr>
          <w:p w:rsidR="0065142B" w:rsidRPr="009F77E4" w:rsidRDefault="0065142B" w:rsidP="0065142B">
            <w:pPr>
              <w:shd w:val="clear" w:color="auto" w:fill="FFFFFF" w:themeFill="background1"/>
              <w:spacing w:after="0" w:line="240" w:lineRule="auto"/>
              <w:rPr>
                <w:rFonts w:ascii="Times New Roman" w:eastAsia="Times New Roman" w:hAnsi="Times New Roman" w:cs="Times New Roman"/>
                <w:color w:val="333333"/>
                <w:sz w:val="24"/>
                <w:szCs w:val="24"/>
                <w:lang w:eastAsia="uk-UA"/>
              </w:rPr>
            </w:pPr>
            <w:r w:rsidRPr="009F77E4">
              <w:rPr>
                <w:rFonts w:ascii="Times New Roman" w:eastAsia="Times New Roman" w:hAnsi="Times New Roman" w:cs="Times New Roman"/>
                <w:color w:val="333333"/>
                <w:sz w:val="24"/>
                <w:szCs w:val="24"/>
                <w:lang w:eastAsia="uk-UA"/>
              </w:rPr>
              <w:t>2</w:t>
            </w:r>
          </w:p>
        </w:tc>
        <w:tc>
          <w:tcPr>
            <w:tcW w:w="1468" w:type="dxa"/>
            <w:gridSpan w:val="2"/>
            <w:shd w:val="clear" w:color="auto" w:fill="FFFFFF" w:themeFill="background1"/>
            <w:tcMar>
              <w:top w:w="60" w:type="dxa"/>
              <w:left w:w="75" w:type="dxa"/>
              <w:bottom w:w="60" w:type="dxa"/>
              <w:right w:w="75" w:type="dxa"/>
            </w:tcMar>
            <w:vAlign w:val="center"/>
          </w:tcPr>
          <w:p w:rsidR="0065142B" w:rsidRPr="009F77E4" w:rsidRDefault="0065142B" w:rsidP="0065142B">
            <w:pPr>
              <w:shd w:val="clear" w:color="auto" w:fill="FFFFFF" w:themeFill="background1"/>
              <w:spacing w:after="0" w:line="240" w:lineRule="auto"/>
              <w:rPr>
                <w:rFonts w:ascii="Times New Roman" w:eastAsia="Times New Roman" w:hAnsi="Times New Roman" w:cs="Times New Roman"/>
                <w:color w:val="333333"/>
                <w:sz w:val="24"/>
                <w:szCs w:val="24"/>
                <w:lang w:eastAsia="uk-UA"/>
              </w:rPr>
            </w:pPr>
            <w:r w:rsidRPr="009F77E4">
              <w:rPr>
                <w:rFonts w:ascii="Times New Roman" w:eastAsia="Times New Roman" w:hAnsi="Times New Roman" w:cs="Times New Roman"/>
                <w:color w:val="333333"/>
                <w:sz w:val="24"/>
                <w:szCs w:val="24"/>
                <w:lang w:eastAsia="uk-UA"/>
              </w:rPr>
              <w:t>38</w:t>
            </w:r>
          </w:p>
        </w:tc>
        <w:tc>
          <w:tcPr>
            <w:tcW w:w="2920" w:type="dxa"/>
            <w:gridSpan w:val="2"/>
            <w:shd w:val="clear" w:color="auto" w:fill="FFFFFF" w:themeFill="background1"/>
            <w:tcMar>
              <w:top w:w="60" w:type="dxa"/>
              <w:left w:w="75" w:type="dxa"/>
              <w:bottom w:w="60" w:type="dxa"/>
              <w:right w:w="75" w:type="dxa"/>
            </w:tcMar>
            <w:vAlign w:val="center"/>
          </w:tcPr>
          <w:p w:rsidR="0065142B" w:rsidRPr="009F77E4" w:rsidRDefault="0065142B" w:rsidP="0065142B">
            <w:pPr>
              <w:shd w:val="clear" w:color="auto" w:fill="FFFFFF" w:themeFill="background1"/>
              <w:spacing w:after="0" w:line="240" w:lineRule="auto"/>
              <w:rPr>
                <w:rFonts w:ascii="Times New Roman" w:eastAsia="Times New Roman" w:hAnsi="Times New Roman" w:cs="Times New Roman"/>
                <w:color w:val="333333"/>
                <w:sz w:val="24"/>
                <w:szCs w:val="24"/>
                <w:lang w:eastAsia="uk-UA"/>
              </w:rPr>
            </w:pPr>
            <w:r w:rsidRPr="009F77E4">
              <w:rPr>
                <w:rFonts w:ascii="Times New Roman" w:eastAsia="Times New Roman" w:hAnsi="Times New Roman" w:cs="Times New Roman"/>
                <w:color w:val="333333"/>
                <w:sz w:val="24"/>
                <w:szCs w:val="24"/>
                <w:lang w:eastAsia="uk-UA"/>
              </w:rPr>
              <w:t>Х-1</w:t>
            </w:r>
            <w:r>
              <w:rPr>
                <w:rFonts w:ascii="Times New Roman" w:eastAsia="Times New Roman" w:hAnsi="Times New Roman" w:cs="Times New Roman"/>
                <w:color w:val="333333"/>
                <w:sz w:val="24"/>
                <w:szCs w:val="24"/>
                <w:lang w:eastAsia="uk-UA"/>
              </w:rPr>
              <w:t>1</w:t>
            </w:r>
          </w:p>
        </w:tc>
        <w:tc>
          <w:tcPr>
            <w:tcW w:w="0" w:type="auto"/>
            <w:gridSpan w:val="2"/>
            <w:shd w:val="clear" w:color="auto" w:fill="FFFFFF" w:themeFill="background1"/>
            <w:tcMar>
              <w:top w:w="60" w:type="dxa"/>
              <w:left w:w="75" w:type="dxa"/>
              <w:bottom w:w="60" w:type="dxa"/>
              <w:right w:w="75" w:type="dxa"/>
            </w:tcMar>
            <w:vAlign w:val="center"/>
          </w:tcPr>
          <w:p w:rsidR="0065142B" w:rsidRPr="009F77E4" w:rsidRDefault="00EB6C14" w:rsidP="0065142B">
            <w:pPr>
              <w:shd w:val="clear" w:color="auto" w:fill="FFFFFF" w:themeFill="background1"/>
              <w:spacing w:after="0" w:line="240" w:lineRule="auto"/>
              <w:rPr>
                <w:rFonts w:ascii="Times New Roman" w:eastAsia="Times New Roman" w:hAnsi="Times New Roman" w:cs="Times New Roman"/>
                <w:color w:val="333333"/>
                <w:sz w:val="24"/>
                <w:szCs w:val="24"/>
                <w:lang w:eastAsia="uk-UA"/>
              </w:rPr>
            </w:pPr>
            <w:r>
              <w:rPr>
                <w:rFonts w:ascii="Times New Roman" w:eastAsia="Times New Roman" w:hAnsi="Times New Roman" w:cs="Times New Roman"/>
                <w:color w:val="333333"/>
                <w:sz w:val="24"/>
                <w:szCs w:val="24"/>
                <w:lang w:eastAsia="uk-UA"/>
              </w:rPr>
              <w:t>Пархоменко О.М.</w:t>
            </w:r>
          </w:p>
        </w:tc>
      </w:tr>
      <w:tr w:rsidR="0065142B" w:rsidRPr="009F77E4" w:rsidTr="0065142B">
        <w:tc>
          <w:tcPr>
            <w:tcW w:w="1325" w:type="dxa"/>
            <w:shd w:val="clear" w:color="auto" w:fill="FFFFFF" w:themeFill="background1"/>
            <w:tcMar>
              <w:top w:w="60" w:type="dxa"/>
              <w:left w:w="75" w:type="dxa"/>
              <w:bottom w:w="60" w:type="dxa"/>
              <w:right w:w="75" w:type="dxa"/>
            </w:tcMar>
            <w:vAlign w:val="center"/>
          </w:tcPr>
          <w:p w:rsidR="0065142B" w:rsidRPr="009F77E4" w:rsidRDefault="0065142B" w:rsidP="0065142B">
            <w:pPr>
              <w:shd w:val="clear" w:color="auto" w:fill="FFFFFF" w:themeFill="background1"/>
              <w:spacing w:after="0" w:line="240" w:lineRule="auto"/>
              <w:rPr>
                <w:rFonts w:ascii="Times New Roman" w:eastAsia="Times New Roman" w:hAnsi="Times New Roman" w:cs="Times New Roman"/>
                <w:color w:val="333333"/>
                <w:sz w:val="24"/>
                <w:szCs w:val="24"/>
                <w:lang w:eastAsia="uk-UA"/>
              </w:rPr>
            </w:pPr>
            <w:r w:rsidRPr="009F77E4">
              <w:rPr>
                <w:rFonts w:ascii="Times New Roman" w:eastAsia="Times New Roman" w:hAnsi="Times New Roman" w:cs="Times New Roman"/>
                <w:color w:val="333333"/>
                <w:sz w:val="24"/>
                <w:szCs w:val="24"/>
                <w:lang w:eastAsia="uk-UA"/>
              </w:rPr>
              <w:t>3</w:t>
            </w:r>
          </w:p>
        </w:tc>
        <w:tc>
          <w:tcPr>
            <w:tcW w:w="1468" w:type="dxa"/>
            <w:gridSpan w:val="2"/>
            <w:shd w:val="clear" w:color="auto" w:fill="FFFFFF" w:themeFill="background1"/>
            <w:tcMar>
              <w:top w:w="60" w:type="dxa"/>
              <w:left w:w="75" w:type="dxa"/>
              <w:bottom w:w="60" w:type="dxa"/>
              <w:right w:w="75" w:type="dxa"/>
            </w:tcMar>
            <w:vAlign w:val="center"/>
          </w:tcPr>
          <w:p w:rsidR="0065142B" w:rsidRPr="009F77E4" w:rsidRDefault="0065142B" w:rsidP="0065142B">
            <w:pPr>
              <w:shd w:val="clear" w:color="auto" w:fill="FFFFFF" w:themeFill="background1"/>
              <w:spacing w:after="0" w:line="240" w:lineRule="auto"/>
              <w:rPr>
                <w:rFonts w:ascii="Times New Roman" w:eastAsia="Times New Roman" w:hAnsi="Times New Roman" w:cs="Times New Roman"/>
                <w:color w:val="333333"/>
                <w:sz w:val="24"/>
                <w:szCs w:val="24"/>
                <w:lang w:eastAsia="uk-UA"/>
              </w:rPr>
            </w:pPr>
            <w:r w:rsidRPr="009F77E4">
              <w:rPr>
                <w:rFonts w:ascii="Times New Roman" w:eastAsia="Times New Roman" w:hAnsi="Times New Roman" w:cs="Times New Roman"/>
                <w:color w:val="333333"/>
                <w:sz w:val="24"/>
                <w:szCs w:val="24"/>
                <w:lang w:eastAsia="uk-UA"/>
              </w:rPr>
              <w:t>40</w:t>
            </w:r>
          </w:p>
        </w:tc>
        <w:tc>
          <w:tcPr>
            <w:tcW w:w="2920" w:type="dxa"/>
            <w:gridSpan w:val="2"/>
            <w:shd w:val="clear" w:color="auto" w:fill="FFFFFF" w:themeFill="background1"/>
            <w:tcMar>
              <w:top w:w="60" w:type="dxa"/>
              <w:left w:w="75" w:type="dxa"/>
              <w:bottom w:w="60" w:type="dxa"/>
              <w:right w:w="75" w:type="dxa"/>
            </w:tcMar>
            <w:vAlign w:val="center"/>
          </w:tcPr>
          <w:p w:rsidR="0065142B" w:rsidRPr="009F77E4" w:rsidRDefault="0065142B" w:rsidP="0065142B">
            <w:pPr>
              <w:shd w:val="clear" w:color="auto" w:fill="FFFFFF" w:themeFill="background1"/>
              <w:spacing w:after="0" w:line="240" w:lineRule="auto"/>
              <w:rPr>
                <w:rFonts w:ascii="Times New Roman" w:eastAsia="Times New Roman" w:hAnsi="Times New Roman" w:cs="Times New Roman"/>
                <w:color w:val="333333"/>
                <w:sz w:val="24"/>
                <w:szCs w:val="24"/>
                <w:lang w:eastAsia="uk-UA"/>
              </w:rPr>
            </w:pPr>
            <w:r w:rsidRPr="009F77E4">
              <w:rPr>
                <w:rFonts w:ascii="Times New Roman" w:eastAsia="Times New Roman" w:hAnsi="Times New Roman" w:cs="Times New Roman"/>
                <w:color w:val="333333"/>
                <w:sz w:val="24"/>
                <w:szCs w:val="24"/>
                <w:lang w:eastAsia="uk-UA"/>
              </w:rPr>
              <w:t>Х-2</w:t>
            </w:r>
            <w:r>
              <w:rPr>
                <w:rFonts w:ascii="Times New Roman" w:eastAsia="Times New Roman" w:hAnsi="Times New Roman" w:cs="Times New Roman"/>
                <w:color w:val="333333"/>
                <w:sz w:val="24"/>
                <w:szCs w:val="24"/>
                <w:lang w:eastAsia="uk-UA"/>
              </w:rPr>
              <w:t>1</w:t>
            </w:r>
          </w:p>
        </w:tc>
        <w:tc>
          <w:tcPr>
            <w:tcW w:w="0" w:type="auto"/>
            <w:gridSpan w:val="2"/>
            <w:shd w:val="clear" w:color="auto" w:fill="FFFFFF" w:themeFill="background1"/>
            <w:tcMar>
              <w:top w:w="60" w:type="dxa"/>
              <w:left w:w="75" w:type="dxa"/>
              <w:bottom w:w="60" w:type="dxa"/>
              <w:right w:w="75" w:type="dxa"/>
            </w:tcMar>
            <w:vAlign w:val="center"/>
          </w:tcPr>
          <w:p w:rsidR="0065142B" w:rsidRPr="009F77E4" w:rsidRDefault="00EB6C14" w:rsidP="0065142B">
            <w:pPr>
              <w:shd w:val="clear" w:color="auto" w:fill="FFFFFF" w:themeFill="background1"/>
              <w:spacing w:after="0" w:line="240" w:lineRule="auto"/>
              <w:rPr>
                <w:rFonts w:ascii="Times New Roman" w:eastAsia="Times New Roman" w:hAnsi="Times New Roman" w:cs="Times New Roman"/>
                <w:color w:val="333333"/>
                <w:sz w:val="24"/>
                <w:szCs w:val="24"/>
                <w:lang w:eastAsia="uk-UA"/>
              </w:rPr>
            </w:pPr>
            <w:r>
              <w:rPr>
                <w:rFonts w:ascii="Times New Roman" w:eastAsia="Times New Roman" w:hAnsi="Times New Roman" w:cs="Times New Roman"/>
                <w:color w:val="333333"/>
                <w:sz w:val="24"/>
                <w:szCs w:val="24"/>
                <w:lang w:eastAsia="uk-UA"/>
              </w:rPr>
              <w:t>Пархоменко О.М.</w:t>
            </w:r>
          </w:p>
        </w:tc>
      </w:tr>
      <w:tr w:rsidR="0065142B" w:rsidRPr="009F77E4" w:rsidTr="0065142B">
        <w:tc>
          <w:tcPr>
            <w:tcW w:w="1325" w:type="dxa"/>
            <w:shd w:val="clear" w:color="auto" w:fill="FFFFFF" w:themeFill="background1"/>
            <w:tcMar>
              <w:top w:w="60" w:type="dxa"/>
              <w:left w:w="75" w:type="dxa"/>
              <w:bottom w:w="60" w:type="dxa"/>
              <w:right w:w="75" w:type="dxa"/>
            </w:tcMar>
            <w:vAlign w:val="center"/>
          </w:tcPr>
          <w:p w:rsidR="0065142B" w:rsidRPr="009F77E4" w:rsidRDefault="0065142B" w:rsidP="0065142B">
            <w:pPr>
              <w:shd w:val="clear" w:color="auto" w:fill="FFFFFF" w:themeFill="background1"/>
              <w:spacing w:after="0" w:line="240" w:lineRule="auto"/>
              <w:rPr>
                <w:rFonts w:ascii="Times New Roman" w:eastAsia="Times New Roman" w:hAnsi="Times New Roman" w:cs="Times New Roman"/>
                <w:color w:val="333333"/>
                <w:sz w:val="24"/>
                <w:szCs w:val="24"/>
                <w:lang w:eastAsia="uk-UA"/>
              </w:rPr>
            </w:pPr>
            <w:r w:rsidRPr="009F77E4">
              <w:rPr>
                <w:rFonts w:ascii="Times New Roman" w:eastAsia="Times New Roman" w:hAnsi="Times New Roman" w:cs="Times New Roman"/>
                <w:color w:val="333333"/>
                <w:sz w:val="24"/>
                <w:szCs w:val="24"/>
                <w:lang w:eastAsia="uk-UA"/>
              </w:rPr>
              <w:t>4</w:t>
            </w:r>
          </w:p>
        </w:tc>
        <w:tc>
          <w:tcPr>
            <w:tcW w:w="1468" w:type="dxa"/>
            <w:gridSpan w:val="2"/>
            <w:shd w:val="clear" w:color="auto" w:fill="FFFFFF" w:themeFill="background1"/>
            <w:tcMar>
              <w:top w:w="60" w:type="dxa"/>
              <w:left w:w="75" w:type="dxa"/>
              <w:bottom w:w="60" w:type="dxa"/>
              <w:right w:w="75" w:type="dxa"/>
            </w:tcMar>
            <w:vAlign w:val="center"/>
          </w:tcPr>
          <w:p w:rsidR="0065142B" w:rsidRPr="009F77E4" w:rsidRDefault="0065142B" w:rsidP="0065142B">
            <w:pPr>
              <w:shd w:val="clear" w:color="auto" w:fill="FFFFFF" w:themeFill="background1"/>
              <w:spacing w:after="0" w:line="240" w:lineRule="auto"/>
              <w:rPr>
                <w:rFonts w:ascii="Times New Roman" w:eastAsia="Times New Roman" w:hAnsi="Times New Roman" w:cs="Times New Roman"/>
                <w:color w:val="333333"/>
                <w:sz w:val="24"/>
                <w:szCs w:val="24"/>
                <w:lang w:eastAsia="uk-UA"/>
              </w:rPr>
            </w:pPr>
            <w:r w:rsidRPr="009F77E4">
              <w:rPr>
                <w:rFonts w:ascii="Times New Roman" w:eastAsia="Times New Roman" w:hAnsi="Times New Roman" w:cs="Times New Roman"/>
                <w:color w:val="333333"/>
                <w:sz w:val="24"/>
                <w:szCs w:val="24"/>
                <w:lang w:eastAsia="uk-UA"/>
              </w:rPr>
              <w:t>38</w:t>
            </w:r>
          </w:p>
        </w:tc>
        <w:tc>
          <w:tcPr>
            <w:tcW w:w="2920" w:type="dxa"/>
            <w:gridSpan w:val="2"/>
            <w:shd w:val="clear" w:color="auto" w:fill="FFFFFF" w:themeFill="background1"/>
            <w:tcMar>
              <w:top w:w="60" w:type="dxa"/>
              <w:left w:w="75" w:type="dxa"/>
              <w:bottom w:w="60" w:type="dxa"/>
              <w:right w:w="75" w:type="dxa"/>
            </w:tcMar>
            <w:vAlign w:val="center"/>
          </w:tcPr>
          <w:p w:rsidR="0065142B" w:rsidRPr="009F77E4" w:rsidRDefault="0065142B" w:rsidP="0065142B">
            <w:pPr>
              <w:shd w:val="clear" w:color="auto" w:fill="FFFFFF" w:themeFill="background1"/>
              <w:spacing w:after="0" w:line="240" w:lineRule="auto"/>
              <w:rPr>
                <w:rFonts w:ascii="Times New Roman" w:eastAsia="Times New Roman" w:hAnsi="Times New Roman" w:cs="Times New Roman"/>
                <w:color w:val="333333"/>
                <w:sz w:val="24"/>
                <w:szCs w:val="24"/>
                <w:lang w:eastAsia="uk-UA"/>
              </w:rPr>
            </w:pPr>
            <w:r w:rsidRPr="009F77E4">
              <w:rPr>
                <w:rFonts w:ascii="Times New Roman" w:eastAsia="Times New Roman" w:hAnsi="Times New Roman" w:cs="Times New Roman"/>
                <w:color w:val="333333"/>
                <w:sz w:val="24"/>
                <w:szCs w:val="24"/>
                <w:lang w:eastAsia="uk-UA"/>
              </w:rPr>
              <w:t>Х-2</w:t>
            </w:r>
            <w:r>
              <w:rPr>
                <w:rFonts w:ascii="Times New Roman" w:eastAsia="Times New Roman" w:hAnsi="Times New Roman" w:cs="Times New Roman"/>
                <w:color w:val="333333"/>
                <w:sz w:val="24"/>
                <w:szCs w:val="24"/>
                <w:lang w:eastAsia="uk-UA"/>
              </w:rPr>
              <w:t>1</w:t>
            </w:r>
          </w:p>
        </w:tc>
        <w:tc>
          <w:tcPr>
            <w:tcW w:w="0" w:type="auto"/>
            <w:gridSpan w:val="2"/>
            <w:shd w:val="clear" w:color="auto" w:fill="FFFFFF" w:themeFill="background1"/>
            <w:tcMar>
              <w:top w:w="60" w:type="dxa"/>
              <w:left w:w="75" w:type="dxa"/>
              <w:bottom w:w="60" w:type="dxa"/>
              <w:right w:w="75" w:type="dxa"/>
            </w:tcMar>
            <w:vAlign w:val="center"/>
          </w:tcPr>
          <w:p w:rsidR="0065142B" w:rsidRPr="009F77E4" w:rsidRDefault="00EB6C14" w:rsidP="0065142B">
            <w:pPr>
              <w:shd w:val="clear" w:color="auto" w:fill="FFFFFF" w:themeFill="background1"/>
              <w:spacing w:after="0" w:line="240" w:lineRule="auto"/>
              <w:rPr>
                <w:rFonts w:ascii="Times New Roman" w:eastAsia="Times New Roman" w:hAnsi="Times New Roman" w:cs="Times New Roman"/>
                <w:color w:val="333333"/>
                <w:sz w:val="24"/>
                <w:szCs w:val="24"/>
                <w:lang w:eastAsia="uk-UA"/>
              </w:rPr>
            </w:pPr>
            <w:r>
              <w:rPr>
                <w:rFonts w:ascii="Times New Roman" w:eastAsia="Times New Roman" w:hAnsi="Times New Roman" w:cs="Times New Roman"/>
                <w:color w:val="333333"/>
                <w:sz w:val="24"/>
                <w:szCs w:val="24"/>
                <w:lang w:eastAsia="uk-UA"/>
              </w:rPr>
              <w:t>Пархоменко О.М.</w:t>
            </w:r>
          </w:p>
        </w:tc>
      </w:tr>
      <w:tr w:rsidR="0065142B" w:rsidRPr="009F77E4" w:rsidTr="0065142B">
        <w:tc>
          <w:tcPr>
            <w:tcW w:w="1325" w:type="dxa"/>
            <w:shd w:val="clear" w:color="auto" w:fill="FFFFFF" w:themeFill="background1"/>
            <w:tcMar>
              <w:top w:w="60" w:type="dxa"/>
              <w:left w:w="75" w:type="dxa"/>
              <w:bottom w:w="60" w:type="dxa"/>
              <w:right w:w="75" w:type="dxa"/>
            </w:tcMar>
            <w:vAlign w:val="center"/>
          </w:tcPr>
          <w:p w:rsidR="0065142B" w:rsidRPr="009F77E4" w:rsidRDefault="0065142B" w:rsidP="0065142B">
            <w:pPr>
              <w:shd w:val="clear" w:color="auto" w:fill="FFFFFF" w:themeFill="background1"/>
              <w:spacing w:after="0" w:line="240" w:lineRule="auto"/>
              <w:rPr>
                <w:rFonts w:ascii="Times New Roman" w:eastAsia="Times New Roman" w:hAnsi="Times New Roman" w:cs="Times New Roman"/>
                <w:color w:val="333333"/>
                <w:sz w:val="24"/>
                <w:szCs w:val="24"/>
                <w:lang w:eastAsia="uk-UA"/>
              </w:rPr>
            </w:pPr>
            <w:r w:rsidRPr="009F77E4">
              <w:rPr>
                <w:rFonts w:ascii="Times New Roman" w:eastAsia="Times New Roman" w:hAnsi="Times New Roman" w:cs="Times New Roman"/>
                <w:color w:val="333333"/>
                <w:sz w:val="24"/>
                <w:szCs w:val="24"/>
                <w:lang w:eastAsia="uk-UA"/>
              </w:rPr>
              <w:t>5</w:t>
            </w:r>
          </w:p>
        </w:tc>
        <w:tc>
          <w:tcPr>
            <w:tcW w:w="1468" w:type="dxa"/>
            <w:gridSpan w:val="2"/>
            <w:shd w:val="clear" w:color="auto" w:fill="FFFFFF" w:themeFill="background1"/>
            <w:tcMar>
              <w:top w:w="60" w:type="dxa"/>
              <w:left w:w="75" w:type="dxa"/>
              <w:bottom w:w="60" w:type="dxa"/>
              <w:right w:w="75" w:type="dxa"/>
            </w:tcMar>
            <w:vAlign w:val="center"/>
          </w:tcPr>
          <w:p w:rsidR="0065142B" w:rsidRPr="009F77E4" w:rsidRDefault="0065142B" w:rsidP="0065142B">
            <w:pPr>
              <w:shd w:val="clear" w:color="auto" w:fill="FFFFFF" w:themeFill="background1"/>
              <w:spacing w:after="0" w:line="240" w:lineRule="auto"/>
              <w:rPr>
                <w:rFonts w:ascii="Times New Roman" w:eastAsia="Times New Roman" w:hAnsi="Times New Roman" w:cs="Times New Roman"/>
                <w:color w:val="333333"/>
                <w:sz w:val="24"/>
                <w:szCs w:val="24"/>
                <w:lang w:eastAsia="uk-UA"/>
              </w:rPr>
            </w:pPr>
            <w:r w:rsidRPr="009F77E4">
              <w:rPr>
                <w:rFonts w:ascii="Times New Roman" w:eastAsia="Times New Roman" w:hAnsi="Times New Roman" w:cs="Times New Roman"/>
                <w:color w:val="333333"/>
                <w:sz w:val="24"/>
                <w:szCs w:val="24"/>
                <w:lang w:eastAsia="uk-UA"/>
              </w:rPr>
              <w:t>30</w:t>
            </w:r>
          </w:p>
        </w:tc>
        <w:tc>
          <w:tcPr>
            <w:tcW w:w="2920" w:type="dxa"/>
            <w:gridSpan w:val="2"/>
            <w:shd w:val="clear" w:color="auto" w:fill="FFFFFF" w:themeFill="background1"/>
            <w:tcMar>
              <w:top w:w="60" w:type="dxa"/>
              <w:left w:w="75" w:type="dxa"/>
              <w:bottom w:w="60" w:type="dxa"/>
              <w:right w:w="75" w:type="dxa"/>
            </w:tcMar>
            <w:vAlign w:val="center"/>
          </w:tcPr>
          <w:p w:rsidR="0065142B" w:rsidRPr="009F77E4" w:rsidRDefault="0065142B" w:rsidP="0065142B">
            <w:pPr>
              <w:shd w:val="clear" w:color="auto" w:fill="FFFFFF" w:themeFill="background1"/>
              <w:spacing w:after="0" w:line="240" w:lineRule="auto"/>
              <w:rPr>
                <w:rFonts w:ascii="Times New Roman" w:eastAsia="Times New Roman" w:hAnsi="Times New Roman" w:cs="Times New Roman"/>
                <w:color w:val="333333"/>
                <w:sz w:val="24"/>
                <w:szCs w:val="24"/>
                <w:lang w:eastAsia="uk-UA"/>
              </w:rPr>
            </w:pPr>
            <w:r w:rsidRPr="009F77E4">
              <w:rPr>
                <w:rFonts w:ascii="Times New Roman" w:eastAsia="Times New Roman" w:hAnsi="Times New Roman" w:cs="Times New Roman"/>
                <w:color w:val="333333"/>
                <w:sz w:val="24"/>
                <w:szCs w:val="24"/>
                <w:lang w:eastAsia="uk-UA"/>
              </w:rPr>
              <w:t>Х-3</w:t>
            </w:r>
            <w:r>
              <w:rPr>
                <w:rFonts w:ascii="Times New Roman" w:eastAsia="Times New Roman" w:hAnsi="Times New Roman" w:cs="Times New Roman"/>
                <w:color w:val="333333"/>
                <w:sz w:val="24"/>
                <w:szCs w:val="24"/>
                <w:lang w:eastAsia="uk-UA"/>
              </w:rPr>
              <w:t>1</w:t>
            </w:r>
          </w:p>
        </w:tc>
        <w:tc>
          <w:tcPr>
            <w:tcW w:w="0" w:type="auto"/>
            <w:gridSpan w:val="2"/>
            <w:shd w:val="clear" w:color="auto" w:fill="FFFFFF" w:themeFill="background1"/>
            <w:tcMar>
              <w:top w:w="60" w:type="dxa"/>
              <w:left w:w="75" w:type="dxa"/>
              <w:bottom w:w="60" w:type="dxa"/>
              <w:right w:w="75" w:type="dxa"/>
            </w:tcMar>
            <w:vAlign w:val="center"/>
            <w:hideMark/>
          </w:tcPr>
          <w:p w:rsidR="0065142B" w:rsidRPr="009F77E4" w:rsidRDefault="00EB6C14" w:rsidP="0065142B">
            <w:pPr>
              <w:shd w:val="clear" w:color="auto" w:fill="FFFFFF" w:themeFill="background1"/>
              <w:spacing w:after="0" w:line="240" w:lineRule="auto"/>
              <w:rPr>
                <w:rFonts w:ascii="Times New Roman" w:eastAsia="Times New Roman" w:hAnsi="Times New Roman" w:cs="Times New Roman"/>
                <w:color w:val="333333"/>
                <w:sz w:val="24"/>
                <w:szCs w:val="24"/>
                <w:lang w:eastAsia="uk-UA"/>
              </w:rPr>
            </w:pPr>
            <w:r>
              <w:rPr>
                <w:rFonts w:ascii="Times New Roman" w:eastAsia="Times New Roman" w:hAnsi="Times New Roman" w:cs="Times New Roman"/>
                <w:color w:val="333333"/>
                <w:sz w:val="24"/>
                <w:szCs w:val="24"/>
                <w:lang w:eastAsia="uk-UA"/>
              </w:rPr>
              <w:t>Пархоменко О.М.</w:t>
            </w:r>
            <w:r w:rsidR="0065142B" w:rsidRPr="009F77E4">
              <w:rPr>
                <w:rFonts w:ascii="Times New Roman" w:eastAsia="Times New Roman" w:hAnsi="Times New Roman" w:cs="Times New Roman"/>
                <w:color w:val="333333"/>
                <w:sz w:val="24"/>
                <w:szCs w:val="24"/>
                <w:lang w:eastAsia="uk-UA"/>
              </w:rPr>
              <w:t>.</w:t>
            </w:r>
          </w:p>
        </w:tc>
      </w:tr>
      <w:tr w:rsidR="0065142B" w:rsidRPr="009F77E4" w:rsidTr="0065142B">
        <w:tc>
          <w:tcPr>
            <w:tcW w:w="1325" w:type="dxa"/>
            <w:shd w:val="clear" w:color="auto" w:fill="FFFFFF" w:themeFill="background1"/>
            <w:tcMar>
              <w:top w:w="60" w:type="dxa"/>
              <w:left w:w="75" w:type="dxa"/>
              <w:bottom w:w="60" w:type="dxa"/>
              <w:right w:w="75" w:type="dxa"/>
            </w:tcMar>
            <w:vAlign w:val="center"/>
          </w:tcPr>
          <w:p w:rsidR="0065142B" w:rsidRPr="009F77E4" w:rsidRDefault="0065142B" w:rsidP="0065142B">
            <w:pPr>
              <w:shd w:val="clear" w:color="auto" w:fill="FFFFFF" w:themeFill="background1"/>
              <w:spacing w:after="0" w:line="240" w:lineRule="auto"/>
              <w:rPr>
                <w:rFonts w:ascii="Times New Roman" w:eastAsia="Times New Roman" w:hAnsi="Times New Roman" w:cs="Times New Roman"/>
                <w:color w:val="333333"/>
                <w:sz w:val="24"/>
                <w:szCs w:val="24"/>
                <w:lang w:eastAsia="uk-UA"/>
              </w:rPr>
            </w:pPr>
            <w:r w:rsidRPr="009F77E4">
              <w:rPr>
                <w:rFonts w:ascii="Times New Roman" w:eastAsia="Times New Roman" w:hAnsi="Times New Roman" w:cs="Times New Roman"/>
                <w:color w:val="333333"/>
                <w:sz w:val="24"/>
                <w:szCs w:val="24"/>
                <w:lang w:eastAsia="uk-UA"/>
              </w:rPr>
              <w:t>6</w:t>
            </w:r>
          </w:p>
        </w:tc>
        <w:tc>
          <w:tcPr>
            <w:tcW w:w="1468" w:type="dxa"/>
            <w:gridSpan w:val="2"/>
            <w:shd w:val="clear" w:color="auto" w:fill="FFFFFF" w:themeFill="background1"/>
            <w:tcMar>
              <w:top w:w="60" w:type="dxa"/>
              <w:left w:w="75" w:type="dxa"/>
              <w:bottom w:w="60" w:type="dxa"/>
              <w:right w:w="75" w:type="dxa"/>
            </w:tcMar>
            <w:vAlign w:val="center"/>
          </w:tcPr>
          <w:p w:rsidR="0065142B" w:rsidRPr="009F77E4" w:rsidRDefault="0065142B" w:rsidP="0065142B">
            <w:pPr>
              <w:shd w:val="clear" w:color="auto" w:fill="FFFFFF" w:themeFill="background1"/>
              <w:spacing w:after="0" w:line="240" w:lineRule="auto"/>
              <w:rPr>
                <w:rFonts w:ascii="Times New Roman" w:eastAsia="Times New Roman" w:hAnsi="Times New Roman" w:cs="Times New Roman"/>
                <w:color w:val="333333"/>
                <w:sz w:val="24"/>
                <w:szCs w:val="24"/>
                <w:lang w:eastAsia="uk-UA"/>
              </w:rPr>
            </w:pPr>
            <w:r w:rsidRPr="009F77E4">
              <w:rPr>
                <w:rFonts w:ascii="Times New Roman" w:eastAsia="Times New Roman" w:hAnsi="Times New Roman" w:cs="Times New Roman"/>
                <w:color w:val="333333"/>
                <w:sz w:val="24"/>
                <w:szCs w:val="24"/>
                <w:lang w:eastAsia="uk-UA"/>
              </w:rPr>
              <w:t>32</w:t>
            </w:r>
          </w:p>
        </w:tc>
        <w:tc>
          <w:tcPr>
            <w:tcW w:w="2920" w:type="dxa"/>
            <w:gridSpan w:val="2"/>
            <w:shd w:val="clear" w:color="auto" w:fill="FFFFFF" w:themeFill="background1"/>
            <w:tcMar>
              <w:top w:w="60" w:type="dxa"/>
              <w:left w:w="75" w:type="dxa"/>
              <w:bottom w:w="60" w:type="dxa"/>
              <w:right w:w="75" w:type="dxa"/>
            </w:tcMar>
            <w:vAlign w:val="center"/>
          </w:tcPr>
          <w:p w:rsidR="0065142B" w:rsidRPr="009F77E4" w:rsidRDefault="0065142B" w:rsidP="0065142B">
            <w:pPr>
              <w:shd w:val="clear" w:color="auto" w:fill="FFFFFF" w:themeFill="background1"/>
              <w:spacing w:after="0" w:line="240" w:lineRule="auto"/>
              <w:rPr>
                <w:rFonts w:ascii="Times New Roman" w:eastAsia="Times New Roman" w:hAnsi="Times New Roman" w:cs="Times New Roman"/>
                <w:color w:val="333333"/>
                <w:sz w:val="24"/>
                <w:szCs w:val="24"/>
                <w:lang w:eastAsia="uk-UA"/>
              </w:rPr>
            </w:pPr>
            <w:r w:rsidRPr="009F77E4">
              <w:rPr>
                <w:rFonts w:ascii="Times New Roman" w:eastAsia="Times New Roman" w:hAnsi="Times New Roman" w:cs="Times New Roman"/>
                <w:color w:val="333333"/>
                <w:sz w:val="24"/>
                <w:szCs w:val="24"/>
                <w:lang w:eastAsia="uk-UA"/>
              </w:rPr>
              <w:t>Х-3</w:t>
            </w:r>
            <w:r>
              <w:rPr>
                <w:rFonts w:ascii="Times New Roman" w:eastAsia="Times New Roman" w:hAnsi="Times New Roman" w:cs="Times New Roman"/>
                <w:color w:val="333333"/>
                <w:sz w:val="24"/>
                <w:szCs w:val="24"/>
                <w:lang w:eastAsia="uk-UA"/>
              </w:rPr>
              <w:t>1</w:t>
            </w:r>
          </w:p>
        </w:tc>
        <w:tc>
          <w:tcPr>
            <w:tcW w:w="0" w:type="auto"/>
            <w:gridSpan w:val="2"/>
            <w:shd w:val="clear" w:color="auto" w:fill="FFFFFF" w:themeFill="background1"/>
            <w:tcMar>
              <w:top w:w="60" w:type="dxa"/>
              <w:left w:w="75" w:type="dxa"/>
              <w:bottom w:w="60" w:type="dxa"/>
              <w:right w:w="75" w:type="dxa"/>
            </w:tcMar>
            <w:vAlign w:val="center"/>
            <w:hideMark/>
          </w:tcPr>
          <w:p w:rsidR="0065142B" w:rsidRPr="009F77E4" w:rsidRDefault="00EB6C14" w:rsidP="0065142B">
            <w:pPr>
              <w:shd w:val="clear" w:color="auto" w:fill="FFFFFF" w:themeFill="background1"/>
              <w:spacing w:after="0" w:line="240" w:lineRule="auto"/>
              <w:rPr>
                <w:rFonts w:ascii="Times New Roman" w:eastAsia="Times New Roman" w:hAnsi="Times New Roman" w:cs="Times New Roman"/>
                <w:color w:val="333333"/>
                <w:sz w:val="24"/>
                <w:szCs w:val="24"/>
                <w:lang w:eastAsia="uk-UA"/>
              </w:rPr>
            </w:pPr>
            <w:r>
              <w:rPr>
                <w:rFonts w:ascii="Times New Roman" w:eastAsia="Times New Roman" w:hAnsi="Times New Roman" w:cs="Times New Roman"/>
                <w:color w:val="333333"/>
                <w:sz w:val="24"/>
                <w:szCs w:val="24"/>
                <w:lang w:eastAsia="uk-UA"/>
              </w:rPr>
              <w:t>Пархоменко О.М.</w:t>
            </w:r>
          </w:p>
        </w:tc>
      </w:tr>
      <w:tr w:rsidR="0065142B" w:rsidRPr="009F77E4" w:rsidTr="0065142B">
        <w:tc>
          <w:tcPr>
            <w:tcW w:w="1874" w:type="dxa"/>
            <w:gridSpan w:val="2"/>
            <w:shd w:val="clear" w:color="auto" w:fill="FFFFFF" w:themeFill="background1"/>
            <w:tcMar>
              <w:top w:w="60" w:type="dxa"/>
              <w:left w:w="75" w:type="dxa"/>
              <w:bottom w:w="60" w:type="dxa"/>
              <w:right w:w="75" w:type="dxa"/>
            </w:tcMar>
            <w:vAlign w:val="center"/>
          </w:tcPr>
          <w:p w:rsidR="0065142B" w:rsidRPr="009F77E4" w:rsidRDefault="0065142B" w:rsidP="0065142B">
            <w:pPr>
              <w:shd w:val="clear" w:color="auto" w:fill="FFFFFF" w:themeFill="background1"/>
              <w:spacing w:after="0" w:line="240" w:lineRule="auto"/>
              <w:rPr>
                <w:rFonts w:ascii="Times New Roman" w:eastAsia="Times New Roman" w:hAnsi="Times New Roman" w:cs="Times New Roman"/>
                <w:color w:val="333333"/>
                <w:sz w:val="24"/>
                <w:szCs w:val="24"/>
                <w:lang w:eastAsia="uk-UA"/>
              </w:rPr>
            </w:pPr>
          </w:p>
        </w:tc>
        <w:tc>
          <w:tcPr>
            <w:tcW w:w="2244" w:type="dxa"/>
            <w:gridSpan w:val="2"/>
            <w:shd w:val="clear" w:color="auto" w:fill="FFFFFF" w:themeFill="background1"/>
            <w:tcMar>
              <w:top w:w="60" w:type="dxa"/>
              <w:left w:w="75" w:type="dxa"/>
              <w:bottom w:w="60" w:type="dxa"/>
              <w:right w:w="75" w:type="dxa"/>
            </w:tcMar>
            <w:vAlign w:val="center"/>
          </w:tcPr>
          <w:p w:rsidR="0065142B" w:rsidRPr="009F77E4" w:rsidRDefault="0065142B" w:rsidP="0065142B">
            <w:pPr>
              <w:shd w:val="clear" w:color="auto" w:fill="FFFFFF" w:themeFill="background1"/>
              <w:spacing w:after="0" w:line="240" w:lineRule="auto"/>
              <w:rPr>
                <w:rFonts w:ascii="Times New Roman" w:eastAsia="Times New Roman" w:hAnsi="Times New Roman" w:cs="Times New Roman"/>
                <w:color w:val="333333"/>
                <w:sz w:val="24"/>
                <w:szCs w:val="24"/>
                <w:lang w:eastAsia="uk-UA"/>
              </w:rPr>
            </w:pPr>
          </w:p>
        </w:tc>
        <w:tc>
          <w:tcPr>
            <w:tcW w:w="2231" w:type="dxa"/>
            <w:gridSpan w:val="2"/>
            <w:shd w:val="clear" w:color="auto" w:fill="FFFFFF" w:themeFill="background1"/>
            <w:tcMar>
              <w:top w:w="60" w:type="dxa"/>
              <w:left w:w="75" w:type="dxa"/>
              <w:bottom w:w="60" w:type="dxa"/>
              <w:right w:w="75" w:type="dxa"/>
            </w:tcMar>
            <w:vAlign w:val="center"/>
          </w:tcPr>
          <w:p w:rsidR="0065142B" w:rsidRPr="009F77E4" w:rsidRDefault="0065142B" w:rsidP="0065142B">
            <w:pPr>
              <w:shd w:val="clear" w:color="auto" w:fill="FFFFFF" w:themeFill="background1"/>
              <w:spacing w:after="0" w:line="240" w:lineRule="auto"/>
              <w:rPr>
                <w:rFonts w:ascii="Times New Roman" w:eastAsia="Times New Roman" w:hAnsi="Times New Roman" w:cs="Times New Roman"/>
                <w:color w:val="333333"/>
                <w:sz w:val="24"/>
                <w:szCs w:val="24"/>
                <w:lang w:eastAsia="uk-UA"/>
              </w:rPr>
            </w:pPr>
          </w:p>
        </w:tc>
        <w:tc>
          <w:tcPr>
            <w:tcW w:w="4451" w:type="dxa"/>
            <w:shd w:val="clear" w:color="auto" w:fill="FFFFFF" w:themeFill="background1"/>
            <w:tcMar>
              <w:top w:w="60" w:type="dxa"/>
              <w:left w:w="75" w:type="dxa"/>
              <w:bottom w:w="60" w:type="dxa"/>
              <w:right w:w="75" w:type="dxa"/>
            </w:tcMar>
            <w:vAlign w:val="center"/>
          </w:tcPr>
          <w:p w:rsidR="0065142B" w:rsidRPr="009F77E4" w:rsidRDefault="0065142B" w:rsidP="0065142B">
            <w:pPr>
              <w:shd w:val="clear" w:color="auto" w:fill="FFFFFF" w:themeFill="background1"/>
              <w:spacing w:after="0" w:line="240" w:lineRule="auto"/>
              <w:rPr>
                <w:rFonts w:ascii="Times New Roman" w:eastAsia="Times New Roman" w:hAnsi="Times New Roman" w:cs="Times New Roman"/>
                <w:color w:val="333333"/>
                <w:sz w:val="24"/>
                <w:szCs w:val="24"/>
                <w:lang w:eastAsia="uk-UA"/>
              </w:rPr>
            </w:pPr>
          </w:p>
        </w:tc>
      </w:tr>
      <w:tr w:rsidR="0065142B" w:rsidRPr="009F77E4" w:rsidTr="0065142B">
        <w:tc>
          <w:tcPr>
            <w:tcW w:w="1874" w:type="dxa"/>
            <w:gridSpan w:val="2"/>
            <w:shd w:val="clear" w:color="auto" w:fill="FFFFFF" w:themeFill="background1"/>
            <w:tcMar>
              <w:top w:w="60" w:type="dxa"/>
              <w:left w:w="75" w:type="dxa"/>
              <w:bottom w:w="60" w:type="dxa"/>
              <w:right w:w="75" w:type="dxa"/>
            </w:tcMar>
            <w:vAlign w:val="center"/>
          </w:tcPr>
          <w:p w:rsidR="0065142B" w:rsidRPr="009F77E4" w:rsidRDefault="0065142B" w:rsidP="0065142B">
            <w:pPr>
              <w:shd w:val="clear" w:color="auto" w:fill="FFFFFF" w:themeFill="background1"/>
              <w:spacing w:after="0" w:line="240" w:lineRule="auto"/>
              <w:rPr>
                <w:rFonts w:ascii="Times New Roman" w:eastAsia="Times New Roman" w:hAnsi="Times New Roman" w:cs="Times New Roman"/>
                <w:color w:val="333333"/>
                <w:sz w:val="24"/>
                <w:szCs w:val="24"/>
                <w:lang w:eastAsia="uk-UA"/>
              </w:rPr>
            </w:pPr>
          </w:p>
        </w:tc>
        <w:tc>
          <w:tcPr>
            <w:tcW w:w="2244" w:type="dxa"/>
            <w:gridSpan w:val="2"/>
            <w:shd w:val="clear" w:color="auto" w:fill="FFFFFF" w:themeFill="background1"/>
            <w:tcMar>
              <w:top w:w="60" w:type="dxa"/>
              <w:left w:w="75" w:type="dxa"/>
              <w:bottom w:w="60" w:type="dxa"/>
              <w:right w:w="75" w:type="dxa"/>
            </w:tcMar>
            <w:vAlign w:val="center"/>
          </w:tcPr>
          <w:p w:rsidR="0065142B" w:rsidRPr="009F77E4" w:rsidRDefault="0065142B" w:rsidP="0065142B">
            <w:pPr>
              <w:shd w:val="clear" w:color="auto" w:fill="FFFFFF" w:themeFill="background1"/>
              <w:spacing w:after="0" w:line="240" w:lineRule="auto"/>
              <w:rPr>
                <w:rFonts w:ascii="Times New Roman" w:eastAsia="Times New Roman" w:hAnsi="Times New Roman" w:cs="Times New Roman"/>
                <w:color w:val="333333"/>
                <w:sz w:val="24"/>
                <w:szCs w:val="24"/>
                <w:lang w:eastAsia="uk-UA"/>
              </w:rPr>
            </w:pPr>
          </w:p>
        </w:tc>
        <w:tc>
          <w:tcPr>
            <w:tcW w:w="2231" w:type="dxa"/>
            <w:gridSpan w:val="2"/>
            <w:shd w:val="clear" w:color="auto" w:fill="FFFFFF" w:themeFill="background1"/>
            <w:tcMar>
              <w:top w:w="60" w:type="dxa"/>
              <w:left w:w="75" w:type="dxa"/>
              <w:bottom w:w="60" w:type="dxa"/>
              <w:right w:w="75" w:type="dxa"/>
            </w:tcMar>
            <w:vAlign w:val="center"/>
          </w:tcPr>
          <w:p w:rsidR="0065142B" w:rsidRPr="009F77E4" w:rsidRDefault="0065142B" w:rsidP="0065142B">
            <w:pPr>
              <w:shd w:val="clear" w:color="auto" w:fill="FFFFFF" w:themeFill="background1"/>
              <w:spacing w:after="0" w:line="240" w:lineRule="auto"/>
              <w:rPr>
                <w:rFonts w:ascii="Times New Roman" w:eastAsia="Times New Roman" w:hAnsi="Times New Roman" w:cs="Times New Roman"/>
                <w:color w:val="333333"/>
                <w:sz w:val="24"/>
                <w:szCs w:val="24"/>
                <w:lang w:eastAsia="uk-UA"/>
              </w:rPr>
            </w:pPr>
          </w:p>
        </w:tc>
        <w:tc>
          <w:tcPr>
            <w:tcW w:w="4451" w:type="dxa"/>
            <w:shd w:val="clear" w:color="auto" w:fill="FFFFFF" w:themeFill="background1"/>
            <w:tcMar>
              <w:top w:w="60" w:type="dxa"/>
              <w:left w:w="75" w:type="dxa"/>
              <w:bottom w:w="60" w:type="dxa"/>
              <w:right w:w="75" w:type="dxa"/>
            </w:tcMar>
            <w:vAlign w:val="center"/>
          </w:tcPr>
          <w:p w:rsidR="0065142B" w:rsidRPr="009F77E4" w:rsidRDefault="0065142B" w:rsidP="0065142B">
            <w:pPr>
              <w:shd w:val="clear" w:color="auto" w:fill="FFFFFF" w:themeFill="background1"/>
              <w:spacing w:after="0" w:line="240" w:lineRule="auto"/>
              <w:rPr>
                <w:rFonts w:ascii="Times New Roman" w:eastAsia="Times New Roman" w:hAnsi="Times New Roman" w:cs="Times New Roman"/>
                <w:color w:val="333333"/>
                <w:sz w:val="24"/>
                <w:szCs w:val="24"/>
                <w:lang w:eastAsia="uk-UA"/>
              </w:rPr>
            </w:pPr>
          </w:p>
        </w:tc>
      </w:tr>
      <w:tr w:rsidR="0065142B" w:rsidRPr="009F77E4" w:rsidTr="0065142B">
        <w:tc>
          <w:tcPr>
            <w:tcW w:w="1874" w:type="dxa"/>
            <w:gridSpan w:val="2"/>
            <w:vMerge w:val="restart"/>
            <w:shd w:val="clear" w:color="auto" w:fill="FFFFFF" w:themeFill="background1"/>
            <w:tcMar>
              <w:top w:w="60" w:type="dxa"/>
              <w:left w:w="75" w:type="dxa"/>
              <w:bottom w:w="60" w:type="dxa"/>
              <w:right w:w="75" w:type="dxa"/>
            </w:tcMar>
            <w:vAlign w:val="center"/>
          </w:tcPr>
          <w:p w:rsidR="0065142B" w:rsidRPr="009F77E4" w:rsidRDefault="0065142B" w:rsidP="0065142B">
            <w:pPr>
              <w:shd w:val="clear" w:color="auto" w:fill="FFFFFF" w:themeFill="background1"/>
              <w:spacing w:after="0" w:line="240" w:lineRule="auto"/>
              <w:rPr>
                <w:rFonts w:ascii="Times New Roman" w:eastAsia="Times New Roman" w:hAnsi="Times New Roman" w:cs="Times New Roman"/>
                <w:color w:val="333333"/>
                <w:sz w:val="24"/>
                <w:szCs w:val="24"/>
                <w:lang w:eastAsia="uk-UA"/>
              </w:rPr>
            </w:pPr>
          </w:p>
        </w:tc>
        <w:tc>
          <w:tcPr>
            <w:tcW w:w="2244" w:type="dxa"/>
            <w:gridSpan w:val="2"/>
            <w:vMerge w:val="restart"/>
            <w:shd w:val="clear" w:color="auto" w:fill="FFFFFF" w:themeFill="background1"/>
            <w:tcMar>
              <w:top w:w="60" w:type="dxa"/>
              <w:left w:w="75" w:type="dxa"/>
              <w:bottom w:w="60" w:type="dxa"/>
              <w:right w:w="75" w:type="dxa"/>
            </w:tcMar>
            <w:vAlign w:val="center"/>
          </w:tcPr>
          <w:p w:rsidR="0065142B" w:rsidRPr="009F77E4" w:rsidRDefault="0065142B" w:rsidP="0065142B">
            <w:pPr>
              <w:shd w:val="clear" w:color="auto" w:fill="FFFFFF" w:themeFill="background1"/>
              <w:spacing w:after="0" w:line="240" w:lineRule="auto"/>
              <w:rPr>
                <w:rFonts w:ascii="Times New Roman" w:eastAsia="Times New Roman" w:hAnsi="Times New Roman" w:cs="Times New Roman"/>
                <w:color w:val="333333"/>
                <w:sz w:val="24"/>
                <w:szCs w:val="24"/>
                <w:lang w:eastAsia="uk-UA"/>
              </w:rPr>
            </w:pPr>
          </w:p>
        </w:tc>
        <w:tc>
          <w:tcPr>
            <w:tcW w:w="2231" w:type="dxa"/>
            <w:gridSpan w:val="2"/>
            <w:shd w:val="clear" w:color="auto" w:fill="FFFFFF" w:themeFill="background1"/>
            <w:tcMar>
              <w:top w:w="60" w:type="dxa"/>
              <w:left w:w="75" w:type="dxa"/>
              <w:bottom w:w="60" w:type="dxa"/>
              <w:right w:w="75" w:type="dxa"/>
            </w:tcMar>
            <w:vAlign w:val="center"/>
          </w:tcPr>
          <w:p w:rsidR="0065142B" w:rsidRPr="009F77E4" w:rsidRDefault="0065142B" w:rsidP="0065142B">
            <w:pPr>
              <w:shd w:val="clear" w:color="auto" w:fill="FFFFFF" w:themeFill="background1"/>
              <w:spacing w:after="0" w:line="240" w:lineRule="auto"/>
              <w:rPr>
                <w:rFonts w:ascii="Times New Roman" w:eastAsia="Times New Roman" w:hAnsi="Times New Roman" w:cs="Times New Roman"/>
                <w:color w:val="333333"/>
                <w:sz w:val="24"/>
                <w:szCs w:val="24"/>
                <w:lang w:eastAsia="uk-UA"/>
              </w:rPr>
            </w:pPr>
          </w:p>
        </w:tc>
        <w:tc>
          <w:tcPr>
            <w:tcW w:w="4451" w:type="dxa"/>
            <w:shd w:val="clear" w:color="auto" w:fill="FFFFFF" w:themeFill="background1"/>
            <w:tcMar>
              <w:top w:w="60" w:type="dxa"/>
              <w:left w:w="75" w:type="dxa"/>
              <w:bottom w:w="60" w:type="dxa"/>
              <w:right w:w="75" w:type="dxa"/>
            </w:tcMar>
            <w:vAlign w:val="center"/>
          </w:tcPr>
          <w:p w:rsidR="0065142B" w:rsidRPr="009F77E4" w:rsidRDefault="0065142B" w:rsidP="0065142B">
            <w:pPr>
              <w:shd w:val="clear" w:color="auto" w:fill="FFFFFF" w:themeFill="background1"/>
              <w:spacing w:after="0" w:line="240" w:lineRule="auto"/>
              <w:rPr>
                <w:rFonts w:ascii="Times New Roman" w:eastAsia="Times New Roman" w:hAnsi="Times New Roman" w:cs="Times New Roman"/>
                <w:color w:val="333333"/>
                <w:sz w:val="24"/>
                <w:szCs w:val="24"/>
                <w:lang w:eastAsia="uk-UA"/>
              </w:rPr>
            </w:pPr>
          </w:p>
        </w:tc>
      </w:tr>
      <w:tr w:rsidR="0065142B" w:rsidRPr="009F77E4" w:rsidTr="0065142B">
        <w:tc>
          <w:tcPr>
            <w:tcW w:w="0" w:type="auto"/>
            <w:gridSpan w:val="2"/>
            <w:vMerge/>
            <w:shd w:val="clear" w:color="auto" w:fill="FFFFFF" w:themeFill="background1"/>
            <w:vAlign w:val="center"/>
          </w:tcPr>
          <w:p w:rsidR="0065142B" w:rsidRPr="009F77E4" w:rsidRDefault="0065142B" w:rsidP="0065142B">
            <w:pPr>
              <w:shd w:val="clear" w:color="auto" w:fill="FFFFFF" w:themeFill="background1"/>
              <w:spacing w:after="0" w:line="240" w:lineRule="auto"/>
              <w:rPr>
                <w:rFonts w:ascii="Times New Roman" w:eastAsia="Times New Roman" w:hAnsi="Times New Roman" w:cs="Times New Roman"/>
                <w:color w:val="333333"/>
                <w:sz w:val="24"/>
                <w:szCs w:val="24"/>
                <w:lang w:eastAsia="uk-UA"/>
              </w:rPr>
            </w:pPr>
          </w:p>
        </w:tc>
        <w:tc>
          <w:tcPr>
            <w:tcW w:w="0" w:type="auto"/>
            <w:gridSpan w:val="2"/>
            <w:vMerge/>
            <w:shd w:val="clear" w:color="auto" w:fill="FFFFFF" w:themeFill="background1"/>
            <w:vAlign w:val="center"/>
          </w:tcPr>
          <w:p w:rsidR="0065142B" w:rsidRPr="009F77E4" w:rsidRDefault="0065142B" w:rsidP="0065142B">
            <w:pPr>
              <w:shd w:val="clear" w:color="auto" w:fill="FFFFFF" w:themeFill="background1"/>
              <w:spacing w:after="0" w:line="240" w:lineRule="auto"/>
              <w:rPr>
                <w:rFonts w:ascii="Times New Roman" w:eastAsia="Times New Roman" w:hAnsi="Times New Roman" w:cs="Times New Roman"/>
                <w:color w:val="333333"/>
                <w:sz w:val="24"/>
                <w:szCs w:val="24"/>
                <w:lang w:eastAsia="uk-UA"/>
              </w:rPr>
            </w:pPr>
          </w:p>
        </w:tc>
        <w:tc>
          <w:tcPr>
            <w:tcW w:w="2231" w:type="dxa"/>
            <w:gridSpan w:val="2"/>
            <w:shd w:val="clear" w:color="auto" w:fill="FFFFFF" w:themeFill="background1"/>
            <w:tcMar>
              <w:top w:w="60" w:type="dxa"/>
              <w:left w:w="75" w:type="dxa"/>
              <w:bottom w:w="60" w:type="dxa"/>
              <w:right w:w="75" w:type="dxa"/>
            </w:tcMar>
            <w:vAlign w:val="center"/>
          </w:tcPr>
          <w:p w:rsidR="0065142B" w:rsidRPr="009F77E4" w:rsidRDefault="0065142B" w:rsidP="0065142B">
            <w:pPr>
              <w:shd w:val="clear" w:color="auto" w:fill="FFFFFF" w:themeFill="background1"/>
              <w:spacing w:after="0" w:line="240" w:lineRule="auto"/>
              <w:rPr>
                <w:rFonts w:ascii="Times New Roman" w:eastAsia="Times New Roman" w:hAnsi="Times New Roman" w:cs="Times New Roman"/>
                <w:color w:val="333333"/>
                <w:sz w:val="24"/>
                <w:szCs w:val="24"/>
                <w:lang w:eastAsia="uk-UA"/>
              </w:rPr>
            </w:pPr>
          </w:p>
        </w:tc>
        <w:tc>
          <w:tcPr>
            <w:tcW w:w="4451" w:type="dxa"/>
            <w:shd w:val="clear" w:color="auto" w:fill="FFFFFF" w:themeFill="background1"/>
            <w:tcMar>
              <w:top w:w="60" w:type="dxa"/>
              <w:left w:w="75" w:type="dxa"/>
              <w:bottom w:w="60" w:type="dxa"/>
              <w:right w:w="75" w:type="dxa"/>
            </w:tcMar>
            <w:vAlign w:val="center"/>
          </w:tcPr>
          <w:p w:rsidR="0065142B" w:rsidRPr="009F77E4" w:rsidRDefault="0065142B" w:rsidP="0065142B">
            <w:pPr>
              <w:shd w:val="clear" w:color="auto" w:fill="FFFFFF" w:themeFill="background1"/>
              <w:spacing w:after="0" w:line="240" w:lineRule="auto"/>
              <w:rPr>
                <w:rFonts w:ascii="Times New Roman" w:eastAsia="Times New Roman" w:hAnsi="Times New Roman" w:cs="Times New Roman"/>
                <w:color w:val="333333"/>
                <w:sz w:val="24"/>
                <w:szCs w:val="24"/>
                <w:lang w:eastAsia="uk-UA"/>
              </w:rPr>
            </w:pPr>
          </w:p>
        </w:tc>
      </w:tr>
      <w:tr w:rsidR="0065142B" w:rsidRPr="009F77E4" w:rsidTr="0065142B">
        <w:tc>
          <w:tcPr>
            <w:tcW w:w="0" w:type="auto"/>
            <w:gridSpan w:val="2"/>
            <w:vMerge/>
            <w:shd w:val="clear" w:color="auto" w:fill="FFFFFF" w:themeFill="background1"/>
            <w:vAlign w:val="center"/>
          </w:tcPr>
          <w:p w:rsidR="0065142B" w:rsidRPr="009F77E4" w:rsidRDefault="0065142B" w:rsidP="0065142B">
            <w:pPr>
              <w:shd w:val="clear" w:color="auto" w:fill="FFFFFF" w:themeFill="background1"/>
              <w:spacing w:after="0" w:line="240" w:lineRule="auto"/>
              <w:rPr>
                <w:rFonts w:ascii="Times New Roman" w:eastAsia="Times New Roman" w:hAnsi="Times New Roman" w:cs="Times New Roman"/>
                <w:color w:val="333333"/>
                <w:sz w:val="24"/>
                <w:szCs w:val="24"/>
                <w:lang w:eastAsia="uk-UA"/>
              </w:rPr>
            </w:pPr>
          </w:p>
        </w:tc>
        <w:tc>
          <w:tcPr>
            <w:tcW w:w="0" w:type="auto"/>
            <w:gridSpan w:val="2"/>
            <w:vMerge/>
            <w:shd w:val="clear" w:color="auto" w:fill="FFFFFF" w:themeFill="background1"/>
            <w:vAlign w:val="center"/>
          </w:tcPr>
          <w:p w:rsidR="0065142B" w:rsidRPr="009F77E4" w:rsidRDefault="0065142B" w:rsidP="0065142B">
            <w:pPr>
              <w:shd w:val="clear" w:color="auto" w:fill="FFFFFF" w:themeFill="background1"/>
              <w:spacing w:after="0" w:line="240" w:lineRule="auto"/>
              <w:rPr>
                <w:rFonts w:ascii="Times New Roman" w:eastAsia="Times New Roman" w:hAnsi="Times New Roman" w:cs="Times New Roman"/>
                <w:color w:val="333333"/>
                <w:sz w:val="24"/>
                <w:szCs w:val="24"/>
                <w:lang w:eastAsia="uk-UA"/>
              </w:rPr>
            </w:pPr>
          </w:p>
        </w:tc>
        <w:tc>
          <w:tcPr>
            <w:tcW w:w="2231" w:type="dxa"/>
            <w:gridSpan w:val="2"/>
            <w:shd w:val="clear" w:color="auto" w:fill="FFFFFF" w:themeFill="background1"/>
            <w:tcMar>
              <w:top w:w="60" w:type="dxa"/>
              <w:left w:w="75" w:type="dxa"/>
              <w:bottom w:w="60" w:type="dxa"/>
              <w:right w:w="75" w:type="dxa"/>
            </w:tcMar>
            <w:vAlign w:val="center"/>
          </w:tcPr>
          <w:p w:rsidR="0065142B" w:rsidRPr="009F77E4" w:rsidRDefault="0065142B" w:rsidP="0065142B">
            <w:pPr>
              <w:shd w:val="clear" w:color="auto" w:fill="FFFFFF" w:themeFill="background1"/>
              <w:spacing w:after="0" w:line="240" w:lineRule="auto"/>
              <w:rPr>
                <w:rFonts w:ascii="Times New Roman" w:eastAsia="Times New Roman" w:hAnsi="Times New Roman" w:cs="Times New Roman"/>
                <w:color w:val="333333"/>
                <w:sz w:val="24"/>
                <w:szCs w:val="24"/>
                <w:lang w:eastAsia="uk-UA"/>
              </w:rPr>
            </w:pPr>
          </w:p>
        </w:tc>
        <w:tc>
          <w:tcPr>
            <w:tcW w:w="4451" w:type="dxa"/>
            <w:shd w:val="clear" w:color="auto" w:fill="FFFFFF" w:themeFill="background1"/>
            <w:tcMar>
              <w:top w:w="60" w:type="dxa"/>
              <w:left w:w="75" w:type="dxa"/>
              <w:bottom w:w="60" w:type="dxa"/>
              <w:right w:w="75" w:type="dxa"/>
            </w:tcMar>
            <w:vAlign w:val="center"/>
          </w:tcPr>
          <w:p w:rsidR="0065142B" w:rsidRPr="009F77E4" w:rsidRDefault="0065142B" w:rsidP="0065142B">
            <w:pPr>
              <w:shd w:val="clear" w:color="auto" w:fill="FFFFFF" w:themeFill="background1"/>
              <w:spacing w:after="0" w:line="240" w:lineRule="auto"/>
              <w:rPr>
                <w:rFonts w:ascii="Times New Roman" w:eastAsia="Times New Roman" w:hAnsi="Times New Roman" w:cs="Times New Roman"/>
                <w:color w:val="333333"/>
                <w:sz w:val="24"/>
                <w:szCs w:val="24"/>
                <w:lang w:eastAsia="uk-UA"/>
              </w:rPr>
            </w:pPr>
          </w:p>
        </w:tc>
      </w:tr>
      <w:tr w:rsidR="0065142B" w:rsidRPr="009F77E4" w:rsidTr="0065142B">
        <w:tc>
          <w:tcPr>
            <w:tcW w:w="1874" w:type="dxa"/>
            <w:gridSpan w:val="2"/>
            <w:vMerge w:val="restart"/>
            <w:shd w:val="clear" w:color="auto" w:fill="FFFFFF" w:themeFill="background1"/>
            <w:tcMar>
              <w:top w:w="60" w:type="dxa"/>
              <w:left w:w="75" w:type="dxa"/>
              <w:bottom w:w="60" w:type="dxa"/>
              <w:right w:w="75" w:type="dxa"/>
            </w:tcMar>
            <w:vAlign w:val="center"/>
          </w:tcPr>
          <w:p w:rsidR="0065142B" w:rsidRPr="009F77E4" w:rsidRDefault="0065142B" w:rsidP="0065142B">
            <w:pPr>
              <w:shd w:val="clear" w:color="auto" w:fill="FFFFFF" w:themeFill="background1"/>
              <w:spacing w:after="0" w:line="240" w:lineRule="auto"/>
              <w:rPr>
                <w:rFonts w:ascii="Times New Roman" w:eastAsia="Times New Roman" w:hAnsi="Times New Roman" w:cs="Times New Roman"/>
                <w:color w:val="333333"/>
                <w:sz w:val="24"/>
                <w:szCs w:val="24"/>
                <w:lang w:eastAsia="uk-UA"/>
              </w:rPr>
            </w:pPr>
          </w:p>
        </w:tc>
        <w:tc>
          <w:tcPr>
            <w:tcW w:w="2244" w:type="dxa"/>
            <w:gridSpan w:val="2"/>
            <w:vMerge w:val="restart"/>
            <w:shd w:val="clear" w:color="auto" w:fill="FFFFFF" w:themeFill="background1"/>
            <w:tcMar>
              <w:top w:w="60" w:type="dxa"/>
              <w:left w:w="75" w:type="dxa"/>
              <w:bottom w:w="60" w:type="dxa"/>
              <w:right w:w="75" w:type="dxa"/>
            </w:tcMar>
            <w:vAlign w:val="center"/>
          </w:tcPr>
          <w:p w:rsidR="0065142B" w:rsidRPr="009F77E4" w:rsidRDefault="0065142B" w:rsidP="0065142B">
            <w:pPr>
              <w:shd w:val="clear" w:color="auto" w:fill="FFFFFF" w:themeFill="background1"/>
              <w:spacing w:after="0" w:line="240" w:lineRule="auto"/>
              <w:rPr>
                <w:rFonts w:ascii="Times New Roman" w:eastAsia="Times New Roman" w:hAnsi="Times New Roman" w:cs="Times New Roman"/>
                <w:color w:val="333333"/>
                <w:sz w:val="24"/>
                <w:szCs w:val="24"/>
                <w:lang w:eastAsia="uk-UA"/>
              </w:rPr>
            </w:pPr>
          </w:p>
        </w:tc>
        <w:tc>
          <w:tcPr>
            <w:tcW w:w="2231" w:type="dxa"/>
            <w:gridSpan w:val="2"/>
            <w:shd w:val="clear" w:color="auto" w:fill="FFFFFF" w:themeFill="background1"/>
            <w:tcMar>
              <w:top w:w="60" w:type="dxa"/>
              <w:left w:w="75" w:type="dxa"/>
              <w:bottom w:w="60" w:type="dxa"/>
              <w:right w:w="75" w:type="dxa"/>
            </w:tcMar>
            <w:vAlign w:val="center"/>
          </w:tcPr>
          <w:p w:rsidR="0065142B" w:rsidRPr="009F77E4" w:rsidRDefault="0065142B" w:rsidP="0065142B">
            <w:pPr>
              <w:shd w:val="clear" w:color="auto" w:fill="FFFFFF" w:themeFill="background1"/>
              <w:spacing w:after="0" w:line="240" w:lineRule="auto"/>
              <w:rPr>
                <w:rFonts w:ascii="Times New Roman" w:eastAsia="Times New Roman" w:hAnsi="Times New Roman" w:cs="Times New Roman"/>
                <w:color w:val="333333"/>
                <w:sz w:val="24"/>
                <w:szCs w:val="24"/>
                <w:lang w:eastAsia="uk-UA"/>
              </w:rPr>
            </w:pPr>
          </w:p>
        </w:tc>
        <w:tc>
          <w:tcPr>
            <w:tcW w:w="4451" w:type="dxa"/>
            <w:shd w:val="clear" w:color="auto" w:fill="FFFFFF" w:themeFill="background1"/>
            <w:tcMar>
              <w:top w:w="60" w:type="dxa"/>
              <w:left w:w="75" w:type="dxa"/>
              <w:bottom w:w="60" w:type="dxa"/>
              <w:right w:w="75" w:type="dxa"/>
            </w:tcMar>
            <w:vAlign w:val="center"/>
          </w:tcPr>
          <w:p w:rsidR="0065142B" w:rsidRPr="009F77E4" w:rsidRDefault="0065142B" w:rsidP="0065142B">
            <w:pPr>
              <w:shd w:val="clear" w:color="auto" w:fill="FFFFFF" w:themeFill="background1"/>
              <w:spacing w:after="0" w:line="240" w:lineRule="auto"/>
              <w:rPr>
                <w:rFonts w:ascii="Times New Roman" w:eastAsia="Times New Roman" w:hAnsi="Times New Roman" w:cs="Times New Roman"/>
                <w:color w:val="333333"/>
                <w:sz w:val="24"/>
                <w:szCs w:val="24"/>
                <w:lang w:eastAsia="uk-UA"/>
              </w:rPr>
            </w:pPr>
          </w:p>
        </w:tc>
      </w:tr>
      <w:tr w:rsidR="0065142B" w:rsidRPr="009F77E4" w:rsidTr="0065142B">
        <w:tc>
          <w:tcPr>
            <w:tcW w:w="0" w:type="auto"/>
            <w:gridSpan w:val="2"/>
            <w:vMerge/>
            <w:shd w:val="clear" w:color="auto" w:fill="FFFFFF" w:themeFill="background1"/>
            <w:vAlign w:val="center"/>
          </w:tcPr>
          <w:p w:rsidR="0065142B" w:rsidRPr="009F77E4" w:rsidRDefault="0065142B" w:rsidP="0065142B">
            <w:pPr>
              <w:shd w:val="clear" w:color="auto" w:fill="FFFFFF" w:themeFill="background1"/>
              <w:spacing w:after="0" w:line="240" w:lineRule="auto"/>
              <w:rPr>
                <w:rFonts w:ascii="Times New Roman" w:eastAsia="Times New Roman" w:hAnsi="Times New Roman" w:cs="Times New Roman"/>
                <w:color w:val="333333"/>
                <w:sz w:val="24"/>
                <w:szCs w:val="24"/>
                <w:lang w:eastAsia="uk-UA"/>
              </w:rPr>
            </w:pPr>
          </w:p>
        </w:tc>
        <w:tc>
          <w:tcPr>
            <w:tcW w:w="0" w:type="auto"/>
            <w:gridSpan w:val="2"/>
            <w:vMerge/>
            <w:shd w:val="clear" w:color="auto" w:fill="FFFFFF" w:themeFill="background1"/>
            <w:vAlign w:val="center"/>
          </w:tcPr>
          <w:p w:rsidR="0065142B" w:rsidRPr="009F77E4" w:rsidRDefault="0065142B" w:rsidP="0065142B">
            <w:pPr>
              <w:shd w:val="clear" w:color="auto" w:fill="FFFFFF" w:themeFill="background1"/>
              <w:spacing w:after="0" w:line="240" w:lineRule="auto"/>
              <w:rPr>
                <w:rFonts w:ascii="Times New Roman" w:eastAsia="Times New Roman" w:hAnsi="Times New Roman" w:cs="Times New Roman"/>
                <w:color w:val="333333"/>
                <w:sz w:val="24"/>
                <w:szCs w:val="24"/>
                <w:lang w:eastAsia="uk-UA"/>
              </w:rPr>
            </w:pPr>
          </w:p>
        </w:tc>
        <w:tc>
          <w:tcPr>
            <w:tcW w:w="2231" w:type="dxa"/>
            <w:gridSpan w:val="2"/>
            <w:shd w:val="clear" w:color="auto" w:fill="FFFFFF" w:themeFill="background1"/>
            <w:tcMar>
              <w:top w:w="60" w:type="dxa"/>
              <w:left w:w="75" w:type="dxa"/>
              <w:bottom w:w="60" w:type="dxa"/>
              <w:right w:w="75" w:type="dxa"/>
            </w:tcMar>
            <w:vAlign w:val="center"/>
          </w:tcPr>
          <w:p w:rsidR="0065142B" w:rsidRPr="009F77E4" w:rsidRDefault="0065142B" w:rsidP="0065142B">
            <w:pPr>
              <w:shd w:val="clear" w:color="auto" w:fill="FFFFFF" w:themeFill="background1"/>
              <w:spacing w:after="0" w:line="240" w:lineRule="auto"/>
              <w:rPr>
                <w:rFonts w:ascii="Times New Roman" w:eastAsia="Times New Roman" w:hAnsi="Times New Roman" w:cs="Times New Roman"/>
                <w:color w:val="333333"/>
                <w:sz w:val="24"/>
                <w:szCs w:val="24"/>
                <w:lang w:eastAsia="uk-UA"/>
              </w:rPr>
            </w:pPr>
          </w:p>
        </w:tc>
        <w:tc>
          <w:tcPr>
            <w:tcW w:w="4451" w:type="dxa"/>
            <w:shd w:val="clear" w:color="auto" w:fill="FFFFFF" w:themeFill="background1"/>
            <w:tcMar>
              <w:top w:w="60" w:type="dxa"/>
              <w:left w:w="75" w:type="dxa"/>
              <w:bottom w:w="60" w:type="dxa"/>
              <w:right w:w="75" w:type="dxa"/>
            </w:tcMar>
            <w:vAlign w:val="center"/>
          </w:tcPr>
          <w:p w:rsidR="0065142B" w:rsidRPr="009F77E4" w:rsidRDefault="0065142B" w:rsidP="0065142B">
            <w:pPr>
              <w:shd w:val="clear" w:color="auto" w:fill="FFFFFF" w:themeFill="background1"/>
              <w:spacing w:after="0" w:line="240" w:lineRule="auto"/>
              <w:rPr>
                <w:rFonts w:ascii="Times New Roman" w:eastAsia="Times New Roman" w:hAnsi="Times New Roman" w:cs="Times New Roman"/>
                <w:color w:val="333333"/>
                <w:sz w:val="24"/>
                <w:szCs w:val="24"/>
                <w:lang w:eastAsia="uk-UA"/>
              </w:rPr>
            </w:pPr>
          </w:p>
        </w:tc>
      </w:tr>
      <w:tr w:rsidR="0065142B" w:rsidRPr="009F77E4" w:rsidTr="0065142B">
        <w:trPr>
          <w:trHeight w:val="20"/>
        </w:trPr>
        <w:tc>
          <w:tcPr>
            <w:tcW w:w="0" w:type="auto"/>
            <w:gridSpan w:val="2"/>
            <w:vMerge/>
            <w:shd w:val="clear" w:color="auto" w:fill="FFFFFF" w:themeFill="background1"/>
            <w:vAlign w:val="center"/>
          </w:tcPr>
          <w:p w:rsidR="0065142B" w:rsidRPr="009F77E4" w:rsidRDefault="0065142B" w:rsidP="0065142B">
            <w:pPr>
              <w:shd w:val="clear" w:color="auto" w:fill="FFFFFF" w:themeFill="background1"/>
              <w:spacing w:after="0" w:line="240" w:lineRule="auto"/>
              <w:rPr>
                <w:rFonts w:ascii="Times New Roman" w:eastAsia="Times New Roman" w:hAnsi="Times New Roman" w:cs="Times New Roman"/>
                <w:color w:val="333333"/>
                <w:sz w:val="24"/>
                <w:szCs w:val="24"/>
                <w:lang w:eastAsia="uk-UA"/>
              </w:rPr>
            </w:pPr>
          </w:p>
        </w:tc>
        <w:tc>
          <w:tcPr>
            <w:tcW w:w="0" w:type="auto"/>
            <w:gridSpan w:val="2"/>
            <w:vMerge/>
            <w:shd w:val="clear" w:color="auto" w:fill="FFFFFF" w:themeFill="background1"/>
            <w:vAlign w:val="center"/>
          </w:tcPr>
          <w:p w:rsidR="0065142B" w:rsidRPr="009F77E4" w:rsidRDefault="0065142B" w:rsidP="0065142B">
            <w:pPr>
              <w:shd w:val="clear" w:color="auto" w:fill="FFFFFF" w:themeFill="background1"/>
              <w:spacing w:after="0" w:line="240" w:lineRule="auto"/>
              <w:rPr>
                <w:rFonts w:ascii="Times New Roman" w:eastAsia="Times New Roman" w:hAnsi="Times New Roman" w:cs="Times New Roman"/>
                <w:color w:val="333333"/>
                <w:sz w:val="24"/>
                <w:szCs w:val="24"/>
                <w:lang w:eastAsia="uk-UA"/>
              </w:rPr>
            </w:pPr>
          </w:p>
        </w:tc>
        <w:tc>
          <w:tcPr>
            <w:tcW w:w="2231" w:type="dxa"/>
            <w:gridSpan w:val="2"/>
            <w:shd w:val="clear" w:color="auto" w:fill="FFFFFF" w:themeFill="background1"/>
            <w:tcMar>
              <w:top w:w="60" w:type="dxa"/>
              <w:left w:w="75" w:type="dxa"/>
              <w:bottom w:w="60" w:type="dxa"/>
              <w:right w:w="75" w:type="dxa"/>
            </w:tcMar>
            <w:vAlign w:val="center"/>
          </w:tcPr>
          <w:p w:rsidR="0065142B" w:rsidRPr="009F77E4" w:rsidRDefault="0065142B" w:rsidP="0065142B">
            <w:pPr>
              <w:shd w:val="clear" w:color="auto" w:fill="FFFFFF" w:themeFill="background1"/>
              <w:spacing w:after="0" w:line="240" w:lineRule="auto"/>
              <w:rPr>
                <w:rFonts w:ascii="Times New Roman" w:eastAsia="Times New Roman" w:hAnsi="Times New Roman" w:cs="Times New Roman"/>
                <w:color w:val="333333"/>
                <w:sz w:val="24"/>
                <w:szCs w:val="24"/>
                <w:lang w:eastAsia="uk-UA"/>
              </w:rPr>
            </w:pPr>
          </w:p>
        </w:tc>
        <w:tc>
          <w:tcPr>
            <w:tcW w:w="4451" w:type="dxa"/>
            <w:shd w:val="clear" w:color="auto" w:fill="FFFFFF" w:themeFill="background1"/>
            <w:tcMar>
              <w:top w:w="60" w:type="dxa"/>
              <w:left w:w="75" w:type="dxa"/>
              <w:bottom w:w="60" w:type="dxa"/>
              <w:right w:w="75" w:type="dxa"/>
            </w:tcMar>
            <w:vAlign w:val="center"/>
          </w:tcPr>
          <w:p w:rsidR="0065142B" w:rsidRPr="009F77E4" w:rsidRDefault="0065142B" w:rsidP="0065142B">
            <w:pPr>
              <w:shd w:val="clear" w:color="auto" w:fill="FFFFFF" w:themeFill="background1"/>
              <w:spacing w:after="0" w:line="240" w:lineRule="auto"/>
              <w:rPr>
                <w:rFonts w:ascii="Times New Roman" w:eastAsia="Times New Roman" w:hAnsi="Times New Roman" w:cs="Times New Roman"/>
                <w:color w:val="333333"/>
                <w:sz w:val="24"/>
                <w:szCs w:val="24"/>
                <w:lang w:eastAsia="uk-UA"/>
              </w:rPr>
            </w:pPr>
          </w:p>
        </w:tc>
      </w:tr>
    </w:tbl>
    <w:p w:rsidR="00FC4643" w:rsidRPr="009F77E4" w:rsidRDefault="00FC4643" w:rsidP="0065142B">
      <w:pPr>
        <w:shd w:val="clear" w:color="auto" w:fill="FFFFFF" w:themeFill="background1"/>
        <w:spacing w:after="0" w:line="240" w:lineRule="auto"/>
        <w:rPr>
          <w:rFonts w:ascii="Times New Roman" w:eastAsia="Times New Roman" w:hAnsi="Times New Roman" w:cs="Times New Roman"/>
          <w:sz w:val="24"/>
          <w:szCs w:val="24"/>
          <w:lang w:eastAsia="uk-UA"/>
        </w:rPr>
      </w:pPr>
      <w:r w:rsidRPr="009F77E4">
        <w:rPr>
          <w:rFonts w:ascii="Times New Roman" w:eastAsia="Times New Roman" w:hAnsi="Times New Roman" w:cs="Times New Roman"/>
          <w:b/>
          <w:bCs/>
          <w:sz w:val="24"/>
          <w:szCs w:val="24"/>
          <w:bdr w:val="none" w:sz="0" w:space="0" w:color="auto" w:frame="1"/>
          <w:lang w:eastAsia="uk-UA"/>
        </w:rPr>
        <w:t>Опис курсу</w:t>
      </w:r>
    </w:p>
    <w:p w:rsidR="009F77E4" w:rsidRPr="009F77E4" w:rsidRDefault="009F77E4" w:rsidP="0065142B">
      <w:pPr>
        <w:widowControl w:val="0"/>
        <w:shd w:val="clear" w:color="auto" w:fill="FFFFFF" w:themeFill="background1"/>
        <w:ind w:firstLine="560"/>
        <w:jc w:val="both"/>
        <w:rPr>
          <w:rFonts w:ascii="Times New Roman" w:hAnsi="Times New Roman" w:cs="Times New Roman"/>
          <w:sz w:val="24"/>
          <w:szCs w:val="24"/>
        </w:rPr>
      </w:pPr>
      <w:r w:rsidRPr="009F77E4">
        <w:rPr>
          <w:rFonts w:ascii="Times New Roman" w:hAnsi="Times New Roman" w:cs="Times New Roman"/>
          <w:sz w:val="24"/>
          <w:szCs w:val="24"/>
        </w:rPr>
        <w:t>Інтенсивний розвиток самобутнього, оригінального танцювального мистецтва, зокрема народно-сценічного танцю – надзвичайно цінне і цікаве явище в культурному житті України. Тісний зв’язок мистецтва з життям сприяє розвитку національної культури, вихованню розвинутої особистості.</w:t>
      </w:r>
    </w:p>
    <w:p w:rsidR="009F77E4" w:rsidRPr="009F77E4" w:rsidRDefault="009F77E4" w:rsidP="0065142B">
      <w:pPr>
        <w:widowControl w:val="0"/>
        <w:shd w:val="clear" w:color="auto" w:fill="FFFFFF" w:themeFill="background1"/>
        <w:ind w:firstLine="560"/>
        <w:jc w:val="both"/>
        <w:rPr>
          <w:rFonts w:ascii="Times New Roman" w:hAnsi="Times New Roman" w:cs="Times New Roman"/>
          <w:sz w:val="24"/>
          <w:szCs w:val="24"/>
        </w:rPr>
      </w:pPr>
      <w:r w:rsidRPr="009F77E4">
        <w:rPr>
          <w:rFonts w:ascii="Times New Roman" w:hAnsi="Times New Roman" w:cs="Times New Roman"/>
          <w:b/>
          <w:sz w:val="24"/>
          <w:szCs w:val="24"/>
        </w:rPr>
        <w:t>Мета курсу</w:t>
      </w:r>
      <w:r w:rsidRPr="009F77E4">
        <w:rPr>
          <w:rFonts w:ascii="Times New Roman" w:hAnsi="Times New Roman" w:cs="Times New Roman"/>
          <w:sz w:val="24"/>
          <w:szCs w:val="24"/>
        </w:rPr>
        <w:t xml:space="preserve"> теорії і методики народно-сценічного танцю полягає у формуванні хореографічної культури особистості засобами народно-сценічного танцю.</w:t>
      </w:r>
    </w:p>
    <w:p w:rsidR="009F77E4" w:rsidRPr="009F77E4" w:rsidRDefault="009F77E4" w:rsidP="0065142B">
      <w:pPr>
        <w:pStyle w:val="a7"/>
        <w:shd w:val="clear" w:color="auto" w:fill="FFFFFF" w:themeFill="background1"/>
        <w:rPr>
          <w:sz w:val="24"/>
        </w:rPr>
      </w:pPr>
      <w:r w:rsidRPr="009F77E4">
        <w:rPr>
          <w:sz w:val="24"/>
        </w:rPr>
        <w:t>Народна танцювальна лексика збагачується та відчуває певну трансформацію завдяки різним видам хореографічного мистецтва і, насамперед, класичному танцю. Тільки з урахуванням найтіснішого зв’язку, взаємовпливу усіх видів хореографічного мистецтва можна підготувати дійсно висококваліфікованих спеціалістів – педагогів-хореографів для загальноосвітніх шкіл.</w:t>
      </w:r>
    </w:p>
    <w:p w:rsidR="009F77E4" w:rsidRPr="009F77E4" w:rsidRDefault="009F77E4" w:rsidP="0065142B">
      <w:pPr>
        <w:pStyle w:val="a7"/>
        <w:shd w:val="clear" w:color="auto" w:fill="FFFFFF" w:themeFill="background1"/>
        <w:rPr>
          <w:sz w:val="24"/>
        </w:rPr>
      </w:pPr>
      <w:r w:rsidRPr="009F77E4">
        <w:rPr>
          <w:b/>
          <w:sz w:val="24"/>
        </w:rPr>
        <w:t>Основні завдання</w:t>
      </w:r>
      <w:r w:rsidRPr="009F77E4">
        <w:rPr>
          <w:sz w:val="24"/>
        </w:rPr>
        <w:t xml:space="preserve">  курсу:</w:t>
      </w:r>
    </w:p>
    <w:p w:rsidR="009F77E4" w:rsidRPr="009F77E4" w:rsidRDefault="009F77E4" w:rsidP="0065142B">
      <w:pPr>
        <w:widowControl w:val="0"/>
        <w:numPr>
          <w:ilvl w:val="0"/>
          <w:numId w:val="15"/>
        </w:numPr>
        <w:shd w:val="clear" w:color="auto" w:fill="FFFFFF" w:themeFill="background1"/>
        <w:tabs>
          <w:tab w:val="clear" w:pos="1280"/>
          <w:tab w:val="num" w:pos="840"/>
        </w:tabs>
        <w:spacing w:after="0" w:line="240" w:lineRule="auto"/>
        <w:ind w:left="0" w:firstLine="560"/>
        <w:jc w:val="both"/>
        <w:rPr>
          <w:rFonts w:ascii="Times New Roman" w:hAnsi="Times New Roman" w:cs="Times New Roman"/>
          <w:sz w:val="24"/>
          <w:szCs w:val="24"/>
        </w:rPr>
      </w:pPr>
      <w:r w:rsidRPr="009F77E4">
        <w:rPr>
          <w:rFonts w:ascii="Times New Roman" w:hAnsi="Times New Roman" w:cs="Times New Roman"/>
          <w:sz w:val="24"/>
          <w:szCs w:val="24"/>
        </w:rPr>
        <w:t>навчити студентів розрізняти структурну побудову і технологію використання класичних та народних рухів у народно-сценічному екзерсисі;</w:t>
      </w:r>
    </w:p>
    <w:p w:rsidR="009F77E4" w:rsidRPr="009F77E4" w:rsidRDefault="009F77E4" w:rsidP="0065142B">
      <w:pPr>
        <w:widowControl w:val="0"/>
        <w:numPr>
          <w:ilvl w:val="0"/>
          <w:numId w:val="15"/>
        </w:numPr>
        <w:shd w:val="clear" w:color="auto" w:fill="FFFFFF" w:themeFill="background1"/>
        <w:tabs>
          <w:tab w:val="clear" w:pos="1280"/>
          <w:tab w:val="num" w:pos="840"/>
        </w:tabs>
        <w:spacing w:after="0" w:line="240" w:lineRule="auto"/>
        <w:ind w:left="0" w:firstLine="560"/>
        <w:jc w:val="both"/>
        <w:rPr>
          <w:rFonts w:ascii="Times New Roman" w:hAnsi="Times New Roman" w:cs="Times New Roman"/>
          <w:sz w:val="24"/>
          <w:szCs w:val="24"/>
        </w:rPr>
      </w:pPr>
      <w:r w:rsidRPr="009F77E4">
        <w:rPr>
          <w:rFonts w:ascii="Times New Roman" w:hAnsi="Times New Roman" w:cs="Times New Roman"/>
          <w:sz w:val="24"/>
          <w:szCs w:val="24"/>
        </w:rPr>
        <w:t xml:space="preserve"> оволодіння образними, функціональними характерними, національними особливостями рухів;</w:t>
      </w:r>
    </w:p>
    <w:p w:rsidR="009F77E4" w:rsidRPr="009F77E4" w:rsidRDefault="009F77E4" w:rsidP="0065142B">
      <w:pPr>
        <w:widowControl w:val="0"/>
        <w:numPr>
          <w:ilvl w:val="0"/>
          <w:numId w:val="15"/>
        </w:numPr>
        <w:shd w:val="clear" w:color="auto" w:fill="FFFFFF" w:themeFill="background1"/>
        <w:tabs>
          <w:tab w:val="clear" w:pos="1280"/>
          <w:tab w:val="num" w:pos="840"/>
        </w:tabs>
        <w:spacing w:after="0" w:line="240" w:lineRule="auto"/>
        <w:ind w:left="0" w:firstLine="560"/>
        <w:jc w:val="both"/>
        <w:rPr>
          <w:rFonts w:ascii="Times New Roman" w:hAnsi="Times New Roman" w:cs="Times New Roman"/>
          <w:sz w:val="24"/>
          <w:szCs w:val="24"/>
        </w:rPr>
      </w:pPr>
      <w:r w:rsidRPr="009F77E4">
        <w:rPr>
          <w:rFonts w:ascii="Times New Roman" w:hAnsi="Times New Roman" w:cs="Times New Roman"/>
          <w:sz w:val="24"/>
          <w:szCs w:val="24"/>
        </w:rPr>
        <w:t>навчити навичкам осмислення хореографічних прийомів;</w:t>
      </w:r>
    </w:p>
    <w:p w:rsidR="009F77E4" w:rsidRPr="009F77E4" w:rsidRDefault="009F77E4" w:rsidP="0065142B">
      <w:pPr>
        <w:widowControl w:val="0"/>
        <w:numPr>
          <w:ilvl w:val="0"/>
          <w:numId w:val="15"/>
        </w:numPr>
        <w:shd w:val="clear" w:color="auto" w:fill="FFFFFF" w:themeFill="background1"/>
        <w:tabs>
          <w:tab w:val="clear" w:pos="1280"/>
          <w:tab w:val="num" w:pos="840"/>
        </w:tabs>
        <w:spacing w:after="0" w:line="240" w:lineRule="auto"/>
        <w:ind w:left="0" w:firstLine="560"/>
        <w:jc w:val="both"/>
        <w:rPr>
          <w:rFonts w:ascii="Times New Roman" w:hAnsi="Times New Roman" w:cs="Times New Roman"/>
          <w:sz w:val="24"/>
          <w:szCs w:val="24"/>
        </w:rPr>
      </w:pPr>
      <w:r w:rsidRPr="009F77E4">
        <w:rPr>
          <w:rFonts w:ascii="Times New Roman" w:hAnsi="Times New Roman" w:cs="Times New Roman"/>
          <w:sz w:val="24"/>
          <w:szCs w:val="24"/>
        </w:rPr>
        <w:t>навчити манері, стилю виконання танців різних хореографічних культур;</w:t>
      </w:r>
    </w:p>
    <w:p w:rsidR="009F77E4" w:rsidRPr="009F77E4" w:rsidRDefault="009F77E4" w:rsidP="0065142B">
      <w:pPr>
        <w:widowControl w:val="0"/>
        <w:numPr>
          <w:ilvl w:val="0"/>
          <w:numId w:val="15"/>
        </w:numPr>
        <w:shd w:val="clear" w:color="auto" w:fill="FFFFFF" w:themeFill="background1"/>
        <w:tabs>
          <w:tab w:val="clear" w:pos="1280"/>
          <w:tab w:val="num" w:pos="840"/>
        </w:tabs>
        <w:spacing w:after="0" w:line="240" w:lineRule="auto"/>
        <w:ind w:left="0" w:firstLine="560"/>
        <w:jc w:val="both"/>
        <w:rPr>
          <w:rFonts w:ascii="Times New Roman" w:hAnsi="Times New Roman" w:cs="Times New Roman"/>
          <w:sz w:val="24"/>
          <w:szCs w:val="24"/>
        </w:rPr>
      </w:pPr>
      <w:r w:rsidRPr="009F77E4">
        <w:rPr>
          <w:rFonts w:ascii="Times New Roman" w:hAnsi="Times New Roman" w:cs="Times New Roman"/>
          <w:sz w:val="24"/>
          <w:szCs w:val="24"/>
        </w:rPr>
        <w:t>знаходити і визначати відмінне та спільне у танцювальних рухах, позах, прийомах, структури хореографічної лексики різних народів;</w:t>
      </w:r>
    </w:p>
    <w:p w:rsidR="009F77E4" w:rsidRPr="009F77E4" w:rsidRDefault="009F77E4" w:rsidP="0065142B">
      <w:pPr>
        <w:widowControl w:val="0"/>
        <w:numPr>
          <w:ilvl w:val="0"/>
          <w:numId w:val="15"/>
        </w:numPr>
        <w:shd w:val="clear" w:color="auto" w:fill="FFFFFF" w:themeFill="background1"/>
        <w:tabs>
          <w:tab w:val="clear" w:pos="1280"/>
          <w:tab w:val="num" w:pos="840"/>
        </w:tabs>
        <w:spacing w:after="0" w:line="240" w:lineRule="auto"/>
        <w:ind w:left="0" w:firstLine="560"/>
        <w:jc w:val="both"/>
        <w:rPr>
          <w:rFonts w:ascii="Times New Roman" w:hAnsi="Times New Roman" w:cs="Times New Roman"/>
          <w:sz w:val="24"/>
          <w:szCs w:val="24"/>
        </w:rPr>
      </w:pPr>
      <w:r w:rsidRPr="009F77E4">
        <w:rPr>
          <w:rFonts w:ascii="Times New Roman" w:hAnsi="Times New Roman" w:cs="Times New Roman"/>
          <w:sz w:val="24"/>
          <w:szCs w:val="24"/>
        </w:rPr>
        <w:t>навчити методиці виконання складних елементів віртуозної техніки, прийомів виконання хореографічних трюків.</w:t>
      </w:r>
    </w:p>
    <w:p w:rsidR="009F77E4" w:rsidRPr="009F77E4" w:rsidRDefault="009F77E4" w:rsidP="0065142B">
      <w:pPr>
        <w:widowControl w:val="0"/>
        <w:shd w:val="clear" w:color="auto" w:fill="FFFFFF" w:themeFill="background1"/>
        <w:ind w:firstLine="560"/>
        <w:jc w:val="both"/>
        <w:rPr>
          <w:rFonts w:ascii="Times New Roman" w:hAnsi="Times New Roman" w:cs="Times New Roman"/>
          <w:sz w:val="24"/>
          <w:szCs w:val="24"/>
        </w:rPr>
      </w:pPr>
      <w:r w:rsidRPr="009F77E4">
        <w:rPr>
          <w:rFonts w:ascii="Times New Roman" w:hAnsi="Times New Roman" w:cs="Times New Roman"/>
          <w:sz w:val="24"/>
          <w:szCs w:val="24"/>
        </w:rPr>
        <w:t xml:space="preserve">Курс народно-сценічного танцю дає можливість студентам не тільки познайомитись та вивчити хореографічну культуру різних регіонів нашої країни та інших народів, але й допомагає у вихованні координації рухів, розвитку сили м’язів, гнучкості та пластичності. Сучасний рівень розвитку сценічного народного танцю потребує підготовки висококваліфікованих, </w:t>
      </w:r>
      <w:proofErr w:type="spellStart"/>
      <w:r w:rsidRPr="009F77E4">
        <w:rPr>
          <w:rFonts w:ascii="Times New Roman" w:hAnsi="Times New Roman" w:cs="Times New Roman"/>
          <w:sz w:val="24"/>
          <w:szCs w:val="24"/>
        </w:rPr>
        <w:t>методично</w:t>
      </w:r>
      <w:proofErr w:type="spellEnd"/>
      <w:r w:rsidRPr="009F77E4">
        <w:rPr>
          <w:rFonts w:ascii="Times New Roman" w:hAnsi="Times New Roman" w:cs="Times New Roman"/>
          <w:sz w:val="24"/>
          <w:szCs w:val="24"/>
        </w:rPr>
        <w:t xml:space="preserve"> грамотних спеціалістів – технічно оснащених, які досконало володіють своїм тілом, вміють у чіткій пластичній формі передати національні особливості танців різних народів. </w:t>
      </w:r>
    </w:p>
    <w:p w:rsidR="009F77E4" w:rsidRPr="009F77E4" w:rsidRDefault="009F77E4" w:rsidP="0065142B">
      <w:pPr>
        <w:widowControl w:val="0"/>
        <w:shd w:val="clear" w:color="auto" w:fill="FFFFFF" w:themeFill="background1"/>
        <w:ind w:firstLine="560"/>
        <w:jc w:val="both"/>
        <w:rPr>
          <w:rFonts w:ascii="Times New Roman" w:hAnsi="Times New Roman" w:cs="Times New Roman"/>
          <w:sz w:val="24"/>
          <w:szCs w:val="24"/>
        </w:rPr>
      </w:pPr>
      <w:r w:rsidRPr="009F77E4">
        <w:rPr>
          <w:rFonts w:ascii="Times New Roman" w:hAnsi="Times New Roman" w:cs="Times New Roman"/>
          <w:sz w:val="24"/>
          <w:szCs w:val="24"/>
        </w:rPr>
        <w:t>Курс будується на принципі руху від простого до складного. Так, якщо перший рік навчання є фактично підготовчим і складається з засвоєння найпростіших комбінацій рухів, основних положень та поз народно-сценічного танцю, знайомства з вимогами щодо техніки та виразності виконання, то четвертий рік навчання потребує від студентів знань складного комплексу вправ, неабиякої технічної підготовки, вміння вільно володіти своїм тілом, природності виконання етюдів.</w:t>
      </w:r>
    </w:p>
    <w:p w:rsidR="009F77E4" w:rsidRPr="009F77E4" w:rsidRDefault="009F77E4" w:rsidP="0065142B">
      <w:pPr>
        <w:widowControl w:val="0"/>
        <w:shd w:val="clear" w:color="auto" w:fill="FFFFFF" w:themeFill="background1"/>
        <w:ind w:firstLine="560"/>
        <w:jc w:val="both"/>
        <w:rPr>
          <w:rFonts w:ascii="Times New Roman" w:hAnsi="Times New Roman" w:cs="Times New Roman"/>
          <w:sz w:val="24"/>
          <w:szCs w:val="24"/>
        </w:rPr>
      </w:pPr>
      <w:r w:rsidRPr="009F77E4">
        <w:rPr>
          <w:rFonts w:ascii="Times New Roman" w:hAnsi="Times New Roman" w:cs="Times New Roman"/>
          <w:sz w:val="24"/>
          <w:szCs w:val="24"/>
        </w:rPr>
        <w:t>Одним із основних принципів побудови навчального процесу є рівномірний розподіл фізичного навантаження та контрастність змін положень ніг, рук, корпусу, голови, засвоєння правильної та яскравої манери виконання.</w:t>
      </w:r>
    </w:p>
    <w:p w:rsidR="009F77E4" w:rsidRPr="009F77E4" w:rsidRDefault="009F77E4" w:rsidP="0065142B">
      <w:pPr>
        <w:widowControl w:val="0"/>
        <w:shd w:val="clear" w:color="auto" w:fill="FFFFFF" w:themeFill="background1"/>
        <w:ind w:firstLine="560"/>
        <w:jc w:val="both"/>
        <w:rPr>
          <w:rFonts w:ascii="Times New Roman" w:hAnsi="Times New Roman" w:cs="Times New Roman"/>
          <w:sz w:val="24"/>
          <w:szCs w:val="24"/>
        </w:rPr>
      </w:pPr>
      <w:r w:rsidRPr="009F77E4">
        <w:rPr>
          <w:rFonts w:ascii="Times New Roman" w:hAnsi="Times New Roman" w:cs="Times New Roman"/>
          <w:sz w:val="24"/>
          <w:szCs w:val="24"/>
        </w:rPr>
        <w:t>Засвоєнню репертуару та розвитку танцювальності допомагають заняття в хореографічному ансамблі, що рекомендується студентам для подальшого удосконалення техніки виконання, вміння передавати внутрішню експресію через максимально виразний пластичний малюнок.</w:t>
      </w:r>
    </w:p>
    <w:p w:rsidR="009F77E4" w:rsidRPr="009F77E4" w:rsidRDefault="009F77E4" w:rsidP="0065142B">
      <w:pPr>
        <w:widowControl w:val="0"/>
        <w:shd w:val="clear" w:color="auto" w:fill="FFFFFF" w:themeFill="background1"/>
        <w:ind w:firstLine="560"/>
        <w:jc w:val="both"/>
        <w:rPr>
          <w:rFonts w:ascii="Times New Roman" w:hAnsi="Times New Roman" w:cs="Times New Roman"/>
          <w:sz w:val="24"/>
          <w:szCs w:val="24"/>
        </w:rPr>
      </w:pPr>
      <w:r w:rsidRPr="009F77E4">
        <w:rPr>
          <w:rFonts w:ascii="Times New Roman" w:hAnsi="Times New Roman" w:cs="Times New Roman"/>
          <w:sz w:val="24"/>
          <w:szCs w:val="24"/>
        </w:rPr>
        <w:t xml:space="preserve">Майбутній вчитель хореографії у загальноосвітній школі повинен добре знати класифікацію народного танцю, його жанрові особливості, відмінність та спільність </w:t>
      </w:r>
      <w:r w:rsidRPr="009F77E4">
        <w:rPr>
          <w:rFonts w:ascii="Times New Roman" w:hAnsi="Times New Roman" w:cs="Times New Roman"/>
          <w:sz w:val="24"/>
          <w:szCs w:val="24"/>
        </w:rPr>
        <w:lastRenderedPageBreak/>
        <w:t>народно-сценічного екзерсису від класичного, володіти та вміти застосовувати основні терміни, знати принципи побудови уроку народно-сценічного танцю, засвоїти танцювальний репертуар, добре розумітися на регіональних особливостях та рисах хореографічної лексики, манери, стилю виконання нашої та інших країн, володіти методикою виконання та викладання технічно складних елементів, основ віртуозної техніки, хореографічних трюків.</w:t>
      </w:r>
    </w:p>
    <w:p w:rsidR="009F77E4" w:rsidRPr="009F77E4" w:rsidRDefault="009F77E4" w:rsidP="0065142B">
      <w:pPr>
        <w:widowControl w:val="0"/>
        <w:shd w:val="clear" w:color="auto" w:fill="FFFFFF" w:themeFill="background1"/>
        <w:ind w:firstLine="560"/>
        <w:jc w:val="both"/>
        <w:rPr>
          <w:rFonts w:ascii="Times New Roman" w:hAnsi="Times New Roman" w:cs="Times New Roman"/>
          <w:b/>
          <w:sz w:val="24"/>
          <w:szCs w:val="24"/>
        </w:rPr>
      </w:pPr>
      <w:r w:rsidRPr="009F77E4">
        <w:rPr>
          <w:rFonts w:ascii="Times New Roman" w:hAnsi="Times New Roman" w:cs="Times New Roman"/>
          <w:sz w:val="24"/>
          <w:szCs w:val="24"/>
        </w:rPr>
        <w:t xml:space="preserve">На основі вивчення теорії та методики народно-сценічного танцю майбутній педагог-хореограф повинен </w:t>
      </w:r>
      <w:r w:rsidRPr="009F77E4">
        <w:rPr>
          <w:rFonts w:ascii="Times New Roman" w:hAnsi="Times New Roman" w:cs="Times New Roman"/>
          <w:b/>
          <w:sz w:val="24"/>
          <w:szCs w:val="24"/>
        </w:rPr>
        <w:t>знати:</w:t>
      </w:r>
    </w:p>
    <w:p w:rsidR="009F77E4" w:rsidRPr="009F77E4" w:rsidRDefault="009F77E4" w:rsidP="0065142B">
      <w:pPr>
        <w:widowControl w:val="0"/>
        <w:numPr>
          <w:ilvl w:val="0"/>
          <w:numId w:val="16"/>
        </w:numPr>
        <w:shd w:val="clear" w:color="auto" w:fill="FFFFFF" w:themeFill="background1"/>
        <w:spacing w:after="0" w:line="240" w:lineRule="auto"/>
        <w:jc w:val="both"/>
        <w:rPr>
          <w:rFonts w:ascii="Times New Roman" w:hAnsi="Times New Roman" w:cs="Times New Roman"/>
          <w:sz w:val="24"/>
          <w:szCs w:val="24"/>
        </w:rPr>
      </w:pPr>
      <w:r w:rsidRPr="009F77E4">
        <w:rPr>
          <w:rFonts w:ascii="Times New Roman" w:hAnsi="Times New Roman" w:cs="Times New Roman"/>
          <w:sz w:val="24"/>
          <w:szCs w:val="24"/>
        </w:rPr>
        <w:t>хореографічну культуру різних народів світу;</w:t>
      </w:r>
    </w:p>
    <w:p w:rsidR="009F77E4" w:rsidRPr="009F77E4" w:rsidRDefault="009F77E4" w:rsidP="0065142B">
      <w:pPr>
        <w:widowControl w:val="0"/>
        <w:numPr>
          <w:ilvl w:val="0"/>
          <w:numId w:val="16"/>
        </w:numPr>
        <w:shd w:val="clear" w:color="auto" w:fill="FFFFFF" w:themeFill="background1"/>
        <w:spacing w:after="0" w:line="240" w:lineRule="auto"/>
        <w:jc w:val="both"/>
        <w:rPr>
          <w:rFonts w:ascii="Times New Roman" w:hAnsi="Times New Roman" w:cs="Times New Roman"/>
          <w:sz w:val="24"/>
          <w:szCs w:val="24"/>
        </w:rPr>
      </w:pPr>
      <w:r w:rsidRPr="009F77E4">
        <w:rPr>
          <w:rFonts w:ascii="Times New Roman" w:hAnsi="Times New Roman" w:cs="Times New Roman"/>
          <w:sz w:val="24"/>
          <w:szCs w:val="24"/>
        </w:rPr>
        <w:t>методику виконання елементів віртуозної техніки;</w:t>
      </w:r>
    </w:p>
    <w:p w:rsidR="009F77E4" w:rsidRPr="009F77E4" w:rsidRDefault="009F77E4" w:rsidP="0065142B">
      <w:pPr>
        <w:widowControl w:val="0"/>
        <w:numPr>
          <w:ilvl w:val="0"/>
          <w:numId w:val="16"/>
        </w:numPr>
        <w:shd w:val="clear" w:color="auto" w:fill="FFFFFF" w:themeFill="background1"/>
        <w:spacing w:after="0" w:line="240" w:lineRule="auto"/>
        <w:jc w:val="both"/>
        <w:rPr>
          <w:rFonts w:ascii="Times New Roman" w:hAnsi="Times New Roman" w:cs="Times New Roman"/>
          <w:sz w:val="24"/>
          <w:szCs w:val="24"/>
        </w:rPr>
      </w:pPr>
      <w:r w:rsidRPr="009F77E4">
        <w:rPr>
          <w:rFonts w:ascii="Times New Roman" w:hAnsi="Times New Roman" w:cs="Times New Roman"/>
          <w:sz w:val="24"/>
          <w:szCs w:val="24"/>
        </w:rPr>
        <w:t xml:space="preserve">структурну побудову і технологію використання класичних і народних рухів у народно-сценічному </w:t>
      </w:r>
      <w:proofErr w:type="spellStart"/>
      <w:r w:rsidRPr="009F77E4">
        <w:rPr>
          <w:rFonts w:ascii="Times New Roman" w:hAnsi="Times New Roman" w:cs="Times New Roman"/>
          <w:sz w:val="24"/>
          <w:szCs w:val="24"/>
        </w:rPr>
        <w:t>екзарсисі</w:t>
      </w:r>
      <w:proofErr w:type="spellEnd"/>
      <w:r w:rsidRPr="009F77E4">
        <w:rPr>
          <w:rFonts w:ascii="Times New Roman" w:hAnsi="Times New Roman" w:cs="Times New Roman"/>
          <w:sz w:val="24"/>
          <w:szCs w:val="24"/>
        </w:rPr>
        <w:t>;</w:t>
      </w:r>
    </w:p>
    <w:p w:rsidR="009F77E4" w:rsidRPr="009F77E4" w:rsidRDefault="009F77E4" w:rsidP="0065142B">
      <w:pPr>
        <w:widowControl w:val="0"/>
        <w:numPr>
          <w:ilvl w:val="0"/>
          <w:numId w:val="16"/>
        </w:numPr>
        <w:shd w:val="clear" w:color="auto" w:fill="FFFFFF" w:themeFill="background1"/>
        <w:spacing w:after="0" w:line="240" w:lineRule="auto"/>
        <w:jc w:val="both"/>
        <w:rPr>
          <w:rFonts w:ascii="Times New Roman" w:hAnsi="Times New Roman" w:cs="Times New Roman"/>
          <w:sz w:val="24"/>
          <w:szCs w:val="24"/>
        </w:rPr>
      </w:pPr>
      <w:r w:rsidRPr="009F77E4">
        <w:rPr>
          <w:rFonts w:ascii="Times New Roman" w:hAnsi="Times New Roman" w:cs="Times New Roman"/>
          <w:sz w:val="24"/>
          <w:szCs w:val="24"/>
        </w:rPr>
        <w:t xml:space="preserve"> принципи побудови уроку народно-сценічного танцю; спільне і відмінне  у класичному та народно-сценічному екзерсисах;</w:t>
      </w:r>
    </w:p>
    <w:p w:rsidR="009F77E4" w:rsidRPr="009F77E4" w:rsidRDefault="009F77E4" w:rsidP="0065142B">
      <w:pPr>
        <w:widowControl w:val="0"/>
        <w:numPr>
          <w:ilvl w:val="0"/>
          <w:numId w:val="16"/>
        </w:numPr>
        <w:shd w:val="clear" w:color="auto" w:fill="FFFFFF" w:themeFill="background1"/>
        <w:spacing w:after="0" w:line="240" w:lineRule="auto"/>
        <w:jc w:val="both"/>
        <w:rPr>
          <w:rFonts w:ascii="Times New Roman" w:hAnsi="Times New Roman" w:cs="Times New Roman"/>
          <w:sz w:val="24"/>
          <w:szCs w:val="24"/>
        </w:rPr>
      </w:pPr>
      <w:r w:rsidRPr="009F77E4">
        <w:rPr>
          <w:rFonts w:ascii="Times New Roman" w:hAnsi="Times New Roman" w:cs="Times New Roman"/>
          <w:sz w:val="24"/>
          <w:szCs w:val="24"/>
        </w:rPr>
        <w:t>манеру, стиль виконання танців різних хореографічних культур;</w:t>
      </w:r>
    </w:p>
    <w:p w:rsidR="009F77E4" w:rsidRPr="009F77E4" w:rsidRDefault="009F77E4" w:rsidP="0065142B">
      <w:pPr>
        <w:widowControl w:val="0"/>
        <w:numPr>
          <w:ilvl w:val="0"/>
          <w:numId w:val="16"/>
        </w:numPr>
        <w:shd w:val="clear" w:color="auto" w:fill="FFFFFF" w:themeFill="background1"/>
        <w:spacing w:after="0" w:line="240" w:lineRule="auto"/>
        <w:jc w:val="both"/>
        <w:rPr>
          <w:rFonts w:ascii="Times New Roman" w:hAnsi="Times New Roman" w:cs="Times New Roman"/>
          <w:sz w:val="24"/>
          <w:szCs w:val="24"/>
        </w:rPr>
      </w:pPr>
      <w:r w:rsidRPr="009F77E4">
        <w:rPr>
          <w:rFonts w:ascii="Times New Roman" w:hAnsi="Times New Roman" w:cs="Times New Roman"/>
          <w:sz w:val="24"/>
          <w:szCs w:val="24"/>
        </w:rPr>
        <w:t xml:space="preserve"> класифікацію народних танців, їх особливості.</w:t>
      </w:r>
    </w:p>
    <w:p w:rsidR="009F77E4" w:rsidRPr="009F77E4" w:rsidRDefault="009F77E4" w:rsidP="0065142B">
      <w:pPr>
        <w:widowControl w:val="0"/>
        <w:shd w:val="clear" w:color="auto" w:fill="FFFFFF" w:themeFill="background1"/>
        <w:ind w:left="360"/>
        <w:jc w:val="both"/>
        <w:rPr>
          <w:rFonts w:ascii="Times New Roman" w:hAnsi="Times New Roman" w:cs="Times New Roman"/>
          <w:sz w:val="24"/>
          <w:szCs w:val="24"/>
        </w:rPr>
      </w:pPr>
      <w:r w:rsidRPr="009F77E4">
        <w:rPr>
          <w:rFonts w:ascii="Times New Roman" w:hAnsi="Times New Roman" w:cs="Times New Roman"/>
          <w:sz w:val="24"/>
          <w:szCs w:val="24"/>
        </w:rPr>
        <w:t xml:space="preserve">Майбутній педагог-хореограф повинен </w:t>
      </w:r>
      <w:r w:rsidRPr="009F77E4">
        <w:rPr>
          <w:rFonts w:ascii="Times New Roman" w:hAnsi="Times New Roman" w:cs="Times New Roman"/>
          <w:b/>
          <w:sz w:val="24"/>
          <w:szCs w:val="24"/>
        </w:rPr>
        <w:t>уміти:</w:t>
      </w:r>
      <w:r w:rsidRPr="009F77E4">
        <w:rPr>
          <w:rFonts w:ascii="Times New Roman" w:hAnsi="Times New Roman" w:cs="Times New Roman"/>
          <w:sz w:val="24"/>
          <w:szCs w:val="24"/>
        </w:rPr>
        <w:t xml:space="preserve"> </w:t>
      </w:r>
    </w:p>
    <w:p w:rsidR="009F77E4" w:rsidRPr="009F77E4" w:rsidRDefault="009F77E4" w:rsidP="0065142B">
      <w:pPr>
        <w:widowControl w:val="0"/>
        <w:shd w:val="clear" w:color="auto" w:fill="FFFFFF" w:themeFill="background1"/>
        <w:ind w:left="360"/>
        <w:jc w:val="both"/>
        <w:rPr>
          <w:rFonts w:ascii="Times New Roman" w:hAnsi="Times New Roman" w:cs="Times New Roman"/>
          <w:sz w:val="24"/>
          <w:szCs w:val="24"/>
        </w:rPr>
      </w:pPr>
      <w:r w:rsidRPr="009F77E4">
        <w:rPr>
          <w:rFonts w:ascii="Times New Roman" w:hAnsi="Times New Roman" w:cs="Times New Roman"/>
          <w:sz w:val="24"/>
          <w:szCs w:val="24"/>
        </w:rPr>
        <w:t xml:space="preserve"> у виразній пластичній формі передавати національні особливості танців </w:t>
      </w:r>
      <w:proofErr w:type="spellStart"/>
      <w:r w:rsidRPr="009F77E4">
        <w:rPr>
          <w:rFonts w:ascii="Times New Roman" w:hAnsi="Times New Roman" w:cs="Times New Roman"/>
          <w:sz w:val="24"/>
          <w:szCs w:val="24"/>
        </w:rPr>
        <w:t>рвзних</w:t>
      </w:r>
      <w:proofErr w:type="spellEnd"/>
      <w:r w:rsidRPr="009F77E4">
        <w:rPr>
          <w:rFonts w:ascii="Times New Roman" w:hAnsi="Times New Roman" w:cs="Times New Roman"/>
          <w:sz w:val="24"/>
          <w:szCs w:val="24"/>
        </w:rPr>
        <w:t xml:space="preserve"> народів;</w:t>
      </w:r>
    </w:p>
    <w:p w:rsidR="009F77E4" w:rsidRPr="009F77E4" w:rsidRDefault="009F77E4" w:rsidP="0065142B">
      <w:pPr>
        <w:widowControl w:val="0"/>
        <w:numPr>
          <w:ilvl w:val="0"/>
          <w:numId w:val="17"/>
        </w:numPr>
        <w:shd w:val="clear" w:color="auto" w:fill="FFFFFF" w:themeFill="background1"/>
        <w:spacing w:after="0" w:line="240" w:lineRule="auto"/>
        <w:jc w:val="both"/>
        <w:rPr>
          <w:rFonts w:ascii="Times New Roman" w:hAnsi="Times New Roman" w:cs="Times New Roman"/>
          <w:sz w:val="24"/>
          <w:szCs w:val="24"/>
        </w:rPr>
      </w:pPr>
      <w:r w:rsidRPr="009F77E4">
        <w:rPr>
          <w:rFonts w:ascii="Times New Roman" w:hAnsi="Times New Roman" w:cs="Times New Roman"/>
          <w:sz w:val="24"/>
          <w:szCs w:val="24"/>
        </w:rPr>
        <w:t xml:space="preserve">знаходити відмінне і спільне у танцювальних рухах, позах, прийомах, структурі хореографічної </w:t>
      </w:r>
      <w:proofErr w:type="spellStart"/>
      <w:r w:rsidRPr="009F77E4">
        <w:rPr>
          <w:rFonts w:ascii="Times New Roman" w:hAnsi="Times New Roman" w:cs="Times New Roman"/>
          <w:sz w:val="24"/>
          <w:szCs w:val="24"/>
        </w:rPr>
        <w:t>лесики</w:t>
      </w:r>
      <w:proofErr w:type="spellEnd"/>
      <w:r w:rsidRPr="009F77E4">
        <w:rPr>
          <w:rFonts w:ascii="Times New Roman" w:hAnsi="Times New Roman" w:cs="Times New Roman"/>
          <w:sz w:val="24"/>
          <w:szCs w:val="24"/>
        </w:rPr>
        <w:t xml:space="preserve"> різних народів;</w:t>
      </w:r>
    </w:p>
    <w:p w:rsidR="009F77E4" w:rsidRPr="009F77E4" w:rsidRDefault="009F77E4" w:rsidP="0065142B">
      <w:pPr>
        <w:widowControl w:val="0"/>
        <w:numPr>
          <w:ilvl w:val="0"/>
          <w:numId w:val="17"/>
        </w:numPr>
        <w:shd w:val="clear" w:color="auto" w:fill="FFFFFF" w:themeFill="background1"/>
        <w:spacing w:after="0" w:line="240" w:lineRule="auto"/>
        <w:jc w:val="both"/>
        <w:rPr>
          <w:rFonts w:ascii="Times New Roman" w:hAnsi="Times New Roman" w:cs="Times New Roman"/>
          <w:sz w:val="24"/>
          <w:szCs w:val="24"/>
        </w:rPr>
      </w:pPr>
      <w:r w:rsidRPr="009F77E4">
        <w:rPr>
          <w:rFonts w:ascii="Times New Roman" w:hAnsi="Times New Roman" w:cs="Times New Roman"/>
          <w:sz w:val="24"/>
          <w:szCs w:val="24"/>
        </w:rPr>
        <w:t>застосовувати основні терміни народно-сценічного екзерсису;</w:t>
      </w:r>
    </w:p>
    <w:p w:rsidR="009F77E4" w:rsidRPr="009F77E4" w:rsidRDefault="009F77E4" w:rsidP="0065142B">
      <w:pPr>
        <w:widowControl w:val="0"/>
        <w:numPr>
          <w:ilvl w:val="0"/>
          <w:numId w:val="17"/>
        </w:numPr>
        <w:shd w:val="clear" w:color="auto" w:fill="FFFFFF" w:themeFill="background1"/>
        <w:spacing w:after="0" w:line="240" w:lineRule="auto"/>
        <w:jc w:val="both"/>
        <w:rPr>
          <w:rFonts w:ascii="Times New Roman" w:hAnsi="Times New Roman" w:cs="Times New Roman"/>
          <w:sz w:val="24"/>
          <w:szCs w:val="24"/>
        </w:rPr>
      </w:pPr>
      <w:r w:rsidRPr="009F77E4">
        <w:rPr>
          <w:rFonts w:ascii="Times New Roman" w:hAnsi="Times New Roman" w:cs="Times New Roman"/>
          <w:sz w:val="24"/>
          <w:szCs w:val="24"/>
        </w:rPr>
        <w:t>виконувати технічно складні танцювальні елементи народно-сценічного танцю;</w:t>
      </w:r>
    </w:p>
    <w:p w:rsidR="009F77E4" w:rsidRPr="009F77E4" w:rsidRDefault="009F77E4" w:rsidP="0065142B">
      <w:pPr>
        <w:widowControl w:val="0"/>
        <w:numPr>
          <w:ilvl w:val="0"/>
          <w:numId w:val="17"/>
        </w:numPr>
        <w:shd w:val="clear" w:color="auto" w:fill="FFFFFF" w:themeFill="background1"/>
        <w:spacing w:after="0" w:line="240" w:lineRule="auto"/>
        <w:jc w:val="both"/>
        <w:rPr>
          <w:rFonts w:ascii="Times New Roman" w:hAnsi="Times New Roman" w:cs="Times New Roman"/>
          <w:sz w:val="24"/>
          <w:szCs w:val="24"/>
        </w:rPr>
      </w:pPr>
      <w:r w:rsidRPr="009F77E4">
        <w:rPr>
          <w:rFonts w:ascii="Times New Roman" w:hAnsi="Times New Roman" w:cs="Times New Roman"/>
          <w:sz w:val="24"/>
          <w:szCs w:val="24"/>
        </w:rPr>
        <w:t>вільно володіти своїм тілом, природно виконувати етюди та танці в характерах різних народів.</w:t>
      </w:r>
    </w:p>
    <w:p w:rsidR="00182027" w:rsidRPr="009F77E4" w:rsidRDefault="00182027" w:rsidP="0065142B">
      <w:pPr>
        <w:shd w:val="clear" w:color="auto" w:fill="FFFFFF" w:themeFill="background1"/>
        <w:rPr>
          <w:rFonts w:ascii="Times New Roman" w:hAnsi="Times New Roman" w:cs="Times New Roman"/>
          <w:sz w:val="24"/>
          <w:szCs w:val="24"/>
        </w:rPr>
      </w:pPr>
    </w:p>
    <w:p w:rsidR="00FC4643" w:rsidRPr="009F77E4" w:rsidRDefault="00FC4643" w:rsidP="0065142B">
      <w:pPr>
        <w:shd w:val="clear" w:color="auto" w:fill="FFFFFF" w:themeFill="background1"/>
        <w:spacing w:after="0" w:line="240" w:lineRule="auto"/>
        <w:rPr>
          <w:rFonts w:ascii="Times New Roman" w:eastAsia="Times New Roman" w:hAnsi="Times New Roman" w:cs="Times New Roman"/>
          <w:b/>
          <w:bCs/>
          <w:sz w:val="24"/>
          <w:szCs w:val="24"/>
          <w:bdr w:val="none" w:sz="0" w:space="0" w:color="auto" w:frame="1"/>
          <w:lang w:eastAsia="uk-UA"/>
        </w:rPr>
      </w:pPr>
      <w:r w:rsidRPr="009F77E4">
        <w:rPr>
          <w:rFonts w:ascii="Times New Roman" w:eastAsia="Times New Roman" w:hAnsi="Times New Roman" w:cs="Times New Roman"/>
          <w:b/>
          <w:bCs/>
          <w:sz w:val="24"/>
          <w:szCs w:val="24"/>
          <w:bdr w:val="none" w:sz="0" w:space="0" w:color="auto" w:frame="1"/>
          <w:lang w:eastAsia="uk-UA"/>
        </w:rPr>
        <w:t>Рекомендована література</w:t>
      </w:r>
    </w:p>
    <w:p w:rsidR="00182027" w:rsidRPr="009F77E4" w:rsidRDefault="00182027" w:rsidP="0065142B">
      <w:pPr>
        <w:shd w:val="clear" w:color="auto" w:fill="FFFFFF" w:themeFill="background1"/>
        <w:spacing w:after="0" w:line="240" w:lineRule="auto"/>
        <w:rPr>
          <w:rFonts w:ascii="Times New Roman" w:eastAsia="Times New Roman" w:hAnsi="Times New Roman" w:cs="Times New Roman"/>
          <w:b/>
          <w:bCs/>
          <w:sz w:val="24"/>
          <w:szCs w:val="24"/>
          <w:bdr w:val="none" w:sz="0" w:space="0" w:color="auto" w:frame="1"/>
          <w:lang w:eastAsia="uk-UA"/>
        </w:rPr>
      </w:pPr>
    </w:p>
    <w:p w:rsidR="005E172D" w:rsidRPr="007C4988" w:rsidRDefault="005E172D" w:rsidP="005E172D">
      <w:pPr>
        <w:pStyle w:val="ab"/>
        <w:numPr>
          <w:ilvl w:val="0"/>
          <w:numId w:val="18"/>
        </w:numPr>
        <w:tabs>
          <w:tab w:val="left" w:pos="142"/>
        </w:tabs>
        <w:spacing w:after="0" w:line="240" w:lineRule="auto"/>
        <w:ind w:left="426" w:hanging="426"/>
        <w:rPr>
          <w:rFonts w:ascii="Times New Roman" w:hAnsi="Times New Roman"/>
          <w:spacing w:val="-4"/>
          <w:sz w:val="24"/>
          <w:szCs w:val="24"/>
        </w:rPr>
      </w:pPr>
      <w:proofErr w:type="spellStart"/>
      <w:r w:rsidRPr="007C4988">
        <w:rPr>
          <w:rFonts w:ascii="Times New Roman" w:hAnsi="Times New Roman"/>
          <w:spacing w:val="-4"/>
          <w:sz w:val="24"/>
          <w:szCs w:val="24"/>
        </w:rPr>
        <w:t>Антіпова</w:t>
      </w:r>
      <w:proofErr w:type="spellEnd"/>
      <w:r w:rsidRPr="007C4988">
        <w:rPr>
          <w:rFonts w:ascii="Times New Roman" w:hAnsi="Times New Roman"/>
          <w:spacing w:val="-4"/>
          <w:sz w:val="24"/>
          <w:szCs w:val="24"/>
        </w:rPr>
        <w:t xml:space="preserve">  І. Вечір танцю: репертуарний збірник / І. </w:t>
      </w:r>
      <w:proofErr w:type="spellStart"/>
      <w:r w:rsidRPr="007C4988">
        <w:rPr>
          <w:rFonts w:ascii="Times New Roman" w:hAnsi="Times New Roman"/>
          <w:spacing w:val="-4"/>
          <w:sz w:val="24"/>
          <w:szCs w:val="24"/>
        </w:rPr>
        <w:t>Антіпова</w:t>
      </w:r>
      <w:proofErr w:type="spellEnd"/>
      <w:r w:rsidRPr="007C4988">
        <w:rPr>
          <w:rFonts w:ascii="Times New Roman" w:hAnsi="Times New Roman"/>
          <w:spacing w:val="-4"/>
          <w:sz w:val="24"/>
          <w:szCs w:val="24"/>
        </w:rPr>
        <w:t>,</w:t>
      </w:r>
      <w:r w:rsidRPr="007C4988">
        <w:rPr>
          <w:rFonts w:ascii="Times New Roman" w:hAnsi="Times New Roman"/>
          <w:spacing w:val="-4"/>
          <w:sz w:val="24"/>
          <w:szCs w:val="24"/>
          <w:lang w:val="ru-RU"/>
        </w:rPr>
        <w:t xml:space="preserve"> </w:t>
      </w:r>
      <w:r w:rsidRPr="007C4988">
        <w:rPr>
          <w:rFonts w:ascii="Times New Roman" w:hAnsi="Times New Roman"/>
          <w:spacing w:val="-4"/>
          <w:sz w:val="24"/>
          <w:szCs w:val="24"/>
        </w:rPr>
        <w:t>Київ: Видавництво «Мистецтво», 1970. – 75 с.</w:t>
      </w:r>
    </w:p>
    <w:p w:rsidR="005E172D" w:rsidRPr="007C4988" w:rsidRDefault="005E172D" w:rsidP="005E172D">
      <w:pPr>
        <w:pStyle w:val="ab"/>
        <w:numPr>
          <w:ilvl w:val="0"/>
          <w:numId w:val="18"/>
        </w:numPr>
        <w:tabs>
          <w:tab w:val="left" w:pos="142"/>
        </w:tabs>
        <w:spacing w:after="0" w:line="240" w:lineRule="auto"/>
        <w:ind w:left="426" w:hanging="426"/>
        <w:rPr>
          <w:rFonts w:ascii="Times New Roman" w:hAnsi="Times New Roman"/>
          <w:spacing w:val="-4"/>
          <w:sz w:val="24"/>
          <w:szCs w:val="24"/>
        </w:rPr>
      </w:pPr>
      <w:proofErr w:type="spellStart"/>
      <w:r w:rsidRPr="007C4988">
        <w:rPr>
          <w:rFonts w:ascii="Times New Roman" w:eastAsia="MS Mincho" w:hAnsi="Times New Roman"/>
          <w:sz w:val="24"/>
          <w:szCs w:val="24"/>
        </w:rPr>
        <w:t>Аркина</w:t>
      </w:r>
      <w:proofErr w:type="spellEnd"/>
      <w:r w:rsidRPr="007C4988">
        <w:rPr>
          <w:rFonts w:ascii="Times New Roman" w:eastAsia="MS Mincho" w:hAnsi="Times New Roman"/>
          <w:sz w:val="24"/>
          <w:szCs w:val="24"/>
        </w:rPr>
        <w:t xml:space="preserve"> Н. Е. </w:t>
      </w:r>
      <w:proofErr w:type="spellStart"/>
      <w:r w:rsidRPr="007C4988">
        <w:rPr>
          <w:rFonts w:ascii="Times New Roman" w:eastAsia="MS Mincho" w:hAnsi="Times New Roman"/>
          <w:sz w:val="24"/>
          <w:szCs w:val="24"/>
        </w:rPr>
        <w:t>Языком</w:t>
      </w:r>
      <w:proofErr w:type="spellEnd"/>
      <w:r w:rsidRPr="007C4988">
        <w:rPr>
          <w:rFonts w:ascii="Times New Roman" w:eastAsia="MS Mincho" w:hAnsi="Times New Roman"/>
          <w:sz w:val="24"/>
          <w:szCs w:val="24"/>
        </w:rPr>
        <w:t xml:space="preserve"> </w:t>
      </w:r>
      <w:proofErr w:type="spellStart"/>
      <w:r w:rsidRPr="007C4988">
        <w:rPr>
          <w:rFonts w:ascii="Times New Roman" w:eastAsia="MS Mincho" w:hAnsi="Times New Roman"/>
          <w:sz w:val="24"/>
          <w:szCs w:val="24"/>
        </w:rPr>
        <w:t>танца</w:t>
      </w:r>
      <w:proofErr w:type="spellEnd"/>
      <w:r w:rsidRPr="007C4988">
        <w:rPr>
          <w:rFonts w:ascii="Times New Roman" w:eastAsia="MS Mincho" w:hAnsi="Times New Roman"/>
          <w:sz w:val="24"/>
          <w:szCs w:val="24"/>
        </w:rPr>
        <w:t xml:space="preserve"> / Н. Е. </w:t>
      </w:r>
      <w:proofErr w:type="spellStart"/>
      <w:r w:rsidRPr="007C4988">
        <w:rPr>
          <w:rFonts w:ascii="Times New Roman" w:eastAsia="MS Mincho" w:hAnsi="Times New Roman"/>
          <w:sz w:val="24"/>
          <w:szCs w:val="24"/>
        </w:rPr>
        <w:t>Аркина</w:t>
      </w:r>
      <w:proofErr w:type="spellEnd"/>
      <w:r w:rsidRPr="007C4988">
        <w:rPr>
          <w:rFonts w:ascii="Times New Roman" w:eastAsia="MS Mincho" w:hAnsi="Times New Roman"/>
          <w:sz w:val="24"/>
          <w:szCs w:val="24"/>
        </w:rPr>
        <w:t xml:space="preserve">, – М.: </w:t>
      </w:r>
      <w:proofErr w:type="spellStart"/>
      <w:r w:rsidRPr="007C4988">
        <w:rPr>
          <w:rFonts w:ascii="Times New Roman" w:eastAsia="MS Mincho" w:hAnsi="Times New Roman"/>
          <w:sz w:val="24"/>
          <w:szCs w:val="24"/>
        </w:rPr>
        <w:t>Знание</w:t>
      </w:r>
      <w:proofErr w:type="spellEnd"/>
      <w:r w:rsidRPr="007C4988">
        <w:rPr>
          <w:rFonts w:ascii="Times New Roman" w:eastAsia="MS Mincho" w:hAnsi="Times New Roman"/>
          <w:sz w:val="24"/>
          <w:szCs w:val="24"/>
        </w:rPr>
        <w:t>, 1975. – 64 с.</w:t>
      </w:r>
    </w:p>
    <w:p w:rsidR="005E172D" w:rsidRPr="007C4988" w:rsidRDefault="005E172D" w:rsidP="005E172D">
      <w:pPr>
        <w:pStyle w:val="ab"/>
        <w:numPr>
          <w:ilvl w:val="0"/>
          <w:numId w:val="18"/>
        </w:numPr>
        <w:tabs>
          <w:tab w:val="left" w:pos="142"/>
        </w:tabs>
        <w:spacing w:after="0" w:line="240" w:lineRule="auto"/>
        <w:ind w:left="426" w:hanging="426"/>
        <w:rPr>
          <w:rFonts w:ascii="Times New Roman" w:hAnsi="Times New Roman"/>
          <w:spacing w:val="-4"/>
          <w:sz w:val="24"/>
          <w:szCs w:val="24"/>
        </w:rPr>
      </w:pPr>
      <w:r w:rsidRPr="007C4988">
        <w:rPr>
          <w:rFonts w:ascii="Times New Roman" w:hAnsi="Times New Roman"/>
          <w:spacing w:val="-4"/>
          <w:sz w:val="24"/>
          <w:szCs w:val="24"/>
        </w:rPr>
        <w:t xml:space="preserve">Архипенко Є., Кириліна  Г. Стан народної хореографії в Україні та перспективи її розвитку [матеріали науково-практичної конференції] / Є. Архипенко, Г. Кириліна– К. </w:t>
      </w:r>
      <w:proofErr w:type="spellStart"/>
      <w:r w:rsidRPr="007C4988">
        <w:rPr>
          <w:rFonts w:ascii="Times New Roman" w:hAnsi="Times New Roman"/>
          <w:spacing w:val="-4"/>
          <w:sz w:val="24"/>
          <w:szCs w:val="24"/>
        </w:rPr>
        <w:t>Стилос</w:t>
      </w:r>
      <w:proofErr w:type="spellEnd"/>
      <w:r w:rsidRPr="007C4988">
        <w:rPr>
          <w:rFonts w:ascii="Times New Roman" w:hAnsi="Times New Roman"/>
          <w:spacing w:val="-4"/>
          <w:sz w:val="24"/>
          <w:szCs w:val="24"/>
        </w:rPr>
        <w:t>, 2002. – 104 с.</w:t>
      </w:r>
    </w:p>
    <w:p w:rsidR="005E172D" w:rsidRPr="007C4988" w:rsidRDefault="005E172D" w:rsidP="005E172D">
      <w:pPr>
        <w:pStyle w:val="ab"/>
        <w:numPr>
          <w:ilvl w:val="0"/>
          <w:numId w:val="18"/>
        </w:numPr>
        <w:tabs>
          <w:tab w:val="left" w:pos="142"/>
        </w:tabs>
        <w:spacing w:after="0" w:line="240" w:lineRule="auto"/>
        <w:ind w:left="426" w:hanging="426"/>
        <w:rPr>
          <w:rFonts w:ascii="Times New Roman" w:hAnsi="Times New Roman"/>
          <w:spacing w:val="-4"/>
          <w:sz w:val="24"/>
          <w:szCs w:val="24"/>
        </w:rPr>
      </w:pPr>
      <w:r w:rsidRPr="007C4988">
        <w:rPr>
          <w:rFonts w:ascii="Times New Roman" w:hAnsi="Times New Roman"/>
          <w:spacing w:val="-4"/>
          <w:sz w:val="24"/>
          <w:szCs w:val="24"/>
        </w:rPr>
        <w:t xml:space="preserve">Балет: </w:t>
      </w:r>
      <w:proofErr w:type="spellStart"/>
      <w:r w:rsidRPr="007C4988">
        <w:rPr>
          <w:rFonts w:ascii="Times New Roman" w:hAnsi="Times New Roman"/>
          <w:spacing w:val="-4"/>
          <w:sz w:val="24"/>
          <w:szCs w:val="24"/>
        </w:rPr>
        <w:t>энцикл</w:t>
      </w:r>
      <w:r w:rsidRPr="007C4988">
        <w:rPr>
          <w:rFonts w:ascii="Times New Roman" w:hAnsi="Times New Roman"/>
          <w:spacing w:val="-4"/>
          <w:sz w:val="24"/>
          <w:szCs w:val="24"/>
          <w:lang w:val="ru-RU"/>
        </w:rPr>
        <w:t>опедия</w:t>
      </w:r>
      <w:proofErr w:type="spellEnd"/>
      <w:r w:rsidRPr="007C4988">
        <w:rPr>
          <w:rFonts w:ascii="Times New Roman" w:hAnsi="Times New Roman"/>
          <w:spacing w:val="-4"/>
          <w:sz w:val="24"/>
          <w:szCs w:val="24"/>
          <w:lang w:val="ru-RU"/>
        </w:rPr>
        <w:t>. / Гл. ред. Ю. Н. Григорович</w:t>
      </w:r>
      <w:r w:rsidRPr="007C4988">
        <w:rPr>
          <w:rFonts w:ascii="Times New Roman" w:hAnsi="Times New Roman"/>
          <w:spacing w:val="-4"/>
          <w:sz w:val="24"/>
          <w:szCs w:val="24"/>
        </w:rPr>
        <w:t>. – М</w:t>
      </w:r>
      <w:r w:rsidRPr="007C4988">
        <w:rPr>
          <w:rFonts w:ascii="Times New Roman" w:hAnsi="Times New Roman"/>
          <w:spacing w:val="-4"/>
          <w:sz w:val="24"/>
          <w:szCs w:val="24"/>
          <w:lang w:val="ru-RU"/>
        </w:rPr>
        <w:t xml:space="preserve">.: </w:t>
      </w:r>
      <w:proofErr w:type="spellStart"/>
      <w:r w:rsidRPr="007C4988">
        <w:rPr>
          <w:rFonts w:ascii="Times New Roman" w:hAnsi="Times New Roman"/>
          <w:spacing w:val="-4"/>
          <w:sz w:val="24"/>
          <w:szCs w:val="24"/>
          <w:lang w:val="ru-RU"/>
        </w:rPr>
        <w:t>Совецкая</w:t>
      </w:r>
      <w:proofErr w:type="spellEnd"/>
      <w:r w:rsidRPr="007C4988">
        <w:rPr>
          <w:rFonts w:ascii="Times New Roman" w:hAnsi="Times New Roman"/>
          <w:spacing w:val="-4"/>
          <w:sz w:val="24"/>
          <w:szCs w:val="24"/>
          <w:lang w:val="ru-RU"/>
        </w:rPr>
        <w:t xml:space="preserve"> энциклопедия,</w:t>
      </w:r>
      <w:r w:rsidRPr="007C4988">
        <w:rPr>
          <w:rFonts w:ascii="Times New Roman" w:hAnsi="Times New Roman"/>
          <w:spacing w:val="-4"/>
          <w:sz w:val="24"/>
          <w:szCs w:val="24"/>
        </w:rPr>
        <w:t xml:space="preserve"> 1981. – </w:t>
      </w:r>
      <w:r w:rsidRPr="007C4988">
        <w:rPr>
          <w:rFonts w:ascii="Times New Roman" w:hAnsi="Times New Roman"/>
          <w:spacing w:val="-4"/>
          <w:sz w:val="24"/>
          <w:szCs w:val="24"/>
          <w:lang w:val="ru-RU"/>
        </w:rPr>
        <w:t>623 с.</w:t>
      </w:r>
    </w:p>
    <w:p w:rsidR="005E172D" w:rsidRPr="007C4988" w:rsidRDefault="005E172D" w:rsidP="005E172D">
      <w:pPr>
        <w:pStyle w:val="ab"/>
        <w:numPr>
          <w:ilvl w:val="0"/>
          <w:numId w:val="18"/>
        </w:numPr>
        <w:tabs>
          <w:tab w:val="left" w:pos="142"/>
        </w:tabs>
        <w:spacing w:after="0" w:line="240" w:lineRule="auto"/>
        <w:ind w:left="426" w:hanging="426"/>
        <w:rPr>
          <w:rFonts w:ascii="Times New Roman" w:hAnsi="Times New Roman"/>
          <w:spacing w:val="-4"/>
          <w:sz w:val="24"/>
          <w:szCs w:val="24"/>
        </w:rPr>
      </w:pPr>
      <w:proofErr w:type="spellStart"/>
      <w:r w:rsidRPr="007C4988">
        <w:rPr>
          <w:rFonts w:ascii="Times New Roman" w:hAnsi="Times New Roman"/>
          <w:spacing w:val="-4"/>
          <w:sz w:val="24"/>
          <w:szCs w:val="24"/>
        </w:rPr>
        <w:t>Барышникова</w:t>
      </w:r>
      <w:proofErr w:type="spellEnd"/>
      <w:r w:rsidRPr="007C4988">
        <w:rPr>
          <w:rFonts w:ascii="Times New Roman" w:hAnsi="Times New Roman"/>
          <w:spacing w:val="-4"/>
          <w:sz w:val="24"/>
          <w:szCs w:val="24"/>
          <w:lang w:val="ru-RU"/>
        </w:rPr>
        <w:t> </w:t>
      </w:r>
      <w:r w:rsidRPr="007C4988">
        <w:rPr>
          <w:rFonts w:ascii="Times New Roman" w:hAnsi="Times New Roman"/>
          <w:spacing w:val="-4"/>
          <w:sz w:val="24"/>
          <w:szCs w:val="24"/>
        </w:rPr>
        <w:t>Т. Азбука хореографи</w:t>
      </w:r>
      <w:r w:rsidRPr="007C4988">
        <w:rPr>
          <w:rFonts w:ascii="Times New Roman" w:hAnsi="Times New Roman"/>
          <w:spacing w:val="-4"/>
          <w:sz w:val="24"/>
          <w:szCs w:val="24"/>
          <w:lang w:val="ru-RU"/>
        </w:rPr>
        <w:t xml:space="preserve"> / </w:t>
      </w:r>
      <w:r w:rsidRPr="007C4988">
        <w:rPr>
          <w:rFonts w:ascii="Times New Roman" w:hAnsi="Times New Roman"/>
          <w:spacing w:val="-4"/>
          <w:sz w:val="24"/>
          <w:szCs w:val="24"/>
        </w:rPr>
        <w:t>Т</w:t>
      </w:r>
      <w:r w:rsidRPr="007C4988">
        <w:rPr>
          <w:rFonts w:ascii="Times New Roman" w:hAnsi="Times New Roman"/>
          <w:spacing w:val="-4"/>
          <w:sz w:val="24"/>
          <w:szCs w:val="24"/>
          <w:lang w:val="ru-RU"/>
        </w:rPr>
        <w:t>. </w:t>
      </w:r>
      <w:proofErr w:type="spellStart"/>
      <w:r w:rsidRPr="007C4988">
        <w:rPr>
          <w:rFonts w:ascii="Times New Roman" w:hAnsi="Times New Roman"/>
          <w:spacing w:val="-4"/>
          <w:sz w:val="24"/>
          <w:szCs w:val="24"/>
        </w:rPr>
        <w:t>Барышникова</w:t>
      </w:r>
      <w:proofErr w:type="spellEnd"/>
      <w:r w:rsidRPr="007C4988">
        <w:rPr>
          <w:rFonts w:ascii="Times New Roman" w:hAnsi="Times New Roman"/>
          <w:spacing w:val="-4"/>
          <w:sz w:val="24"/>
          <w:szCs w:val="24"/>
          <w:lang w:val="ru-RU"/>
        </w:rPr>
        <w:t>,</w:t>
      </w:r>
      <w:r w:rsidRPr="007C4988">
        <w:rPr>
          <w:rFonts w:ascii="Times New Roman" w:hAnsi="Times New Roman"/>
          <w:spacing w:val="-4"/>
          <w:sz w:val="24"/>
          <w:szCs w:val="24"/>
        </w:rPr>
        <w:t xml:space="preserve"> М.: </w:t>
      </w:r>
      <w:proofErr w:type="spellStart"/>
      <w:r w:rsidRPr="007C4988">
        <w:rPr>
          <w:rFonts w:ascii="Times New Roman" w:hAnsi="Times New Roman"/>
          <w:spacing w:val="-4"/>
          <w:sz w:val="24"/>
          <w:szCs w:val="24"/>
          <w:lang w:val="ru-RU"/>
        </w:rPr>
        <w:t>Рольф</w:t>
      </w:r>
      <w:proofErr w:type="spellEnd"/>
      <w:r w:rsidRPr="007C4988">
        <w:rPr>
          <w:rFonts w:ascii="Times New Roman" w:hAnsi="Times New Roman"/>
          <w:spacing w:val="-4"/>
          <w:sz w:val="24"/>
          <w:szCs w:val="24"/>
          <w:lang w:val="ru-RU"/>
        </w:rPr>
        <w:t>,</w:t>
      </w:r>
      <w:r w:rsidRPr="007C4988">
        <w:rPr>
          <w:rFonts w:ascii="Times New Roman" w:hAnsi="Times New Roman"/>
          <w:spacing w:val="-4"/>
          <w:sz w:val="24"/>
          <w:szCs w:val="24"/>
        </w:rPr>
        <w:t xml:space="preserve"> 1999</w:t>
      </w:r>
      <w:r w:rsidRPr="007C4988">
        <w:rPr>
          <w:rFonts w:ascii="Times New Roman" w:hAnsi="Times New Roman"/>
          <w:spacing w:val="-4"/>
          <w:sz w:val="24"/>
          <w:szCs w:val="24"/>
          <w:lang w:val="ru-RU"/>
        </w:rPr>
        <w:t>. – 272 с.</w:t>
      </w:r>
    </w:p>
    <w:p w:rsidR="005E172D" w:rsidRPr="007C4988" w:rsidRDefault="005E172D" w:rsidP="005E172D">
      <w:pPr>
        <w:pStyle w:val="ab"/>
        <w:numPr>
          <w:ilvl w:val="0"/>
          <w:numId w:val="18"/>
        </w:numPr>
        <w:tabs>
          <w:tab w:val="left" w:pos="142"/>
        </w:tabs>
        <w:spacing w:after="0" w:line="240" w:lineRule="auto"/>
        <w:ind w:left="426" w:hanging="426"/>
        <w:rPr>
          <w:rFonts w:ascii="Times New Roman" w:hAnsi="Times New Roman"/>
          <w:spacing w:val="-4"/>
          <w:sz w:val="24"/>
          <w:szCs w:val="24"/>
        </w:rPr>
      </w:pPr>
      <w:r w:rsidRPr="007C4988">
        <w:rPr>
          <w:rFonts w:ascii="Times New Roman" w:hAnsi="Times New Roman"/>
          <w:sz w:val="24"/>
          <w:szCs w:val="24"/>
        </w:rPr>
        <w:t>Березова Г. Хореографічна робота з дошкільнятами / Г. Березова, – К.: Муз. Україна, 1989. – 248 с.</w:t>
      </w:r>
    </w:p>
    <w:p w:rsidR="005E172D" w:rsidRPr="007C4988" w:rsidRDefault="005E172D" w:rsidP="005E172D">
      <w:pPr>
        <w:pStyle w:val="ab"/>
        <w:numPr>
          <w:ilvl w:val="0"/>
          <w:numId w:val="18"/>
        </w:numPr>
        <w:tabs>
          <w:tab w:val="left" w:pos="142"/>
        </w:tabs>
        <w:spacing w:after="0" w:line="240" w:lineRule="auto"/>
        <w:ind w:left="426" w:hanging="426"/>
        <w:rPr>
          <w:rFonts w:ascii="Times New Roman" w:hAnsi="Times New Roman"/>
          <w:spacing w:val="-4"/>
          <w:sz w:val="24"/>
          <w:szCs w:val="24"/>
        </w:rPr>
      </w:pPr>
      <w:proofErr w:type="spellStart"/>
      <w:r w:rsidRPr="007C4988">
        <w:rPr>
          <w:rFonts w:ascii="Times New Roman" w:eastAsia="MS Mincho" w:hAnsi="Times New Roman"/>
          <w:sz w:val="24"/>
          <w:szCs w:val="24"/>
        </w:rPr>
        <w:t>Берхин</w:t>
      </w:r>
      <w:proofErr w:type="spellEnd"/>
      <w:r w:rsidRPr="007C4988">
        <w:rPr>
          <w:rFonts w:ascii="Times New Roman" w:eastAsia="MS Mincho" w:hAnsi="Times New Roman"/>
          <w:sz w:val="24"/>
          <w:szCs w:val="24"/>
          <w:lang w:val="ru-RU"/>
        </w:rPr>
        <w:t> </w:t>
      </w:r>
      <w:r w:rsidRPr="007C4988">
        <w:rPr>
          <w:rFonts w:ascii="Times New Roman" w:eastAsia="MS Mincho" w:hAnsi="Times New Roman"/>
          <w:sz w:val="24"/>
          <w:szCs w:val="24"/>
        </w:rPr>
        <w:t>Н.</w:t>
      </w:r>
      <w:r w:rsidRPr="007C4988">
        <w:rPr>
          <w:rFonts w:ascii="Times New Roman" w:eastAsia="MS Mincho" w:hAnsi="Times New Roman"/>
          <w:sz w:val="24"/>
          <w:szCs w:val="24"/>
          <w:lang w:val="en-US"/>
        </w:rPr>
        <w:t> </w:t>
      </w:r>
      <w:r w:rsidRPr="007C4988">
        <w:rPr>
          <w:rFonts w:ascii="Times New Roman" w:eastAsia="MS Mincho" w:hAnsi="Times New Roman"/>
          <w:sz w:val="24"/>
          <w:szCs w:val="24"/>
        </w:rPr>
        <w:t xml:space="preserve">Б. </w:t>
      </w:r>
      <w:proofErr w:type="spellStart"/>
      <w:r w:rsidRPr="007C4988">
        <w:rPr>
          <w:rFonts w:ascii="Times New Roman" w:eastAsia="MS Mincho" w:hAnsi="Times New Roman"/>
          <w:sz w:val="24"/>
          <w:szCs w:val="24"/>
        </w:rPr>
        <w:t>Общие</w:t>
      </w:r>
      <w:proofErr w:type="spellEnd"/>
      <w:r w:rsidRPr="007C4988">
        <w:rPr>
          <w:rFonts w:ascii="Times New Roman" w:eastAsia="MS Mincho" w:hAnsi="Times New Roman"/>
          <w:sz w:val="24"/>
          <w:szCs w:val="24"/>
        </w:rPr>
        <w:t xml:space="preserve"> </w:t>
      </w:r>
      <w:proofErr w:type="spellStart"/>
      <w:r w:rsidRPr="007C4988">
        <w:rPr>
          <w:rFonts w:ascii="Times New Roman" w:eastAsia="MS Mincho" w:hAnsi="Times New Roman"/>
          <w:sz w:val="24"/>
          <w:szCs w:val="24"/>
        </w:rPr>
        <w:t>проблемы</w:t>
      </w:r>
      <w:proofErr w:type="spellEnd"/>
      <w:r w:rsidRPr="007C4988">
        <w:rPr>
          <w:rFonts w:ascii="Times New Roman" w:eastAsia="MS Mincho" w:hAnsi="Times New Roman"/>
          <w:sz w:val="24"/>
          <w:szCs w:val="24"/>
        </w:rPr>
        <w:t xml:space="preserve"> </w:t>
      </w:r>
      <w:proofErr w:type="spellStart"/>
      <w:r w:rsidRPr="007C4988">
        <w:rPr>
          <w:rFonts w:ascii="Times New Roman" w:eastAsia="MS Mincho" w:hAnsi="Times New Roman"/>
          <w:sz w:val="24"/>
          <w:szCs w:val="24"/>
        </w:rPr>
        <w:t>психологии</w:t>
      </w:r>
      <w:proofErr w:type="spellEnd"/>
      <w:r w:rsidRPr="007C4988">
        <w:rPr>
          <w:rFonts w:ascii="Times New Roman" w:eastAsia="MS Mincho" w:hAnsi="Times New Roman"/>
          <w:sz w:val="24"/>
          <w:szCs w:val="24"/>
        </w:rPr>
        <w:t xml:space="preserve"> </w:t>
      </w:r>
      <w:proofErr w:type="spellStart"/>
      <w:r w:rsidRPr="007C4988">
        <w:rPr>
          <w:rFonts w:ascii="Times New Roman" w:eastAsia="MS Mincho" w:hAnsi="Times New Roman"/>
          <w:sz w:val="24"/>
          <w:szCs w:val="24"/>
        </w:rPr>
        <w:t>искусства</w:t>
      </w:r>
      <w:proofErr w:type="spellEnd"/>
      <w:r w:rsidRPr="007C4988">
        <w:rPr>
          <w:rFonts w:ascii="Times New Roman" w:eastAsia="MS Mincho" w:hAnsi="Times New Roman"/>
          <w:sz w:val="24"/>
          <w:szCs w:val="24"/>
          <w:lang w:val="ru-RU"/>
        </w:rPr>
        <w:t xml:space="preserve"> / </w:t>
      </w:r>
      <w:r w:rsidRPr="007C4988">
        <w:rPr>
          <w:rFonts w:ascii="Times New Roman" w:eastAsia="MS Mincho" w:hAnsi="Times New Roman"/>
          <w:sz w:val="24"/>
          <w:szCs w:val="24"/>
        </w:rPr>
        <w:t>Н.</w:t>
      </w:r>
      <w:r w:rsidRPr="007C4988">
        <w:rPr>
          <w:rFonts w:ascii="Times New Roman" w:eastAsia="MS Mincho" w:hAnsi="Times New Roman"/>
          <w:sz w:val="24"/>
          <w:szCs w:val="24"/>
          <w:lang w:val="ru-RU"/>
        </w:rPr>
        <w:t> </w:t>
      </w:r>
      <w:r w:rsidRPr="007C4988">
        <w:rPr>
          <w:rFonts w:ascii="Times New Roman" w:eastAsia="MS Mincho" w:hAnsi="Times New Roman"/>
          <w:sz w:val="24"/>
          <w:szCs w:val="24"/>
        </w:rPr>
        <w:t>Б</w:t>
      </w:r>
      <w:r w:rsidRPr="007C4988">
        <w:rPr>
          <w:rFonts w:ascii="Times New Roman" w:eastAsia="MS Mincho" w:hAnsi="Times New Roman"/>
          <w:sz w:val="24"/>
          <w:szCs w:val="24"/>
          <w:lang w:val="ru-RU"/>
        </w:rPr>
        <w:t>. </w:t>
      </w:r>
      <w:proofErr w:type="spellStart"/>
      <w:r w:rsidRPr="007C4988">
        <w:rPr>
          <w:rFonts w:ascii="Times New Roman" w:eastAsia="MS Mincho" w:hAnsi="Times New Roman"/>
          <w:sz w:val="24"/>
          <w:szCs w:val="24"/>
        </w:rPr>
        <w:t>Берхин</w:t>
      </w:r>
      <w:proofErr w:type="spellEnd"/>
      <w:r w:rsidRPr="007C4988">
        <w:rPr>
          <w:rFonts w:ascii="Times New Roman" w:eastAsia="MS Mincho" w:hAnsi="Times New Roman"/>
          <w:sz w:val="24"/>
          <w:szCs w:val="24"/>
          <w:lang w:val="ru-RU"/>
        </w:rPr>
        <w:t xml:space="preserve">, – </w:t>
      </w:r>
      <w:r w:rsidRPr="007C4988">
        <w:rPr>
          <w:rFonts w:ascii="Times New Roman" w:eastAsia="MS Mincho" w:hAnsi="Times New Roman"/>
          <w:sz w:val="24"/>
          <w:szCs w:val="24"/>
        </w:rPr>
        <w:t xml:space="preserve">М.: </w:t>
      </w:r>
      <w:proofErr w:type="spellStart"/>
      <w:r w:rsidRPr="007C4988">
        <w:rPr>
          <w:rFonts w:ascii="Times New Roman" w:eastAsia="MS Mincho" w:hAnsi="Times New Roman"/>
          <w:sz w:val="24"/>
          <w:szCs w:val="24"/>
        </w:rPr>
        <w:t>Знание</w:t>
      </w:r>
      <w:proofErr w:type="spellEnd"/>
      <w:r w:rsidRPr="007C4988">
        <w:rPr>
          <w:rFonts w:ascii="Times New Roman" w:eastAsia="MS Mincho" w:hAnsi="Times New Roman"/>
          <w:sz w:val="24"/>
          <w:szCs w:val="24"/>
        </w:rPr>
        <w:t xml:space="preserve">, 1981. </w:t>
      </w:r>
      <w:r w:rsidRPr="007C4988">
        <w:rPr>
          <w:rFonts w:ascii="Times New Roman" w:eastAsia="MS Mincho" w:hAnsi="Times New Roman"/>
          <w:sz w:val="24"/>
          <w:szCs w:val="24"/>
          <w:lang w:val="ru-RU"/>
        </w:rPr>
        <w:t xml:space="preserve">– </w:t>
      </w:r>
      <w:r w:rsidRPr="007C4988">
        <w:rPr>
          <w:rFonts w:ascii="Times New Roman" w:eastAsia="MS Mincho" w:hAnsi="Times New Roman"/>
          <w:sz w:val="24"/>
          <w:szCs w:val="24"/>
        </w:rPr>
        <w:t>64 с.</w:t>
      </w:r>
    </w:p>
    <w:p w:rsidR="005E172D" w:rsidRPr="007C4988" w:rsidRDefault="005E172D" w:rsidP="005E172D">
      <w:pPr>
        <w:pStyle w:val="ab"/>
        <w:numPr>
          <w:ilvl w:val="0"/>
          <w:numId w:val="18"/>
        </w:numPr>
        <w:tabs>
          <w:tab w:val="left" w:pos="142"/>
        </w:tabs>
        <w:spacing w:after="0" w:line="240" w:lineRule="auto"/>
        <w:ind w:left="426" w:hanging="426"/>
        <w:rPr>
          <w:rFonts w:ascii="Times New Roman" w:hAnsi="Times New Roman"/>
          <w:spacing w:val="-4"/>
          <w:sz w:val="24"/>
          <w:szCs w:val="24"/>
        </w:rPr>
      </w:pPr>
      <w:proofErr w:type="spellStart"/>
      <w:r w:rsidRPr="007C4988">
        <w:rPr>
          <w:rFonts w:ascii="Times New Roman" w:hAnsi="Times New Roman"/>
          <w:spacing w:val="-4"/>
          <w:sz w:val="24"/>
          <w:szCs w:val="24"/>
        </w:rPr>
        <w:t>Богород</w:t>
      </w:r>
      <w:proofErr w:type="spellEnd"/>
      <w:r w:rsidRPr="007C4988">
        <w:rPr>
          <w:rFonts w:ascii="Times New Roman" w:hAnsi="Times New Roman"/>
          <w:spacing w:val="-4"/>
          <w:sz w:val="24"/>
          <w:szCs w:val="24"/>
        </w:rPr>
        <w:t xml:space="preserve"> </w:t>
      </w:r>
      <w:r w:rsidRPr="007C4988">
        <w:rPr>
          <w:rFonts w:ascii="Times New Roman" w:hAnsi="Times New Roman"/>
          <w:spacing w:val="-4"/>
          <w:sz w:val="24"/>
          <w:szCs w:val="24"/>
          <w:lang w:val="ru-RU"/>
        </w:rPr>
        <w:t> </w:t>
      </w:r>
      <w:r w:rsidRPr="007C4988">
        <w:rPr>
          <w:rFonts w:ascii="Times New Roman" w:hAnsi="Times New Roman"/>
          <w:spacing w:val="-4"/>
          <w:sz w:val="24"/>
          <w:szCs w:val="24"/>
        </w:rPr>
        <w:t>А. Український народний танець в писемних джерелах</w:t>
      </w:r>
      <w:r w:rsidRPr="007C4988">
        <w:rPr>
          <w:rFonts w:ascii="Times New Roman" w:hAnsi="Times New Roman"/>
          <w:spacing w:val="-4"/>
          <w:sz w:val="24"/>
          <w:szCs w:val="24"/>
          <w:lang w:val="ru-RU"/>
        </w:rPr>
        <w:t xml:space="preserve"> /</w:t>
      </w:r>
      <w:r w:rsidRPr="007C4988">
        <w:rPr>
          <w:rFonts w:ascii="Times New Roman" w:hAnsi="Times New Roman"/>
          <w:spacing w:val="-4"/>
          <w:sz w:val="24"/>
          <w:szCs w:val="24"/>
        </w:rPr>
        <w:t xml:space="preserve"> А</w:t>
      </w:r>
      <w:r w:rsidRPr="007C4988">
        <w:rPr>
          <w:rFonts w:ascii="Times New Roman" w:hAnsi="Times New Roman"/>
          <w:spacing w:val="-4"/>
          <w:sz w:val="24"/>
          <w:szCs w:val="24"/>
          <w:lang w:val="ru-RU"/>
        </w:rPr>
        <w:t>. </w:t>
      </w:r>
      <w:proofErr w:type="spellStart"/>
      <w:r w:rsidRPr="007C4988">
        <w:rPr>
          <w:rFonts w:ascii="Times New Roman" w:hAnsi="Times New Roman"/>
          <w:spacing w:val="-4"/>
          <w:sz w:val="24"/>
          <w:szCs w:val="24"/>
        </w:rPr>
        <w:t>Богород</w:t>
      </w:r>
      <w:proofErr w:type="spellEnd"/>
      <w:r w:rsidRPr="007C4988">
        <w:rPr>
          <w:rFonts w:ascii="Times New Roman" w:hAnsi="Times New Roman"/>
          <w:spacing w:val="-4"/>
          <w:sz w:val="24"/>
          <w:szCs w:val="24"/>
        </w:rPr>
        <w:t xml:space="preserve"> // </w:t>
      </w:r>
      <w:proofErr w:type="spellStart"/>
      <w:r w:rsidRPr="007C4988">
        <w:rPr>
          <w:rFonts w:ascii="Times New Roman" w:hAnsi="Times New Roman"/>
          <w:spacing w:val="-4"/>
          <w:sz w:val="24"/>
          <w:szCs w:val="24"/>
        </w:rPr>
        <w:t>Дивослово</w:t>
      </w:r>
      <w:proofErr w:type="spellEnd"/>
      <w:r w:rsidRPr="007C4988">
        <w:rPr>
          <w:rFonts w:ascii="Times New Roman" w:hAnsi="Times New Roman"/>
          <w:spacing w:val="-4"/>
          <w:sz w:val="24"/>
          <w:szCs w:val="24"/>
          <w:lang w:val="ru-RU"/>
        </w:rPr>
        <w:t xml:space="preserve">, </w:t>
      </w:r>
      <w:r w:rsidRPr="007C4988">
        <w:rPr>
          <w:rFonts w:ascii="Times New Roman" w:hAnsi="Times New Roman"/>
          <w:spacing w:val="-4"/>
          <w:sz w:val="24"/>
          <w:szCs w:val="24"/>
        </w:rPr>
        <w:t xml:space="preserve">1997. №7 – </w:t>
      </w:r>
      <w:r w:rsidRPr="007C4988">
        <w:rPr>
          <w:rFonts w:ascii="Times New Roman" w:hAnsi="Times New Roman"/>
          <w:spacing w:val="-4"/>
          <w:sz w:val="24"/>
          <w:szCs w:val="24"/>
          <w:lang w:val="ru-RU"/>
        </w:rPr>
        <w:t>С.</w:t>
      </w:r>
      <w:r w:rsidRPr="007C4988">
        <w:rPr>
          <w:rFonts w:ascii="Times New Roman" w:hAnsi="Times New Roman"/>
          <w:spacing w:val="-4"/>
          <w:sz w:val="24"/>
          <w:szCs w:val="24"/>
        </w:rPr>
        <w:t xml:space="preserve">12. </w:t>
      </w:r>
    </w:p>
    <w:p w:rsidR="005E172D" w:rsidRPr="007C4988" w:rsidRDefault="005E172D" w:rsidP="005E172D">
      <w:pPr>
        <w:pStyle w:val="ab"/>
        <w:numPr>
          <w:ilvl w:val="0"/>
          <w:numId w:val="18"/>
        </w:numPr>
        <w:tabs>
          <w:tab w:val="left" w:pos="142"/>
        </w:tabs>
        <w:spacing w:after="0" w:line="240" w:lineRule="auto"/>
        <w:ind w:left="426" w:hanging="426"/>
        <w:rPr>
          <w:rFonts w:ascii="Times New Roman" w:hAnsi="Times New Roman"/>
          <w:spacing w:val="-4"/>
          <w:sz w:val="24"/>
          <w:szCs w:val="24"/>
        </w:rPr>
      </w:pPr>
      <w:r w:rsidRPr="007C4988">
        <w:rPr>
          <w:rFonts w:ascii="Times New Roman" w:hAnsi="Times New Roman"/>
          <w:sz w:val="24"/>
          <w:szCs w:val="24"/>
        </w:rPr>
        <w:t>Бондаренко</w:t>
      </w:r>
      <w:r w:rsidRPr="007C4988">
        <w:rPr>
          <w:rFonts w:ascii="Times New Roman" w:hAnsi="Times New Roman"/>
          <w:sz w:val="24"/>
          <w:szCs w:val="24"/>
          <w:lang w:val="ru-RU"/>
        </w:rPr>
        <w:t> </w:t>
      </w:r>
      <w:r w:rsidRPr="007C4988">
        <w:rPr>
          <w:rFonts w:ascii="Times New Roman" w:hAnsi="Times New Roman"/>
          <w:sz w:val="24"/>
          <w:szCs w:val="24"/>
        </w:rPr>
        <w:t>Л. Ритміка і танець у 1-4 класах загальноосвітньої школи</w:t>
      </w:r>
      <w:r w:rsidRPr="007C4988">
        <w:rPr>
          <w:rFonts w:ascii="Times New Roman" w:hAnsi="Times New Roman"/>
          <w:sz w:val="24"/>
          <w:szCs w:val="24"/>
          <w:lang w:val="ru-RU"/>
        </w:rPr>
        <w:t xml:space="preserve"> / </w:t>
      </w:r>
      <w:r w:rsidRPr="007C4988">
        <w:rPr>
          <w:rFonts w:ascii="Times New Roman" w:hAnsi="Times New Roman"/>
          <w:sz w:val="24"/>
          <w:szCs w:val="24"/>
        </w:rPr>
        <w:t>Л.</w:t>
      </w:r>
      <w:r w:rsidRPr="007C4988">
        <w:rPr>
          <w:rFonts w:ascii="Times New Roman" w:hAnsi="Times New Roman"/>
          <w:sz w:val="24"/>
          <w:szCs w:val="24"/>
          <w:lang w:val="ru-RU"/>
        </w:rPr>
        <w:t> </w:t>
      </w:r>
      <w:r w:rsidRPr="007C4988">
        <w:rPr>
          <w:rFonts w:ascii="Times New Roman" w:hAnsi="Times New Roman"/>
          <w:sz w:val="24"/>
          <w:szCs w:val="24"/>
        </w:rPr>
        <w:t>Бондаренко</w:t>
      </w:r>
      <w:r w:rsidRPr="007C4988">
        <w:rPr>
          <w:rFonts w:ascii="Times New Roman" w:hAnsi="Times New Roman"/>
          <w:sz w:val="24"/>
          <w:szCs w:val="24"/>
          <w:lang w:val="ru-RU"/>
        </w:rPr>
        <w:t xml:space="preserve">, </w:t>
      </w:r>
      <w:r w:rsidRPr="007C4988">
        <w:rPr>
          <w:rFonts w:ascii="Times New Roman" w:hAnsi="Times New Roman"/>
          <w:sz w:val="24"/>
          <w:szCs w:val="24"/>
        </w:rPr>
        <w:t>– К.: Муз. Україна 1985.</w:t>
      </w:r>
      <w:r w:rsidRPr="007C4988">
        <w:rPr>
          <w:rFonts w:ascii="Times New Roman" w:hAnsi="Times New Roman"/>
          <w:sz w:val="24"/>
          <w:szCs w:val="24"/>
          <w:lang w:val="ru-RU"/>
        </w:rPr>
        <w:t xml:space="preserve"> – </w:t>
      </w:r>
      <w:r w:rsidRPr="007C4988">
        <w:rPr>
          <w:rFonts w:ascii="Times New Roman" w:hAnsi="Times New Roman"/>
          <w:sz w:val="24"/>
          <w:szCs w:val="24"/>
        </w:rPr>
        <w:t>198</w:t>
      </w:r>
      <w:r w:rsidRPr="007C4988">
        <w:rPr>
          <w:rFonts w:ascii="Times New Roman" w:hAnsi="Times New Roman"/>
          <w:sz w:val="24"/>
          <w:szCs w:val="24"/>
          <w:lang w:val="ru-RU"/>
        </w:rPr>
        <w:t xml:space="preserve"> </w:t>
      </w:r>
      <w:r w:rsidRPr="007C4988">
        <w:rPr>
          <w:rFonts w:ascii="Times New Roman" w:hAnsi="Times New Roman"/>
          <w:sz w:val="24"/>
          <w:szCs w:val="24"/>
        </w:rPr>
        <w:t>с.</w:t>
      </w:r>
    </w:p>
    <w:p w:rsidR="005E172D" w:rsidRPr="007C4988" w:rsidRDefault="005E172D" w:rsidP="005E172D">
      <w:pPr>
        <w:pStyle w:val="ab"/>
        <w:numPr>
          <w:ilvl w:val="0"/>
          <w:numId w:val="18"/>
        </w:numPr>
        <w:tabs>
          <w:tab w:val="left" w:pos="142"/>
        </w:tabs>
        <w:spacing w:after="0" w:line="240" w:lineRule="auto"/>
        <w:ind w:left="426" w:hanging="426"/>
        <w:rPr>
          <w:rFonts w:ascii="Times New Roman" w:hAnsi="Times New Roman"/>
          <w:spacing w:val="-4"/>
          <w:sz w:val="24"/>
          <w:szCs w:val="24"/>
        </w:rPr>
      </w:pPr>
      <w:r w:rsidRPr="007C4988">
        <w:rPr>
          <w:rFonts w:ascii="Times New Roman" w:hAnsi="Times New Roman"/>
          <w:spacing w:val="-4"/>
          <w:sz w:val="24"/>
          <w:szCs w:val="24"/>
        </w:rPr>
        <w:t>Василенко К. Ю.</w:t>
      </w:r>
      <w:r w:rsidRPr="007C4988">
        <w:rPr>
          <w:rFonts w:ascii="Times New Roman" w:hAnsi="Times New Roman"/>
          <w:spacing w:val="-4"/>
          <w:sz w:val="24"/>
          <w:szCs w:val="24"/>
        </w:rPr>
        <w:tab/>
        <w:t xml:space="preserve">Золоті зерна / К. Ю. Василенко. Київ, 1963. </w:t>
      </w:r>
      <w:r w:rsidRPr="007C4988">
        <w:rPr>
          <w:rFonts w:ascii="Times New Roman" w:hAnsi="Times New Roman"/>
          <w:spacing w:val="-4"/>
          <w:sz w:val="24"/>
          <w:szCs w:val="24"/>
          <w:lang w:val="ru-RU"/>
        </w:rPr>
        <w:t xml:space="preserve">–321 </w:t>
      </w:r>
      <w:r w:rsidRPr="007C4988">
        <w:rPr>
          <w:rFonts w:ascii="Times New Roman" w:hAnsi="Times New Roman"/>
          <w:spacing w:val="-4"/>
          <w:sz w:val="24"/>
          <w:szCs w:val="24"/>
        </w:rPr>
        <w:t>с.</w:t>
      </w:r>
    </w:p>
    <w:p w:rsidR="005E172D" w:rsidRPr="007C4988" w:rsidRDefault="005E172D" w:rsidP="005E172D">
      <w:pPr>
        <w:pStyle w:val="ab"/>
        <w:numPr>
          <w:ilvl w:val="0"/>
          <w:numId w:val="18"/>
        </w:numPr>
        <w:tabs>
          <w:tab w:val="left" w:pos="142"/>
        </w:tabs>
        <w:spacing w:after="0" w:line="240" w:lineRule="auto"/>
        <w:ind w:left="426" w:hanging="426"/>
        <w:rPr>
          <w:rFonts w:ascii="Times New Roman" w:hAnsi="Times New Roman"/>
          <w:spacing w:val="-4"/>
          <w:sz w:val="24"/>
          <w:szCs w:val="24"/>
        </w:rPr>
      </w:pPr>
      <w:r w:rsidRPr="007C4988">
        <w:rPr>
          <w:rFonts w:ascii="Times New Roman" w:hAnsi="Times New Roman"/>
          <w:spacing w:val="-4"/>
          <w:sz w:val="24"/>
          <w:szCs w:val="24"/>
        </w:rPr>
        <w:t>Василенко К. Ю.</w:t>
      </w:r>
      <w:r w:rsidRPr="007C4988">
        <w:rPr>
          <w:rFonts w:ascii="Times New Roman" w:hAnsi="Times New Roman"/>
          <w:spacing w:val="-4"/>
          <w:sz w:val="24"/>
          <w:szCs w:val="24"/>
        </w:rPr>
        <w:tab/>
        <w:t>Лексика українського народно-сценічного танцю: Навчальний посібник. /  К. Ю. Василенко.</w:t>
      </w:r>
      <w:r w:rsidRPr="007C4988">
        <w:rPr>
          <w:rFonts w:ascii="Times New Roman" w:hAnsi="Times New Roman"/>
          <w:spacing w:val="-4"/>
          <w:sz w:val="24"/>
          <w:szCs w:val="24"/>
        </w:rPr>
        <w:tab/>
      </w:r>
      <w:r w:rsidRPr="007C4988">
        <w:rPr>
          <w:rFonts w:ascii="Times New Roman" w:hAnsi="Times New Roman"/>
          <w:spacing w:val="-4"/>
          <w:sz w:val="24"/>
          <w:szCs w:val="24"/>
          <w:lang w:val="ru-RU"/>
        </w:rPr>
        <w:t xml:space="preserve"> </w:t>
      </w:r>
      <w:proofErr w:type="spellStart"/>
      <w:r w:rsidRPr="007C4988">
        <w:rPr>
          <w:rFonts w:ascii="Times New Roman" w:hAnsi="Times New Roman"/>
          <w:spacing w:val="-4"/>
          <w:sz w:val="24"/>
          <w:szCs w:val="24"/>
        </w:rPr>
        <w:t>К.:Мистецтво</w:t>
      </w:r>
      <w:proofErr w:type="spellEnd"/>
      <w:r w:rsidRPr="007C4988">
        <w:rPr>
          <w:rFonts w:ascii="Times New Roman" w:hAnsi="Times New Roman"/>
          <w:spacing w:val="-4"/>
          <w:sz w:val="24"/>
          <w:szCs w:val="24"/>
        </w:rPr>
        <w:t>, 1996. – 49</w:t>
      </w:r>
      <w:r w:rsidRPr="007C4988">
        <w:rPr>
          <w:rFonts w:ascii="Times New Roman" w:hAnsi="Times New Roman"/>
          <w:spacing w:val="-4"/>
          <w:sz w:val="24"/>
          <w:szCs w:val="24"/>
          <w:lang w:val="ru-RU"/>
        </w:rPr>
        <w:t>6</w:t>
      </w:r>
      <w:r w:rsidRPr="007C4988">
        <w:rPr>
          <w:rFonts w:ascii="Times New Roman" w:hAnsi="Times New Roman"/>
          <w:spacing w:val="-4"/>
          <w:sz w:val="24"/>
          <w:szCs w:val="24"/>
        </w:rPr>
        <w:t xml:space="preserve"> с.</w:t>
      </w:r>
    </w:p>
    <w:p w:rsidR="005E172D" w:rsidRPr="007C4988" w:rsidRDefault="005E172D" w:rsidP="005E172D">
      <w:pPr>
        <w:pStyle w:val="ab"/>
        <w:numPr>
          <w:ilvl w:val="0"/>
          <w:numId w:val="18"/>
        </w:numPr>
        <w:tabs>
          <w:tab w:val="left" w:pos="142"/>
        </w:tabs>
        <w:spacing w:after="0" w:line="240" w:lineRule="auto"/>
        <w:ind w:left="426" w:hanging="426"/>
        <w:rPr>
          <w:rFonts w:ascii="Times New Roman" w:hAnsi="Times New Roman"/>
          <w:spacing w:val="-4"/>
          <w:sz w:val="24"/>
          <w:szCs w:val="24"/>
        </w:rPr>
      </w:pPr>
      <w:r w:rsidRPr="007C4988">
        <w:rPr>
          <w:rFonts w:ascii="Times New Roman" w:eastAsia="MS Mincho" w:hAnsi="Times New Roman"/>
          <w:sz w:val="24"/>
          <w:szCs w:val="24"/>
        </w:rPr>
        <w:lastRenderedPageBreak/>
        <w:t>Василенко</w:t>
      </w:r>
      <w:r w:rsidRPr="007C4988">
        <w:rPr>
          <w:rFonts w:ascii="Times New Roman" w:eastAsia="MS Mincho" w:hAnsi="Times New Roman"/>
          <w:sz w:val="24"/>
          <w:szCs w:val="24"/>
          <w:lang w:val="ru-RU"/>
        </w:rPr>
        <w:t> </w:t>
      </w:r>
      <w:r w:rsidRPr="007C4988">
        <w:rPr>
          <w:rFonts w:ascii="Times New Roman" w:eastAsia="MS Mincho" w:hAnsi="Times New Roman"/>
          <w:sz w:val="24"/>
          <w:szCs w:val="24"/>
        </w:rPr>
        <w:t>К.</w:t>
      </w:r>
      <w:r w:rsidRPr="007C4988">
        <w:rPr>
          <w:rFonts w:ascii="Times New Roman" w:eastAsia="MS Mincho" w:hAnsi="Times New Roman"/>
          <w:sz w:val="24"/>
          <w:szCs w:val="24"/>
          <w:lang w:val="ru-RU"/>
        </w:rPr>
        <w:t> Ю.</w:t>
      </w:r>
      <w:r w:rsidRPr="007C4988">
        <w:rPr>
          <w:rFonts w:ascii="Times New Roman" w:eastAsia="MS Mincho" w:hAnsi="Times New Roman"/>
          <w:sz w:val="24"/>
          <w:szCs w:val="24"/>
        </w:rPr>
        <w:t xml:space="preserve"> Лексика українського народно-сценічного танцю</w:t>
      </w:r>
      <w:r w:rsidRPr="007C4988">
        <w:rPr>
          <w:rFonts w:ascii="Times New Roman" w:eastAsia="MS Mincho" w:hAnsi="Times New Roman"/>
          <w:sz w:val="24"/>
          <w:szCs w:val="24"/>
          <w:lang w:val="ru-RU"/>
        </w:rPr>
        <w:t xml:space="preserve"> / </w:t>
      </w:r>
      <w:r w:rsidRPr="007C4988">
        <w:rPr>
          <w:rFonts w:ascii="Times New Roman" w:eastAsia="MS Mincho" w:hAnsi="Times New Roman"/>
          <w:sz w:val="24"/>
          <w:szCs w:val="24"/>
        </w:rPr>
        <w:t>К.</w:t>
      </w:r>
      <w:r w:rsidRPr="007C4988">
        <w:rPr>
          <w:rFonts w:ascii="Times New Roman" w:eastAsia="MS Mincho" w:hAnsi="Times New Roman"/>
          <w:sz w:val="24"/>
          <w:szCs w:val="24"/>
          <w:lang w:val="ru-RU"/>
        </w:rPr>
        <w:t> Ю. </w:t>
      </w:r>
      <w:r w:rsidRPr="007C4988">
        <w:rPr>
          <w:rFonts w:ascii="Times New Roman" w:eastAsia="MS Mincho" w:hAnsi="Times New Roman"/>
          <w:sz w:val="24"/>
          <w:szCs w:val="24"/>
        </w:rPr>
        <w:t>Василенко</w:t>
      </w:r>
      <w:r w:rsidRPr="007C4988">
        <w:rPr>
          <w:rFonts w:ascii="Times New Roman" w:eastAsia="MS Mincho" w:hAnsi="Times New Roman"/>
          <w:sz w:val="24"/>
          <w:szCs w:val="24"/>
          <w:lang w:val="ru-RU"/>
        </w:rPr>
        <w:t xml:space="preserve"> </w:t>
      </w:r>
      <w:r w:rsidRPr="007C4988">
        <w:rPr>
          <w:rFonts w:ascii="Times New Roman" w:eastAsia="MS Mincho" w:hAnsi="Times New Roman"/>
          <w:sz w:val="24"/>
          <w:szCs w:val="24"/>
        </w:rPr>
        <w:t>– К.: Мистецтво, 1975. – 492 с.</w:t>
      </w:r>
    </w:p>
    <w:p w:rsidR="005E172D" w:rsidRPr="007C4988" w:rsidRDefault="005E172D" w:rsidP="005E172D">
      <w:pPr>
        <w:pStyle w:val="ab"/>
        <w:numPr>
          <w:ilvl w:val="0"/>
          <w:numId w:val="18"/>
        </w:numPr>
        <w:tabs>
          <w:tab w:val="left" w:pos="142"/>
        </w:tabs>
        <w:spacing w:after="0" w:line="240" w:lineRule="auto"/>
        <w:ind w:left="426" w:hanging="426"/>
        <w:rPr>
          <w:rFonts w:ascii="Times New Roman" w:hAnsi="Times New Roman"/>
          <w:spacing w:val="-4"/>
          <w:sz w:val="24"/>
          <w:szCs w:val="24"/>
        </w:rPr>
      </w:pPr>
      <w:proofErr w:type="spellStart"/>
      <w:r w:rsidRPr="007C4988">
        <w:rPr>
          <w:rFonts w:ascii="Times New Roman" w:hAnsi="Times New Roman"/>
          <w:sz w:val="24"/>
          <w:szCs w:val="24"/>
        </w:rPr>
        <w:t>Васильева</w:t>
      </w:r>
      <w:proofErr w:type="spellEnd"/>
      <w:r w:rsidRPr="007C4988">
        <w:rPr>
          <w:rFonts w:ascii="Times New Roman" w:hAnsi="Times New Roman"/>
          <w:sz w:val="24"/>
          <w:szCs w:val="24"/>
        </w:rPr>
        <w:t xml:space="preserve"> Е. Д.  </w:t>
      </w:r>
      <w:r w:rsidRPr="007C4988">
        <w:rPr>
          <w:rFonts w:ascii="Times New Roman" w:hAnsi="Times New Roman"/>
          <w:sz w:val="24"/>
          <w:szCs w:val="24"/>
          <w:lang w:val="ru-RU"/>
        </w:rPr>
        <w:t>Танец</w:t>
      </w:r>
      <w:r w:rsidRPr="007C4988">
        <w:rPr>
          <w:rFonts w:ascii="Times New Roman" w:hAnsi="Times New Roman"/>
          <w:sz w:val="24"/>
          <w:szCs w:val="24"/>
        </w:rPr>
        <w:t xml:space="preserve"> / Е. Д. </w:t>
      </w:r>
      <w:proofErr w:type="spellStart"/>
      <w:r w:rsidRPr="007C4988">
        <w:rPr>
          <w:rFonts w:ascii="Times New Roman" w:hAnsi="Times New Roman"/>
          <w:sz w:val="24"/>
          <w:szCs w:val="24"/>
        </w:rPr>
        <w:t>Васильева</w:t>
      </w:r>
      <w:proofErr w:type="spellEnd"/>
      <w:r w:rsidRPr="007C4988">
        <w:rPr>
          <w:rFonts w:ascii="Times New Roman" w:hAnsi="Times New Roman"/>
          <w:sz w:val="24"/>
          <w:szCs w:val="24"/>
        </w:rPr>
        <w:t>. М., 1968. – 356 с.</w:t>
      </w:r>
    </w:p>
    <w:p w:rsidR="005E172D" w:rsidRPr="007C4988" w:rsidRDefault="005E172D" w:rsidP="005E172D">
      <w:pPr>
        <w:pStyle w:val="ab"/>
        <w:numPr>
          <w:ilvl w:val="0"/>
          <w:numId w:val="18"/>
        </w:numPr>
        <w:tabs>
          <w:tab w:val="left" w:pos="142"/>
        </w:tabs>
        <w:spacing w:after="0" w:line="240" w:lineRule="auto"/>
        <w:ind w:left="426" w:hanging="426"/>
        <w:rPr>
          <w:rFonts w:ascii="Times New Roman" w:hAnsi="Times New Roman"/>
          <w:spacing w:val="-4"/>
          <w:sz w:val="24"/>
          <w:szCs w:val="24"/>
        </w:rPr>
      </w:pPr>
      <w:proofErr w:type="spellStart"/>
      <w:r w:rsidRPr="007C4988">
        <w:rPr>
          <w:rFonts w:ascii="Times New Roman" w:hAnsi="Times New Roman"/>
          <w:sz w:val="24"/>
          <w:szCs w:val="24"/>
        </w:rPr>
        <w:t>Васильева-Рождественская</w:t>
      </w:r>
      <w:proofErr w:type="spellEnd"/>
      <w:r w:rsidRPr="007C4988">
        <w:rPr>
          <w:rFonts w:ascii="Times New Roman" w:hAnsi="Times New Roman"/>
          <w:sz w:val="24"/>
          <w:szCs w:val="24"/>
        </w:rPr>
        <w:t xml:space="preserve"> М. В. </w:t>
      </w:r>
      <w:proofErr w:type="spellStart"/>
      <w:r w:rsidRPr="007C4988">
        <w:rPr>
          <w:rFonts w:ascii="Times New Roman" w:hAnsi="Times New Roman"/>
          <w:sz w:val="24"/>
          <w:szCs w:val="24"/>
        </w:rPr>
        <w:t>Историко-бытовой</w:t>
      </w:r>
      <w:proofErr w:type="spellEnd"/>
      <w:r w:rsidRPr="007C4988">
        <w:rPr>
          <w:rFonts w:ascii="Times New Roman" w:hAnsi="Times New Roman"/>
          <w:sz w:val="24"/>
          <w:szCs w:val="24"/>
        </w:rPr>
        <w:t xml:space="preserve"> </w:t>
      </w:r>
      <w:proofErr w:type="spellStart"/>
      <w:r w:rsidRPr="007C4988">
        <w:rPr>
          <w:rFonts w:ascii="Times New Roman" w:hAnsi="Times New Roman"/>
          <w:sz w:val="24"/>
          <w:szCs w:val="24"/>
        </w:rPr>
        <w:t>танец</w:t>
      </w:r>
      <w:proofErr w:type="spellEnd"/>
      <w:r w:rsidRPr="007C4988">
        <w:rPr>
          <w:rFonts w:ascii="Times New Roman" w:hAnsi="Times New Roman"/>
          <w:sz w:val="24"/>
          <w:szCs w:val="24"/>
        </w:rPr>
        <w:t xml:space="preserve">: </w:t>
      </w:r>
      <w:proofErr w:type="spellStart"/>
      <w:r w:rsidRPr="007C4988">
        <w:rPr>
          <w:rFonts w:ascii="Times New Roman" w:hAnsi="Times New Roman"/>
          <w:sz w:val="24"/>
          <w:szCs w:val="24"/>
        </w:rPr>
        <w:t>Учеб</w:t>
      </w:r>
      <w:proofErr w:type="spellEnd"/>
      <w:r w:rsidRPr="007C4988">
        <w:rPr>
          <w:rFonts w:ascii="Times New Roman" w:hAnsi="Times New Roman"/>
          <w:sz w:val="24"/>
          <w:szCs w:val="24"/>
        </w:rPr>
        <w:t xml:space="preserve">. </w:t>
      </w:r>
      <w:proofErr w:type="spellStart"/>
      <w:r w:rsidRPr="007C4988">
        <w:rPr>
          <w:rFonts w:ascii="Times New Roman" w:hAnsi="Times New Roman"/>
          <w:sz w:val="24"/>
          <w:szCs w:val="24"/>
        </w:rPr>
        <w:t>Пособие</w:t>
      </w:r>
      <w:proofErr w:type="spellEnd"/>
      <w:r w:rsidRPr="007C4988">
        <w:rPr>
          <w:rFonts w:ascii="Times New Roman" w:hAnsi="Times New Roman"/>
          <w:sz w:val="24"/>
          <w:szCs w:val="24"/>
        </w:rPr>
        <w:t xml:space="preserve">. – 2-е </w:t>
      </w:r>
      <w:proofErr w:type="spellStart"/>
      <w:r w:rsidRPr="007C4988">
        <w:rPr>
          <w:rFonts w:ascii="Times New Roman" w:hAnsi="Times New Roman"/>
          <w:sz w:val="24"/>
          <w:szCs w:val="24"/>
        </w:rPr>
        <w:t>изд</w:t>
      </w:r>
      <w:proofErr w:type="spellEnd"/>
      <w:r w:rsidRPr="007C4988">
        <w:rPr>
          <w:rFonts w:ascii="Times New Roman" w:hAnsi="Times New Roman"/>
          <w:sz w:val="24"/>
          <w:szCs w:val="24"/>
        </w:rPr>
        <w:t xml:space="preserve"> / М. В. </w:t>
      </w:r>
      <w:proofErr w:type="spellStart"/>
      <w:r w:rsidRPr="007C4988">
        <w:rPr>
          <w:rFonts w:ascii="Times New Roman" w:hAnsi="Times New Roman"/>
          <w:sz w:val="24"/>
          <w:szCs w:val="24"/>
        </w:rPr>
        <w:t>Васильева-Рождественская</w:t>
      </w:r>
      <w:proofErr w:type="spellEnd"/>
      <w:r w:rsidRPr="007C4988">
        <w:rPr>
          <w:rFonts w:ascii="Times New Roman" w:hAnsi="Times New Roman"/>
          <w:sz w:val="24"/>
          <w:szCs w:val="24"/>
        </w:rPr>
        <w:t xml:space="preserve"> .- М.: </w:t>
      </w:r>
      <w:proofErr w:type="spellStart"/>
      <w:r w:rsidRPr="007C4988">
        <w:rPr>
          <w:rFonts w:ascii="Times New Roman" w:hAnsi="Times New Roman"/>
          <w:sz w:val="24"/>
          <w:szCs w:val="24"/>
        </w:rPr>
        <w:t>Искусство</w:t>
      </w:r>
      <w:proofErr w:type="spellEnd"/>
      <w:r w:rsidRPr="007C4988">
        <w:rPr>
          <w:rFonts w:ascii="Times New Roman" w:hAnsi="Times New Roman"/>
          <w:sz w:val="24"/>
          <w:szCs w:val="24"/>
        </w:rPr>
        <w:t>, 1987. – 382 с.</w:t>
      </w:r>
    </w:p>
    <w:p w:rsidR="005E172D" w:rsidRPr="007C4988" w:rsidRDefault="005E172D" w:rsidP="005E172D">
      <w:pPr>
        <w:pStyle w:val="ab"/>
        <w:numPr>
          <w:ilvl w:val="0"/>
          <w:numId w:val="18"/>
        </w:numPr>
        <w:tabs>
          <w:tab w:val="left" w:pos="142"/>
        </w:tabs>
        <w:spacing w:after="0" w:line="240" w:lineRule="auto"/>
        <w:ind w:left="426" w:hanging="426"/>
        <w:rPr>
          <w:rFonts w:ascii="Times New Roman" w:hAnsi="Times New Roman"/>
          <w:spacing w:val="-4"/>
          <w:sz w:val="24"/>
          <w:szCs w:val="24"/>
        </w:rPr>
      </w:pPr>
      <w:r w:rsidRPr="007C4988">
        <w:rPr>
          <w:rFonts w:ascii="Times New Roman" w:eastAsia="MS Mincho" w:hAnsi="Times New Roman"/>
          <w:sz w:val="24"/>
          <w:szCs w:val="24"/>
        </w:rPr>
        <w:t xml:space="preserve">Верховинець В. Весняночка / В. Верховинець. – К.: </w:t>
      </w:r>
      <w:proofErr w:type="spellStart"/>
      <w:r w:rsidRPr="007C4988">
        <w:rPr>
          <w:rFonts w:ascii="Times New Roman" w:eastAsia="MS Mincho" w:hAnsi="Times New Roman"/>
          <w:sz w:val="24"/>
          <w:szCs w:val="24"/>
        </w:rPr>
        <w:t>Муз.Україна</w:t>
      </w:r>
      <w:proofErr w:type="spellEnd"/>
      <w:r w:rsidRPr="007C4988">
        <w:rPr>
          <w:rFonts w:ascii="Times New Roman" w:eastAsia="MS Mincho" w:hAnsi="Times New Roman"/>
          <w:sz w:val="24"/>
          <w:szCs w:val="24"/>
        </w:rPr>
        <w:t>, 1989. –  343 с.</w:t>
      </w:r>
    </w:p>
    <w:p w:rsidR="005E172D" w:rsidRPr="007C4988" w:rsidRDefault="005E172D" w:rsidP="005E172D">
      <w:pPr>
        <w:pStyle w:val="ab"/>
        <w:numPr>
          <w:ilvl w:val="0"/>
          <w:numId w:val="18"/>
        </w:numPr>
        <w:tabs>
          <w:tab w:val="left" w:pos="142"/>
        </w:tabs>
        <w:spacing w:after="0" w:line="240" w:lineRule="auto"/>
        <w:ind w:left="426" w:hanging="426"/>
        <w:rPr>
          <w:rFonts w:ascii="Times New Roman" w:hAnsi="Times New Roman"/>
          <w:spacing w:val="-4"/>
          <w:sz w:val="24"/>
          <w:szCs w:val="24"/>
        </w:rPr>
      </w:pPr>
      <w:r w:rsidRPr="007C4988">
        <w:rPr>
          <w:rFonts w:ascii="Times New Roman" w:hAnsi="Times New Roman"/>
          <w:spacing w:val="-4"/>
          <w:sz w:val="24"/>
          <w:szCs w:val="24"/>
        </w:rPr>
        <w:t xml:space="preserve">Верховинець В. М. Теорія народного українського танцю. 5-те вид., </w:t>
      </w:r>
      <w:proofErr w:type="spellStart"/>
      <w:r w:rsidRPr="007C4988">
        <w:rPr>
          <w:rFonts w:ascii="Times New Roman" w:hAnsi="Times New Roman"/>
          <w:spacing w:val="-4"/>
          <w:sz w:val="24"/>
          <w:szCs w:val="24"/>
        </w:rPr>
        <w:t>доп</w:t>
      </w:r>
      <w:proofErr w:type="spellEnd"/>
      <w:r w:rsidRPr="007C4988">
        <w:rPr>
          <w:rFonts w:ascii="Times New Roman" w:hAnsi="Times New Roman"/>
          <w:spacing w:val="-4"/>
          <w:sz w:val="24"/>
          <w:szCs w:val="24"/>
        </w:rPr>
        <w:t>. /   В. М. Верховинець. – К.: Муз. Україна, 1990. – 150 с.</w:t>
      </w:r>
    </w:p>
    <w:p w:rsidR="005E172D" w:rsidRPr="007C4988" w:rsidRDefault="005E172D" w:rsidP="005E172D">
      <w:pPr>
        <w:pStyle w:val="ab"/>
        <w:numPr>
          <w:ilvl w:val="0"/>
          <w:numId w:val="18"/>
        </w:numPr>
        <w:tabs>
          <w:tab w:val="left" w:pos="142"/>
        </w:tabs>
        <w:spacing w:after="0" w:line="240" w:lineRule="auto"/>
        <w:ind w:left="426" w:hanging="426"/>
        <w:rPr>
          <w:rFonts w:ascii="Times New Roman" w:hAnsi="Times New Roman"/>
          <w:spacing w:val="-4"/>
          <w:sz w:val="24"/>
          <w:szCs w:val="24"/>
        </w:rPr>
      </w:pPr>
      <w:r w:rsidRPr="007C4988">
        <w:rPr>
          <w:rFonts w:ascii="Times New Roman" w:hAnsi="Times New Roman"/>
          <w:spacing w:val="-4"/>
          <w:sz w:val="24"/>
          <w:szCs w:val="24"/>
        </w:rPr>
        <w:t>Вірський П. П. У вихорі танцю, репертуарний збірник. Випуск 1. / П. П. Вірський. Київ.: Мистецтво, 1977. – 34 с.</w:t>
      </w:r>
    </w:p>
    <w:p w:rsidR="005E172D" w:rsidRPr="007C4988" w:rsidRDefault="005E172D" w:rsidP="005E172D">
      <w:pPr>
        <w:pStyle w:val="ab"/>
        <w:numPr>
          <w:ilvl w:val="0"/>
          <w:numId w:val="18"/>
        </w:numPr>
        <w:tabs>
          <w:tab w:val="left" w:pos="142"/>
        </w:tabs>
        <w:spacing w:after="0" w:line="240" w:lineRule="auto"/>
        <w:ind w:left="426" w:hanging="426"/>
        <w:rPr>
          <w:rFonts w:ascii="Times New Roman" w:hAnsi="Times New Roman"/>
          <w:spacing w:val="-4"/>
          <w:sz w:val="24"/>
          <w:szCs w:val="24"/>
        </w:rPr>
      </w:pPr>
      <w:r w:rsidRPr="007C4988">
        <w:rPr>
          <w:rFonts w:ascii="Times New Roman" w:hAnsi="Times New Roman"/>
          <w:spacing w:val="-4"/>
          <w:sz w:val="24"/>
          <w:szCs w:val="24"/>
        </w:rPr>
        <w:t>Вірський П. У вихорі танцю. Випуск  2. /  П. П. Вірський. К.: Мистецтво, 1977. – 35 с.</w:t>
      </w:r>
    </w:p>
    <w:p w:rsidR="005E172D" w:rsidRPr="007C4988" w:rsidRDefault="005E172D" w:rsidP="005E172D">
      <w:pPr>
        <w:pStyle w:val="ab"/>
        <w:numPr>
          <w:ilvl w:val="0"/>
          <w:numId w:val="18"/>
        </w:numPr>
        <w:tabs>
          <w:tab w:val="left" w:pos="142"/>
        </w:tabs>
        <w:spacing w:after="0" w:line="240" w:lineRule="auto"/>
        <w:ind w:left="426" w:hanging="426"/>
        <w:rPr>
          <w:rFonts w:ascii="Times New Roman" w:hAnsi="Times New Roman"/>
          <w:spacing w:val="-4"/>
          <w:sz w:val="24"/>
          <w:szCs w:val="24"/>
        </w:rPr>
      </w:pPr>
      <w:proofErr w:type="spellStart"/>
      <w:r w:rsidRPr="007C4988">
        <w:rPr>
          <w:rFonts w:ascii="Times New Roman" w:hAnsi="Times New Roman"/>
          <w:sz w:val="24"/>
          <w:szCs w:val="24"/>
        </w:rPr>
        <w:t>Воронина</w:t>
      </w:r>
      <w:proofErr w:type="spellEnd"/>
      <w:r w:rsidRPr="007C4988">
        <w:rPr>
          <w:rFonts w:ascii="Times New Roman" w:hAnsi="Times New Roman"/>
          <w:sz w:val="24"/>
          <w:szCs w:val="24"/>
        </w:rPr>
        <w:t xml:space="preserve"> И. А. </w:t>
      </w:r>
      <w:proofErr w:type="spellStart"/>
      <w:r w:rsidRPr="007C4988">
        <w:rPr>
          <w:rFonts w:ascii="Times New Roman" w:hAnsi="Times New Roman"/>
          <w:sz w:val="24"/>
          <w:szCs w:val="24"/>
        </w:rPr>
        <w:t>Историко-бытовой</w:t>
      </w:r>
      <w:proofErr w:type="spellEnd"/>
      <w:r w:rsidRPr="007C4988">
        <w:rPr>
          <w:rFonts w:ascii="Times New Roman" w:hAnsi="Times New Roman"/>
          <w:sz w:val="24"/>
          <w:szCs w:val="24"/>
        </w:rPr>
        <w:t xml:space="preserve"> </w:t>
      </w:r>
      <w:proofErr w:type="spellStart"/>
      <w:r w:rsidRPr="007C4988">
        <w:rPr>
          <w:rFonts w:ascii="Times New Roman" w:hAnsi="Times New Roman"/>
          <w:sz w:val="24"/>
          <w:szCs w:val="24"/>
        </w:rPr>
        <w:t>танец</w:t>
      </w:r>
      <w:proofErr w:type="spellEnd"/>
      <w:r w:rsidRPr="007C4988">
        <w:rPr>
          <w:rFonts w:ascii="Times New Roman" w:hAnsi="Times New Roman"/>
          <w:sz w:val="24"/>
          <w:szCs w:val="24"/>
        </w:rPr>
        <w:t xml:space="preserve"> / И. А. </w:t>
      </w:r>
      <w:proofErr w:type="spellStart"/>
      <w:r w:rsidRPr="007C4988">
        <w:rPr>
          <w:rFonts w:ascii="Times New Roman" w:hAnsi="Times New Roman"/>
          <w:sz w:val="24"/>
          <w:szCs w:val="24"/>
        </w:rPr>
        <w:t>Воронина</w:t>
      </w:r>
      <w:proofErr w:type="spellEnd"/>
      <w:r w:rsidRPr="007C4988">
        <w:rPr>
          <w:rFonts w:ascii="Times New Roman" w:hAnsi="Times New Roman"/>
          <w:sz w:val="24"/>
          <w:szCs w:val="24"/>
        </w:rPr>
        <w:t>. – М., 1980. – 56 с.</w:t>
      </w:r>
    </w:p>
    <w:p w:rsidR="005E172D" w:rsidRPr="007C4988" w:rsidRDefault="005E172D" w:rsidP="005E172D">
      <w:pPr>
        <w:pStyle w:val="ab"/>
        <w:numPr>
          <w:ilvl w:val="0"/>
          <w:numId w:val="18"/>
        </w:numPr>
        <w:tabs>
          <w:tab w:val="left" w:pos="142"/>
        </w:tabs>
        <w:spacing w:after="0" w:line="240" w:lineRule="auto"/>
        <w:ind w:left="426" w:hanging="426"/>
        <w:rPr>
          <w:rFonts w:ascii="Times New Roman" w:hAnsi="Times New Roman"/>
          <w:spacing w:val="-4"/>
          <w:sz w:val="24"/>
          <w:szCs w:val="24"/>
        </w:rPr>
      </w:pPr>
      <w:proofErr w:type="spellStart"/>
      <w:r w:rsidRPr="007C4988">
        <w:rPr>
          <w:rFonts w:ascii="Times New Roman" w:eastAsia="MS Mincho" w:hAnsi="Times New Roman"/>
          <w:sz w:val="24"/>
          <w:szCs w:val="24"/>
        </w:rPr>
        <w:t>Выготский</w:t>
      </w:r>
      <w:proofErr w:type="spellEnd"/>
      <w:r w:rsidRPr="007C4988">
        <w:rPr>
          <w:rFonts w:ascii="Times New Roman" w:eastAsia="MS Mincho" w:hAnsi="Times New Roman"/>
          <w:sz w:val="24"/>
          <w:szCs w:val="24"/>
        </w:rPr>
        <w:t xml:space="preserve"> Л. С. </w:t>
      </w:r>
      <w:proofErr w:type="spellStart"/>
      <w:r w:rsidRPr="007C4988">
        <w:rPr>
          <w:rFonts w:ascii="Times New Roman" w:eastAsia="MS Mincho" w:hAnsi="Times New Roman"/>
          <w:sz w:val="24"/>
          <w:szCs w:val="24"/>
        </w:rPr>
        <w:t>Воображение</w:t>
      </w:r>
      <w:proofErr w:type="spellEnd"/>
      <w:r w:rsidRPr="007C4988">
        <w:rPr>
          <w:rFonts w:ascii="Times New Roman" w:eastAsia="MS Mincho" w:hAnsi="Times New Roman"/>
          <w:sz w:val="24"/>
          <w:szCs w:val="24"/>
        </w:rPr>
        <w:t xml:space="preserve"> и </w:t>
      </w:r>
      <w:proofErr w:type="spellStart"/>
      <w:r w:rsidRPr="007C4988">
        <w:rPr>
          <w:rFonts w:ascii="Times New Roman" w:eastAsia="MS Mincho" w:hAnsi="Times New Roman"/>
          <w:sz w:val="24"/>
          <w:szCs w:val="24"/>
        </w:rPr>
        <w:t>творчество</w:t>
      </w:r>
      <w:proofErr w:type="spellEnd"/>
      <w:r w:rsidRPr="007C4988">
        <w:rPr>
          <w:rFonts w:ascii="Times New Roman" w:eastAsia="MS Mincho" w:hAnsi="Times New Roman"/>
          <w:sz w:val="24"/>
          <w:szCs w:val="24"/>
        </w:rPr>
        <w:t xml:space="preserve"> в </w:t>
      </w:r>
      <w:proofErr w:type="spellStart"/>
      <w:r w:rsidRPr="007C4988">
        <w:rPr>
          <w:rFonts w:ascii="Times New Roman" w:eastAsia="MS Mincho" w:hAnsi="Times New Roman"/>
          <w:sz w:val="24"/>
          <w:szCs w:val="24"/>
        </w:rPr>
        <w:t>детском</w:t>
      </w:r>
      <w:proofErr w:type="spellEnd"/>
      <w:r w:rsidRPr="007C4988">
        <w:rPr>
          <w:rFonts w:ascii="Times New Roman" w:eastAsia="MS Mincho" w:hAnsi="Times New Roman"/>
          <w:sz w:val="24"/>
          <w:szCs w:val="24"/>
        </w:rPr>
        <w:t xml:space="preserve"> </w:t>
      </w:r>
      <w:proofErr w:type="spellStart"/>
      <w:r w:rsidRPr="007C4988">
        <w:rPr>
          <w:rFonts w:ascii="Times New Roman" w:eastAsia="MS Mincho" w:hAnsi="Times New Roman"/>
          <w:sz w:val="24"/>
          <w:szCs w:val="24"/>
        </w:rPr>
        <w:t>возрасте</w:t>
      </w:r>
      <w:proofErr w:type="spellEnd"/>
      <w:r w:rsidRPr="007C4988">
        <w:rPr>
          <w:rFonts w:ascii="Times New Roman" w:eastAsia="MS Mincho" w:hAnsi="Times New Roman"/>
          <w:sz w:val="24"/>
          <w:szCs w:val="24"/>
        </w:rPr>
        <w:t xml:space="preserve">: </w:t>
      </w:r>
      <w:proofErr w:type="spellStart"/>
      <w:r w:rsidRPr="007C4988">
        <w:rPr>
          <w:rFonts w:ascii="Times New Roman" w:eastAsia="MS Mincho" w:hAnsi="Times New Roman"/>
          <w:sz w:val="24"/>
          <w:szCs w:val="24"/>
        </w:rPr>
        <w:t>Психологический</w:t>
      </w:r>
      <w:proofErr w:type="spellEnd"/>
      <w:r w:rsidRPr="007C4988">
        <w:rPr>
          <w:rFonts w:ascii="Times New Roman" w:eastAsia="MS Mincho" w:hAnsi="Times New Roman"/>
          <w:sz w:val="24"/>
          <w:szCs w:val="24"/>
        </w:rPr>
        <w:t xml:space="preserve"> </w:t>
      </w:r>
      <w:proofErr w:type="spellStart"/>
      <w:r w:rsidRPr="007C4988">
        <w:rPr>
          <w:rFonts w:ascii="Times New Roman" w:eastAsia="MS Mincho" w:hAnsi="Times New Roman"/>
          <w:sz w:val="24"/>
          <w:szCs w:val="24"/>
        </w:rPr>
        <w:t>очерк</w:t>
      </w:r>
      <w:proofErr w:type="spellEnd"/>
      <w:r w:rsidRPr="007C4988">
        <w:rPr>
          <w:rFonts w:ascii="Times New Roman" w:eastAsia="MS Mincho" w:hAnsi="Times New Roman"/>
          <w:sz w:val="24"/>
          <w:szCs w:val="24"/>
        </w:rPr>
        <w:t xml:space="preserve">: </w:t>
      </w:r>
      <w:proofErr w:type="spellStart"/>
      <w:r w:rsidRPr="007C4988">
        <w:rPr>
          <w:rFonts w:ascii="Times New Roman" w:eastAsia="MS Mincho" w:hAnsi="Times New Roman"/>
          <w:sz w:val="24"/>
          <w:szCs w:val="24"/>
        </w:rPr>
        <w:t>Кн</w:t>
      </w:r>
      <w:proofErr w:type="spellEnd"/>
      <w:r w:rsidRPr="007C4988">
        <w:rPr>
          <w:rFonts w:ascii="Times New Roman" w:eastAsia="MS Mincho" w:hAnsi="Times New Roman"/>
          <w:sz w:val="24"/>
          <w:szCs w:val="24"/>
        </w:rPr>
        <w:t>. для учителя. - 3-е узд. / Л. С. </w:t>
      </w:r>
      <w:proofErr w:type="spellStart"/>
      <w:r w:rsidRPr="007C4988">
        <w:rPr>
          <w:rFonts w:ascii="Times New Roman" w:eastAsia="MS Mincho" w:hAnsi="Times New Roman"/>
          <w:sz w:val="24"/>
          <w:szCs w:val="24"/>
        </w:rPr>
        <w:t>Выготский</w:t>
      </w:r>
      <w:proofErr w:type="spellEnd"/>
      <w:r w:rsidRPr="007C4988">
        <w:rPr>
          <w:rFonts w:ascii="Times New Roman" w:eastAsia="MS Mincho" w:hAnsi="Times New Roman"/>
          <w:sz w:val="24"/>
          <w:szCs w:val="24"/>
        </w:rPr>
        <w:t xml:space="preserve"> – М.: </w:t>
      </w:r>
      <w:proofErr w:type="spellStart"/>
      <w:r w:rsidRPr="007C4988">
        <w:rPr>
          <w:rFonts w:ascii="Times New Roman" w:eastAsia="MS Mincho" w:hAnsi="Times New Roman"/>
          <w:sz w:val="24"/>
          <w:szCs w:val="24"/>
        </w:rPr>
        <w:t>Просвещение</w:t>
      </w:r>
      <w:proofErr w:type="spellEnd"/>
      <w:r w:rsidRPr="007C4988">
        <w:rPr>
          <w:rFonts w:ascii="Times New Roman" w:eastAsia="MS Mincho" w:hAnsi="Times New Roman"/>
          <w:sz w:val="24"/>
          <w:szCs w:val="24"/>
        </w:rPr>
        <w:t>, 1991. – 93 с.</w:t>
      </w:r>
    </w:p>
    <w:p w:rsidR="005E172D" w:rsidRPr="007C4988" w:rsidRDefault="005E172D" w:rsidP="005E172D">
      <w:pPr>
        <w:pStyle w:val="ab"/>
        <w:numPr>
          <w:ilvl w:val="0"/>
          <w:numId w:val="18"/>
        </w:numPr>
        <w:tabs>
          <w:tab w:val="left" w:pos="142"/>
        </w:tabs>
        <w:spacing w:after="0" w:line="240" w:lineRule="auto"/>
        <w:ind w:left="426" w:hanging="426"/>
        <w:rPr>
          <w:rFonts w:ascii="Times New Roman" w:hAnsi="Times New Roman"/>
          <w:spacing w:val="-4"/>
          <w:sz w:val="24"/>
          <w:szCs w:val="24"/>
        </w:rPr>
      </w:pPr>
      <w:proofErr w:type="spellStart"/>
      <w:r w:rsidRPr="007C4988">
        <w:rPr>
          <w:rFonts w:ascii="Times New Roman" w:eastAsia="MS Mincho" w:hAnsi="Times New Roman"/>
          <w:sz w:val="24"/>
          <w:szCs w:val="24"/>
        </w:rPr>
        <w:t>Выготский</w:t>
      </w:r>
      <w:proofErr w:type="spellEnd"/>
      <w:r w:rsidRPr="007C4988">
        <w:rPr>
          <w:rFonts w:ascii="Times New Roman" w:eastAsia="MS Mincho" w:hAnsi="Times New Roman"/>
          <w:sz w:val="24"/>
          <w:szCs w:val="24"/>
        </w:rPr>
        <w:t xml:space="preserve"> Л. С. </w:t>
      </w:r>
      <w:proofErr w:type="spellStart"/>
      <w:r w:rsidRPr="007C4988">
        <w:rPr>
          <w:rFonts w:ascii="Times New Roman" w:eastAsia="MS Mincho" w:hAnsi="Times New Roman"/>
          <w:sz w:val="24"/>
          <w:szCs w:val="24"/>
        </w:rPr>
        <w:t>Психология</w:t>
      </w:r>
      <w:proofErr w:type="spellEnd"/>
      <w:r w:rsidRPr="007C4988">
        <w:rPr>
          <w:rFonts w:ascii="Times New Roman" w:eastAsia="MS Mincho" w:hAnsi="Times New Roman"/>
          <w:sz w:val="24"/>
          <w:szCs w:val="24"/>
        </w:rPr>
        <w:t xml:space="preserve"> </w:t>
      </w:r>
      <w:proofErr w:type="spellStart"/>
      <w:r w:rsidRPr="007C4988">
        <w:rPr>
          <w:rFonts w:ascii="Times New Roman" w:eastAsia="MS Mincho" w:hAnsi="Times New Roman"/>
          <w:sz w:val="24"/>
          <w:szCs w:val="24"/>
        </w:rPr>
        <w:t>искусства</w:t>
      </w:r>
      <w:proofErr w:type="spellEnd"/>
      <w:r w:rsidRPr="007C4988">
        <w:rPr>
          <w:rFonts w:ascii="Times New Roman" w:eastAsia="MS Mincho" w:hAnsi="Times New Roman"/>
          <w:sz w:val="24"/>
          <w:szCs w:val="24"/>
        </w:rPr>
        <w:t xml:space="preserve"> [</w:t>
      </w:r>
      <w:proofErr w:type="spellStart"/>
      <w:r w:rsidRPr="007C4988">
        <w:rPr>
          <w:rFonts w:ascii="Times New Roman" w:eastAsia="MS Mincho" w:hAnsi="Times New Roman"/>
          <w:sz w:val="24"/>
          <w:szCs w:val="24"/>
        </w:rPr>
        <w:t>Под</w:t>
      </w:r>
      <w:proofErr w:type="spellEnd"/>
      <w:r w:rsidRPr="007C4988">
        <w:rPr>
          <w:rFonts w:ascii="Times New Roman" w:eastAsia="MS Mincho" w:hAnsi="Times New Roman"/>
          <w:sz w:val="24"/>
          <w:szCs w:val="24"/>
        </w:rPr>
        <w:t xml:space="preserve"> ред. </w:t>
      </w:r>
      <w:proofErr w:type="spellStart"/>
      <w:r w:rsidRPr="007C4988">
        <w:rPr>
          <w:rFonts w:ascii="Times New Roman" w:eastAsia="MS Mincho" w:hAnsi="Times New Roman"/>
          <w:sz w:val="24"/>
          <w:szCs w:val="24"/>
        </w:rPr>
        <w:t>М.Г.Ярошевского</w:t>
      </w:r>
      <w:proofErr w:type="spellEnd"/>
      <w:r w:rsidRPr="007C4988">
        <w:rPr>
          <w:rFonts w:ascii="Times New Roman" w:eastAsia="MS Mincho" w:hAnsi="Times New Roman"/>
          <w:sz w:val="24"/>
          <w:szCs w:val="24"/>
        </w:rPr>
        <w:t xml:space="preserve">] / Л. С. </w:t>
      </w:r>
      <w:proofErr w:type="spellStart"/>
      <w:r w:rsidRPr="007C4988">
        <w:rPr>
          <w:rFonts w:ascii="Times New Roman" w:eastAsia="MS Mincho" w:hAnsi="Times New Roman"/>
          <w:sz w:val="24"/>
          <w:szCs w:val="24"/>
        </w:rPr>
        <w:t>Выготский</w:t>
      </w:r>
      <w:proofErr w:type="spellEnd"/>
      <w:r w:rsidRPr="007C4988">
        <w:rPr>
          <w:rFonts w:ascii="Times New Roman" w:eastAsia="MS Mincho" w:hAnsi="Times New Roman"/>
          <w:sz w:val="24"/>
          <w:szCs w:val="24"/>
        </w:rPr>
        <w:t xml:space="preserve">. – М.: </w:t>
      </w:r>
      <w:proofErr w:type="spellStart"/>
      <w:r w:rsidRPr="007C4988">
        <w:rPr>
          <w:rFonts w:ascii="Times New Roman" w:eastAsia="MS Mincho" w:hAnsi="Times New Roman"/>
          <w:sz w:val="24"/>
          <w:szCs w:val="24"/>
        </w:rPr>
        <w:t>Педагогика</w:t>
      </w:r>
      <w:proofErr w:type="spellEnd"/>
      <w:r w:rsidRPr="007C4988">
        <w:rPr>
          <w:rFonts w:ascii="Times New Roman" w:eastAsia="MS Mincho" w:hAnsi="Times New Roman"/>
          <w:sz w:val="24"/>
          <w:szCs w:val="24"/>
        </w:rPr>
        <w:t>, 1987. – 344 с.</w:t>
      </w:r>
    </w:p>
    <w:p w:rsidR="005E172D" w:rsidRPr="007C4988" w:rsidRDefault="005E172D" w:rsidP="005E172D">
      <w:pPr>
        <w:pStyle w:val="ab"/>
        <w:numPr>
          <w:ilvl w:val="0"/>
          <w:numId w:val="18"/>
        </w:numPr>
        <w:tabs>
          <w:tab w:val="left" w:pos="142"/>
        </w:tabs>
        <w:spacing w:after="0" w:line="240" w:lineRule="auto"/>
        <w:ind w:left="426" w:hanging="426"/>
        <w:rPr>
          <w:rFonts w:ascii="Times New Roman" w:hAnsi="Times New Roman"/>
          <w:spacing w:val="-4"/>
          <w:sz w:val="24"/>
          <w:szCs w:val="24"/>
        </w:rPr>
      </w:pPr>
      <w:proofErr w:type="spellStart"/>
      <w:r w:rsidRPr="007C4988">
        <w:rPr>
          <w:rFonts w:ascii="Times New Roman" w:hAnsi="Times New Roman"/>
          <w:spacing w:val="-4"/>
          <w:sz w:val="24"/>
          <w:szCs w:val="24"/>
        </w:rPr>
        <w:t>Гарасимчук</w:t>
      </w:r>
      <w:proofErr w:type="spellEnd"/>
      <w:r w:rsidRPr="007C4988">
        <w:rPr>
          <w:rFonts w:ascii="Times New Roman" w:hAnsi="Times New Roman"/>
          <w:spacing w:val="-4"/>
          <w:sz w:val="24"/>
          <w:szCs w:val="24"/>
        </w:rPr>
        <w:t xml:space="preserve"> Р.</w:t>
      </w:r>
      <w:r w:rsidRPr="007C4988">
        <w:rPr>
          <w:rFonts w:ascii="Times New Roman" w:hAnsi="Times New Roman"/>
          <w:spacing w:val="-4"/>
          <w:sz w:val="24"/>
          <w:szCs w:val="24"/>
        </w:rPr>
        <w:tab/>
        <w:t xml:space="preserve">Народні танці Українських Карпат. Бойківські і Лемківські танці. Книга 2 / Р. </w:t>
      </w:r>
      <w:proofErr w:type="spellStart"/>
      <w:r w:rsidRPr="007C4988">
        <w:rPr>
          <w:rFonts w:ascii="Times New Roman" w:hAnsi="Times New Roman"/>
          <w:spacing w:val="-4"/>
          <w:sz w:val="24"/>
          <w:szCs w:val="24"/>
        </w:rPr>
        <w:t>Гарасимчук</w:t>
      </w:r>
      <w:proofErr w:type="spellEnd"/>
      <w:r w:rsidRPr="007C4988">
        <w:rPr>
          <w:rFonts w:ascii="Times New Roman" w:hAnsi="Times New Roman"/>
          <w:spacing w:val="-4"/>
          <w:sz w:val="24"/>
          <w:szCs w:val="24"/>
        </w:rPr>
        <w:t>. – ПТВФ «Афіша». Львів., 2008. – 318 с.</w:t>
      </w:r>
      <w:r w:rsidRPr="007C4988">
        <w:rPr>
          <w:rFonts w:ascii="Times New Roman" w:hAnsi="Times New Roman"/>
          <w:spacing w:val="-4"/>
          <w:sz w:val="24"/>
          <w:szCs w:val="24"/>
        </w:rPr>
        <w:tab/>
      </w:r>
      <w:r w:rsidRPr="007C4988">
        <w:rPr>
          <w:rFonts w:ascii="Times New Roman" w:hAnsi="Times New Roman"/>
          <w:spacing w:val="-4"/>
          <w:sz w:val="24"/>
          <w:szCs w:val="24"/>
        </w:rPr>
        <w:tab/>
      </w:r>
    </w:p>
    <w:p w:rsidR="005E172D" w:rsidRPr="007C4988" w:rsidRDefault="005E172D" w:rsidP="005E172D">
      <w:pPr>
        <w:pStyle w:val="ab"/>
        <w:numPr>
          <w:ilvl w:val="0"/>
          <w:numId w:val="18"/>
        </w:numPr>
        <w:tabs>
          <w:tab w:val="left" w:pos="142"/>
        </w:tabs>
        <w:spacing w:after="0" w:line="240" w:lineRule="auto"/>
        <w:ind w:left="426" w:hanging="426"/>
        <w:rPr>
          <w:rFonts w:ascii="Times New Roman" w:hAnsi="Times New Roman"/>
          <w:spacing w:val="-4"/>
          <w:sz w:val="24"/>
          <w:szCs w:val="24"/>
        </w:rPr>
      </w:pPr>
      <w:proofErr w:type="spellStart"/>
      <w:r w:rsidRPr="007C4988">
        <w:rPr>
          <w:rFonts w:ascii="Times New Roman" w:hAnsi="Times New Roman"/>
          <w:spacing w:val="-4"/>
          <w:sz w:val="24"/>
          <w:szCs w:val="24"/>
        </w:rPr>
        <w:t>Гарасимчук</w:t>
      </w:r>
      <w:proofErr w:type="spellEnd"/>
      <w:r w:rsidRPr="007C4988">
        <w:rPr>
          <w:rFonts w:ascii="Times New Roman" w:hAnsi="Times New Roman"/>
          <w:spacing w:val="-4"/>
          <w:sz w:val="24"/>
          <w:szCs w:val="24"/>
        </w:rPr>
        <w:t xml:space="preserve"> Р.</w:t>
      </w:r>
      <w:r w:rsidRPr="007C4988">
        <w:rPr>
          <w:rFonts w:ascii="Times New Roman" w:hAnsi="Times New Roman"/>
          <w:spacing w:val="-4"/>
          <w:sz w:val="24"/>
          <w:szCs w:val="24"/>
        </w:rPr>
        <w:tab/>
        <w:t xml:space="preserve">Народні танці Українських Карпат. Танці Гуцулів. Книга 1/ Р. </w:t>
      </w:r>
      <w:proofErr w:type="spellStart"/>
      <w:r w:rsidRPr="007C4988">
        <w:rPr>
          <w:rFonts w:ascii="Times New Roman" w:hAnsi="Times New Roman"/>
          <w:spacing w:val="-4"/>
          <w:sz w:val="24"/>
          <w:szCs w:val="24"/>
        </w:rPr>
        <w:t>Гарасимчук</w:t>
      </w:r>
      <w:proofErr w:type="spellEnd"/>
      <w:r w:rsidRPr="007C4988">
        <w:rPr>
          <w:rFonts w:ascii="Times New Roman" w:hAnsi="Times New Roman"/>
          <w:spacing w:val="-4"/>
          <w:sz w:val="24"/>
          <w:szCs w:val="24"/>
        </w:rPr>
        <w:t>. – ПТВФ «Афіша». Львів., 2008. – 608 с.</w:t>
      </w:r>
      <w:r w:rsidRPr="007C4988">
        <w:rPr>
          <w:rFonts w:ascii="Times New Roman" w:hAnsi="Times New Roman"/>
          <w:spacing w:val="-4"/>
          <w:sz w:val="24"/>
          <w:szCs w:val="24"/>
        </w:rPr>
        <w:tab/>
      </w:r>
    </w:p>
    <w:p w:rsidR="005E172D" w:rsidRPr="007C4988" w:rsidRDefault="005E172D" w:rsidP="005E172D">
      <w:pPr>
        <w:pStyle w:val="ab"/>
        <w:numPr>
          <w:ilvl w:val="0"/>
          <w:numId w:val="18"/>
        </w:numPr>
        <w:tabs>
          <w:tab w:val="left" w:pos="142"/>
        </w:tabs>
        <w:spacing w:after="0" w:line="240" w:lineRule="auto"/>
        <w:ind w:left="426" w:hanging="426"/>
        <w:rPr>
          <w:rFonts w:ascii="Times New Roman" w:hAnsi="Times New Roman"/>
          <w:spacing w:val="-4"/>
          <w:sz w:val="24"/>
          <w:szCs w:val="24"/>
        </w:rPr>
      </w:pPr>
      <w:proofErr w:type="spellStart"/>
      <w:r w:rsidRPr="007C4988">
        <w:rPr>
          <w:rFonts w:ascii="Times New Roman" w:hAnsi="Times New Roman"/>
          <w:sz w:val="24"/>
          <w:szCs w:val="24"/>
        </w:rPr>
        <w:t>Глушковс</w:t>
      </w:r>
      <w:proofErr w:type="spellEnd"/>
      <w:r w:rsidRPr="007C4988">
        <w:rPr>
          <w:rFonts w:ascii="Times New Roman" w:hAnsi="Times New Roman"/>
          <w:sz w:val="24"/>
          <w:szCs w:val="24"/>
          <w:lang w:val="ru-RU"/>
        </w:rPr>
        <w:t>кий А. П. Записки балетмейстера / А. П. </w:t>
      </w:r>
      <w:proofErr w:type="spellStart"/>
      <w:r w:rsidRPr="007C4988">
        <w:rPr>
          <w:rFonts w:ascii="Times New Roman" w:hAnsi="Times New Roman"/>
          <w:sz w:val="24"/>
          <w:szCs w:val="24"/>
          <w:lang w:val="ru-RU"/>
        </w:rPr>
        <w:t>Глушковский</w:t>
      </w:r>
      <w:proofErr w:type="spellEnd"/>
      <w:r w:rsidRPr="007C4988">
        <w:rPr>
          <w:rFonts w:ascii="Times New Roman" w:hAnsi="Times New Roman"/>
          <w:sz w:val="24"/>
          <w:szCs w:val="24"/>
          <w:lang w:val="ru-RU"/>
        </w:rPr>
        <w:t>. – М. Л., «Искусство», 1940. – 79 с.</w:t>
      </w:r>
    </w:p>
    <w:p w:rsidR="005E172D" w:rsidRPr="007C4988" w:rsidRDefault="005E172D" w:rsidP="005E172D">
      <w:pPr>
        <w:pStyle w:val="ab"/>
        <w:numPr>
          <w:ilvl w:val="0"/>
          <w:numId w:val="18"/>
        </w:numPr>
        <w:tabs>
          <w:tab w:val="left" w:pos="142"/>
        </w:tabs>
        <w:spacing w:after="0" w:line="240" w:lineRule="auto"/>
        <w:ind w:left="426" w:hanging="426"/>
        <w:rPr>
          <w:rFonts w:ascii="Times New Roman" w:hAnsi="Times New Roman"/>
          <w:spacing w:val="-4"/>
          <w:sz w:val="24"/>
          <w:szCs w:val="24"/>
        </w:rPr>
      </w:pPr>
      <w:proofErr w:type="spellStart"/>
      <w:r w:rsidRPr="007C4988">
        <w:rPr>
          <w:rFonts w:ascii="Times New Roman" w:eastAsia="MS Mincho" w:hAnsi="Times New Roman"/>
          <w:sz w:val="24"/>
          <w:szCs w:val="24"/>
        </w:rPr>
        <w:t>Горюнова</w:t>
      </w:r>
      <w:proofErr w:type="spellEnd"/>
      <w:r w:rsidRPr="007C4988">
        <w:rPr>
          <w:rFonts w:ascii="Times New Roman" w:eastAsia="MS Mincho" w:hAnsi="Times New Roman"/>
          <w:sz w:val="24"/>
          <w:szCs w:val="24"/>
        </w:rPr>
        <w:t xml:space="preserve"> Л. В. На </w:t>
      </w:r>
      <w:proofErr w:type="spellStart"/>
      <w:r w:rsidRPr="007C4988">
        <w:rPr>
          <w:rFonts w:ascii="Times New Roman" w:eastAsia="MS Mincho" w:hAnsi="Times New Roman"/>
          <w:sz w:val="24"/>
          <w:szCs w:val="24"/>
        </w:rPr>
        <w:t>пути</w:t>
      </w:r>
      <w:proofErr w:type="spellEnd"/>
      <w:r w:rsidRPr="007C4988">
        <w:rPr>
          <w:rFonts w:ascii="Times New Roman" w:eastAsia="MS Mincho" w:hAnsi="Times New Roman"/>
          <w:sz w:val="24"/>
          <w:szCs w:val="24"/>
        </w:rPr>
        <w:t xml:space="preserve"> к </w:t>
      </w:r>
      <w:proofErr w:type="spellStart"/>
      <w:r w:rsidRPr="007C4988">
        <w:rPr>
          <w:rFonts w:ascii="Times New Roman" w:eastAsia="MS Mincho" w:hAnsi="Times New Roman"/>
          <w:sz w:val="24"/>
          <w:szCs w:val="24"/>
        </w:rPr>
        <w:t>педагогике</w:t>
      </w:r>
      <w:proofErr w:type="spellEnd"/>
      <w:r w:rsidRPr="007C4988">
        <w:rPr>
          <w:rFonts w:ascii="Times New Roman" w:eastAsia="MS Mincho" w:hAnsi="Times New Roman"/>
          <w:sz w:val="24"/>
          <w:szCs w:val="24"/>
        </w:rPr>
        <w:t xml:space="preserve"> </w:t>
      </w:r>
      <w:proofErr w:type="spellStart"/>
      <w:r w:rsidRPr="007C4988">
        <w:rPr>
          <w:rFonts w:ascii="Times New Roman" w:eastAsia="MS Mincho" w:hAnsi="Times New Roman"/>
          <w:sz w:val="24"/>
          <w:szCs w:val="24"/>
        </w:rPr>
        <w:t>искусства</w:t>
      </w:r>
      <w:proofErr w:type="spellEnd"/>
      <w:r w:rsidRPr="007C4988">
        <w:rPr>
          <w:rFonts w:ascii="Times New Roman" w:eastAsia="MS Mincho" w:hAnsi="Times New Roman"/>
          <w:sz w:val="24"/>
          <w:szCs w:val="24"/>
        </w:rPr>
        <w:t xml:space="preserve"> // </w:t>
      </w:r>
      <w:proofErr w:type="spellStart"/>
      <w:r w:rsidRPr="007C4988">
        <w:rPr>
          <w:rFonts w:ascii="Times New Roman" w:eastAsia="MS Mincho" w:hAnsi="Times New Roman"/>
          <w:sz w:val="24"/>
          <w:szCs w:val="24"/>
        </w:rPr>
        <w:t>Музыка</w:t>
      </w:r>
      <w:proofErr w:type="spellEnd"/>
      <w:r w:rsidRPr="007C4988">
        <w:rPr>
          <w:rFonts w:ascii="Times New Roman" w:eastAsia="MS Mincho" w:hAnsi="Times New Roman"/>
          <w:sz w:val="24"/>
          <w:szCs w:val="24"/>
        </w:rPr>
        <w:t xml:space="preserve"> в </w:t>
      </w:r>
      <w:proofErr w:type="spellStart"/>
      <w:r w:rsidRPr="007C4988">
        <w:rPr>
          <w:rFonts w:ascii="Times New Roman" w:eastAsia="MS Mincho" w:hAnsi="Times New Roman"/>
          <w:sz w:val="24"/>
          <w:szCs w:val="24"/>
        </w:rPr>
        <w:t>школе</w:t>
      </w:r>
      <w:proofErr w:type="spellEnd"/>
      <w:r w:rsidRPr="007C4988">
        <w:rPr>
          <w:rFonts w:ascii="Times New Roman" w:eastAsia="MS Mincho" w:hAnsi="Times New Roman"/>
          <w:sz w:val="24"/>
          <w:szCs w:val="24"/>
        </w:rPr>
        <w:t>. – 1988. – №2. – С. 7-16.</w:t>
      </w:r>
    </w:p>
    <w:p w:rsidR="005E172D" w:rsidRPr="007C4988" w:rsidRDefault="005E172D" w:rsidP="005E172D">
      <w:pPr>
        <w:pStyle w:val="ab"/>
        <w:numPr>
          <w:ilvl w:val="0"/>
          <w:numId w:val="18"/>
        </w:numPr>
        <w:tabs>
          <w:tab w:val="left" w:pos="142"/>
        </w:tabs>
        <w:spacing w:after="0" w:line="240" w:lineRule="auto"/>
        <w:ind w:left="426" w:hanging="426"/>
        <w:rPr>
          <w:rFonts w:ascii="Times New Roman" w:hAnsi="Times New Roman"/>
          <w:spacing w:val="-4"/>
          <w:sz w:val="24"/>
          <w:szCs w:val="24"/>
        </w:rPr>
      </w:pPr>
      <w:r w:rsidRPr="007C4988">
        <w:rPr>
          <w:rFonts w:ascii="Times New Roman" w:hAnsi="Times New Roman"/>
          <w:spacing w:val="-4"/>
          <w:sz w:val="24"/>
          <w:szCs w:val="24"/>
        </w:rPr>
        <w:t>Гуменюк А. М. Українські народні танці / А. М. Гуменюк. Київ.: Наукова думка, 1969. – 610 с.</w:t>
      </w:r>
    </w:p>
    <w:p w:rsidR="005E172D" w:rsidRPr="007C4988" w:rsidRDefault="005E172D" w:rsidP="005E172D">
      <w:pPr>
        <w:pStyle w:val="ab"/>
        <w:numPr>
          <w:ilvl w:val="0"/>
          <w:numId w:val="18"/>
        </w:numPr>
        <w:tabs>
          <w:tab w:val="left" w:pos="142"/>
        </w:tabs>
        <w:spacing w:after="0" w:line="240" w:lineRule="auto"/>
        <w:ind w:left="426" w:hanging="426"/>
        <w:rPr>
          <w:rFonts w:ascii="Times New Roman" w:hAnsi="Times New Roman"/>
          <w:spacing w:val="-4"/>
          <w:sz w:val="24"/>
          <w:szCs w:val="24"/>
        </w:rPr>
      </w:pPr>
      <w:proofErr w:type="spellStart"/>
      <w:r w:rsidRPr="007C4988">
        <w:rPr>
          <w:rFonts w:ascii="Times New Roman" w:hAnsi="Times New Roman"/>
          <w:sz w:val="24"/>
          <w:szCs w:val="24"/>
          <w:lang w:val="ru-RU"/>
        </w:rPr>
        <w:t>Друскин</w:t>
      </w:r>
      <w:proofErr w:type="spellEnd"/>
      <w:r w:rsidRPr="007C4988">
        <w:rPr>
          <w:rFonts w:ascii="Times New Roman" w:hAnsi="Times New Roman"/>
          <w:sz w:val="24"/>
          <w:szCs w:val="24"/>
          <w:lang w:val="ru-RU"/>
        </w:rPr>
        <w:t> М. С. Очерки по истории танцевальной музыки / М. С. </w:t>
      </w:r>
      <w:proofErr w:type="spellStart"/>
      <w:r w:rsidRPr="007C4988">
        <w:rPr>
          <w:rFonts w:ascii="Times New Roman" w:hAnsi="Times New Roman"/>
          <w:sz w:val="24"/>
          <w:szCs w:val="24"/>
          <w:lang w:val="ru-RU"/>
        </w:rPr>
        <w:t>Друскин</w:t>
      </w:r>
      <w:proofErr w:type="spellEnd"/>
      <w:r w:rsidRPr="007C4988">
        <w:rPr>
          <w:rFonts w:ascii="Times New Roman" w:hAnsi="Times New Roman"/>
          <w:sz w:val="24"/>
          <w:szCs w:val="24"/>
          <w:lang w:val="ru-RU"/>
        </w:rPr>
        <w:t>. Л., из-во Ленинградской филармонии, 1936. – 358 с.</w:t>
      </w:r>
    </w:p>
    <w:p w:rsidR="005E172D" w:rsidRPr="007C4988" w:rsidRDefault="005E172D" w:rsidP="005E172D">
      <w:pPr>
        <w:pStyle w:val="ab"/>
        <w:numPr>
          <w:ilvl w:val="0"/>
          <w:numId w:val="18"/>
        </w:numPr>
        <w:tabs>
          <w:tab w:val="left" w:pos="142"/>
        </w:tabs>
        <w:spacing w:after="0" w:line="240" w:lineRule="auto"/>
        <w:ind w:left="426" w:hanging="426"/>
        <w:rPr>
          <w:rFonts w:ascii="Times New Roman" w:hAnsi="Times New Roman"/>
          <w:spacing w:val="-4"/>
          <w:sz w:val="24"/>
          <w:szCs w:val="24"/>
        </w:rPr>
      </w:pPr>
      <w:r w:rsidRPr="007C4988">
        <w:rPr>
          <w:rFonts w:ascii="Times New Roman" w:hAnsi="Times New Roman"/>
          <w:spacing w:val="-4"/>
          <w:sz w:val="24"/>
          <w:szCs w:val="24"/>
        </w:rPr>
        <w:t xml:space="preserve">Елементи рухів українського народного танцю [Текст] : </w:t>
      </w:r>
      <w:proofErr w:type="spellStart"/>
      <w:r w:rsidRPr="007C4988">
        <w:rPr>
          <w:rFonts w:ascii="Times New Roman" w:hAnsi="Times New Roman"/>
          <w:spacing w:val="-4"/>
          <w:sz w:val="24"/>
          <w:szCs w:val="24"/>
        </w:rPr>
        <w:t>методический</w:t>
      </w:r>
      <w:proofErr w:type="spellEnd"/>
      <w:r w:rsidRPr="007C4988">
        <w:rPr>
          <w:rFonts w:ascii="Times New Roman" w:hAnsi="Times New Roman"/>
          <w:spacing w:val="-4"/>
          <w:sz w:val="24"/>
          <w:szCs w:val="24"/>
        </w:rPr>
        <w:t xml:space="preserve"> </w:t>
      </w:r>
      <w:proofErr w:type="spellStart"/>
      <w:r w:rsidRPr="007C4988">
        <w:rPr>
          <w:rFonts w:ascii="Times New Roman" w:hAnsi="Times New Roman"/>
          <w:spacing w:val="-4"/>
          <w:sz w:val="24"/>
          <w:szCs w:val="24"/>
        </w:rPr>
        <w:t>материал</w:t>
      </w:r>
      <w:proofErr w:type="spellEnd"/>
      <w:r w:rsidRPr="007C4988">
        <w:rPr>
          <w:rFonts w:ascii="Times New Roman" w:hAnsi="Times New Roman"/>
          <w:spacing w:val="-4"/>
          <w:sz w:val="24"/>
          <w:szCs w:val="24"/>
        </w:rPr>
        <w:t>.  К. : Образотворче мистецтво і музична література, 1961. – 23 с.</w:t>
      </w:r>
    </w:p>
    <w:p w:rsidR="005E172D" w:rsidRPr="007C4988" w:rsidRDefault="005E172D" w:rsidP="005E172D">
      <w:pPr>
        <w:pStyle w:val="ab"/>
        <w:numPr>
          <w:ilvl w:val="0"/>
          <w:numId w:val="18"/>
        </w:numPr>
        <w:tabs>
          <w:tab w:val="left" w:pos="142"/>
        </w:tabs>
        <w:spacing w:after="0" w:line="240" w:lineRule="auto"/>
        <w:ind w:left="426" w:hanging="426"/>
        <w:rPr>
          <w:rFonts w:ascii="Times New Roman" w:hAnsi="Times New Roman"/>
          <w:spacing w:val="-4"/>
          <w:sz w:val="24"/>
          <w:szCs w:val="24"/>
        </w:rPr>
      </w:pPr>
      <w:proofErr w:type="spellStart"/>
      <w:r w:rsidRPr="007C4988">
        <w:rPr>
          <w:rFonts w:ascii="Times New Roman" w:hAnsi="Times New Roman"/>
          <w:spacing w:val="-4"/>
          <w:sz w:val="24"/>
          <w:szCs w:val="24"/>
        </w:rPr>
        <w:t>Забредовський</w:t>
      </w:r>
      <w:proofErr w:type="spellEnd"/>
      <w:r w:rsidRPr="007C4988">
        <w:rPr>
          <w:rFonts w:ascii="Times New Roman" w:hAnsi="Times New Roman"/>
          <w:spacing w:val="-4"/>
          <w:sz w:val="24"/>
          <w:szCs w:val="24"/>
        </w:rPr>
        <w:t> С. Г. Сучасні аспекти хореографічної діяльності [методичні рекомендації для студентів хореографічних спеціалізацій та керівників хореографічних колективів] / С. Г. </w:t>
      </w:r>
      <w:proofErr w:type="spellStart"/>
      <w:r w:rsidRPr="007C4988">
        <w:rPr>
          <w:rFonts w:ascii="Times New Roman" w:hAnsi="Times New Roman"/>
          <w:spacing w:val="-4"/>
          <w:sz w:val="24"/>
          <w:szCs w:val="24"/>
        </w:rPr>
        <w:t>Забредовський</w:t>
      </w:r>
      <w:proofErr w:type="spellEnd"/>
      <w:r w:rsidRPr="007C4988">
        <w:rPr>
          <w:rFonts w:ascii="Times New Roman" w:hAnsi="Times New Roman"/>
          <w:spacing w:val="-4"/>
          <w:sz w:val="24"/>
          <w:szCs w:val="24"/>
        </w:rPr>
        <w:t>,  К.:</w:t>
      </w:r>
      <w:proofErr w:type="spellStart"/>
      <w:r w:rsidRPr="007C4988">
        <w:rPr>
          <w:rFonts w:ascii="Times New Roman" w:hAnsi="Times New Roman"/>
          <w:spacing w:val="-4"/>
          <w:sz w:val="24"/>
          <w:szCs w:val="24"/>
        </w:rPr>
        <w:t>ДАКККіМ</w:t>
      </w:r>
      <w:proofErr w:type="spellEnd"/>
      <w:r w:rsidRPr="007C4988">
        <w:rPr>
          <w:rFonts w:ascii="Times New Roman" w:hAnsi="Times New Roman"/>
          <w:spacing w:val="-4"/>
          <w:sz w:val="24"/>
          <w:szCs w:val="24"/>
        </w:rPr>
        <w:t>, 2008. – 39 с.</w:t>
      </w:r>
    </w:p>
    <w:p w:rsidR="005E172D" w:rsidRPr="007C4988" w:rsidRDefault="005E172D" w:rsidP="005E172D">
      <w:pPr>
        <w:pStyle w:val="ab"/>
        <w:numPr>
          <w:ilvl w:val="0"/>
          <w:numId w:val="18"/>
        </w:numPr>
        <w:tabs>
          <w:tab w:val="left" w:pos="142"/>
        </w:tabs>
        <w:spacing w:after="0" w:line="240" w:lineRule="auto"/>
        <w:ind w:left="426" w:hanging="426"/>
        <w:rPr>
          <w:rFonts w:ascii="Times New Roman" w:hAnsi="Times New Roman"/>
          <w:spacing w:val="-4"/>
          <w:sz w:val="24"/>
          <w:szCs w:val="24"/>
        </w:rPr>
      </w:pPr>
      <w:r w:rsidRPr="007C4988">
        <w:rPr>
          <w:rFonts w:ascii="Times New Roman" w:eastAsia="MS Mincho" w:hAnsi="Times New Roman"/>
          <w:sz w:val="24"/>
          <w:szCs w:val="24"/>
        </w:rPr>
        <w:t>Зайцев Е. Основи народно-сценічного танцю / Е. Зайцев.  – К.: Мистецтво, 1975. – 112 с.</w:t>
      </w:r>
    </w:p>
    <w:p w:rsidR="005E172D" w:rsidRPr="007C4988" w:rsidRDefault="005E172D" w:rsidP="005E172D">
      <w:pPr>
        <w:pStyle w:val="ab"/>
        <w:numPr>
          <w:ilvl w:val="0"/>
          <w:numId w:val="18"/>
        </w:numPr>
        <w:tabs>
          <w:tab w:val="left" w:pos="142"/>
        </w:tabs>
        <w:spacing w:after="0" w:line="240" w:lineRule="auto"/>
        <w:ind w:left="426" w:hanging="426"/>
        <w:rPr>
          <w:rFonts w:ascii="Times New Roman" w:hAnsi="Times New Roman"/>
          <w:spacing w:val="-4"/>
          <w:sz w:val="24"/>
          <w:szCs w:val="24"/>
        </w:rPr>
      </w:pPr>
      <w:r w:rsidRPr="007C4988">
        <w:rPr>
          <w:rFonts w:ascii="Times New Roman" w:hAnsi="Times New Roman"/>
          <w:spacing w:val="-4"/>
          <w:sz w:val="24"/>
          <w:szCs w:val="24"/>
        </w:rPr>
        <w:t xml:space="preserve">Зайцев. Є., Колісниченко Ю. Основи народно-сценічного танцю. Видання друге, доопрацьоване і доповнене. Навчальний посібник для вищих навчальних закладів культури і мистецтв І – IV рівня акредитації / Є. Зайцев, Ю. Колісниченко. Вінниця – 2007. – 416 с. </w:t>
      </w:r>
    </w:p>
    <w:p w:rsidR="005E172D" w:rsidRPr="007C4988" w:rsidRDefault="005E172D" w:rsidP="005E172D">
      <w:pPr>
        <w:pStyle w:val="ab"/>
        <w:numPr>
          <w:ilvl w:val="0"/>
          <w:numId w:val="18"/>
        </w:numPr>
        <w:tabs>
          <w:tab w:val="left" w:pos="142"/>
        </w:tabs>
        <w:spacing w:after="0" w:line="240" w:lineRule="auto"/>
        <w:ind w:left="426" w:hanging="426"/>
        <w:rPr>
          <w:rFonts w:ascii="Times New Roman" w:hAnsi="Times New Roman"/>
          <w:spacing w:val="-4"/>
          <w:sz w:val="24"/>
          <w:szCs w:val="24"/>
        </w:rPr>
      </w:pPr>
      <w:r w:rsidRPr="007C4988">
        <w:rPr>
          <w:rFonts w:ascii="Times New Roman" w:hAnsi="Times New Roman"/>
          <w:spacing w:val="-4"/>
          <w:sz w:val="24"/>
          <w:szCs w:val="24"/>
        </w:rPr>
        <w:t>Запорізька Січ – колискова козацького танцю: Методичні рекомендації [</w:t>
      </w:r>
      <w:proofErr w:type="spellStart"/>
      <w:r w:rsidRPr="007C4988">
        <w:rPr>
          <w:rFonts w:ascii="Times New Roman" w:hAnsi="Times New Roman"/>
          <w:spacing w:val="-4"/>
          <w:sz w:val="24"/>
          <w:szCs w:val="24"/>
        </w:rPr>
        <w:t>укл</w:t>
      </w:r>
      <w:proofErr w:type="spellEnd"/>
      <w:r w:rsidRPr="007C4988">
        <w:rPr>
          <w:rFonts w:ascii="Times New Roman" w:hAnsi="Times New Roman"/>
          <w:spacing w:val="-4"/>
          <w:sz w:val="24"/>
          <w:szCs w:val="24"/>
        </w:rPr>
        <w:t xml:space="preserve">. О. П. Колосок], К.: </w:t>
      </w:r>
      <w:proofErr w:type="spellStart"/>
      <w:r w:rsidRPr="007C4988">
        <w:rPr>
          <w:rFonts w:ascii="Times New Roman" w:hAnsi="Times New Roman"/>
          <w:spacing w:val="-4"/>
          <w:sz w:val="24"/>
          <w:szCs w:val="24"/>
        </w:rPr>
        <w:t>ДАКККіМ</w:t>
      </w:r>
      <w:proofErr w:type="spellEnd"/>
      <w:r w:rsidRPr="007C4988">
        <w:rPr>
          <w:rFonts w:ascii="Times New Roman" w:hAnsi="Times New Roman"/>
          <w:spacing w:val="-4"/>
          <w:sz w:val="24"/>
          <w:szCs w:val="24"/>
        </w:rPr>
        <w:t>, 2004. – 47с.</w:t>
      </w:r>
    </w:p>
    <w:p w:rsidR="005E172D" w:rsidRPr="007C4988" w:rsidRDefault="005E172D" w:rsidP="005E172D">
      <w:pPr>
        <w:pStyle w:val="ab"/>
        <w:numPr>
          <w:ilvl w:val="0"/>
          <w:numId w:val="18"/>
        </w:numPr>
        <w:tabs>
          <w:tab w:val="left" w:pos="142"/>
        </w:tabs>
        <w:spacing w:after="0" w:line="240" w:lineRule="auto"/>
        <w:ind w:left="426" w:hanging="426"/>
        <w:rPr>
          <w:rFonts w:ascii="Times New Roman" w:hAnsi="Times New Roman"/>
          <w:spacing w:val="-4"/>
          <w:sz w:val="24"/>
          <w:szCs w:val="24"/>
        </w:rPr>
      </w:pPr>
      <w:r w:rsidRPr="007C4988">
        <w:rPr>
          <w:rFonts w:ascii="Times New Roman" w:eastAsia="MS Mincho" w:hAnsi="Times New Roman"/>
          <w:sz w:val="24"/>
          <w:szCs w:val="24"/>
        </w:rPr>
        <w:t xml:space="preserve">Захаров Р. </w:t>
      </w:r>
      <w:proofErr w:type="spellStart"/>
      <w:r w:rsidRPr="007C4988">
        <w:rPr>
          <w:rFonts w:ascii="Times New Roman" w:eastAsia="MS Mincho" w:hAnsi="Times New Roman"/>
          <w:sz w:val="24"/>
          <w:szCs w:val="24"/>
        </w:rPr>
        <w:t>Создание</w:t>
      </w:r>
      <w:proofErr w:type="spellEnd"/>
      <w:r w:rsidRPr="007C4988">
        <w:rPr>
          <w:rFonts w:ascii="Times New Roman" w:eastAsia="MS Mincho" w:hAnsi="Times New Roman"/>
          <w:sz w:val="24"/>
          <w:szCs w:val="24"/>
        </w:rPr>
        <w:t xml:space="preserve"> </w:t>
      </w:r>
      <w:proofErr w:type="spellStart"/>
      <w:r w:rsidRPr="007C4988">
        <w:rPr>
          <w:rFonts w:ascii="Times New Roman" w:eastAsia="MS Mincho" w:hAnsi="Times New Roman"/>
          <w:sz w:val="24"/>
          <w:szCs w:val="24"/>
        </w:rPr>
        <w:t>танца</w:t>
      </w:r>
      <w:proofErr w:type="spellEnd"/>
      <w:r w:rsidRPr="007C4988">
        <w:rPr>
          <w:rFonts w:ascii="Times New Roman" w:eastAsia="MS Mincho" w:hAnsi="Times New Roman"/>
          <w:sz w:val="24"/>
          <w:szCs w:val="24"/>
        </w:rPr>
        <w:t xml:space="preserve">. </w:t>
      </w:r>
      <w:proofErr w:type="spellStart"/>
      <w:r w:rsidRPr="007C4988">
        <w:rPr>
          <w:rFonts w:ascii="Times New Roman" w:eastAsia="MS Mincho" w:hAnsi="Times New Roman"/>
          <w:sz w:val="24"/>
          <w:szCs w:val="24"/>
        </w:rPr>
        <w:t>Страницы</w:t>
      </w:r>
      <w:proofErr w:type="spellEnd"/>
      <w:r w:rsidRPr="007C4988">
        <w:rPr>
          <w:rFonts w:ascii="Times New Roman" w:eastAsia="MS Mincho" w:hAnsi="Times New Roman"/>
          <w:sz w:val="24"/>
          <w:szCs w:val="24"/>
        </w:rPr>
        <w:t xml:space="preserve"> </w:t>
      </w:r>
      <w:proofErr w:type="spellStart"/>
      <w:r w:rsidRPr="007C4988">
        <w:rPr>
          <w:rFonts w:ascii="Times New Roman" w:eastAsia="MS Mincho" w:hAnsi="Times New Roman"/>
          <w:sz w:val="24"/>
          <w:szCs w:val="24"/>
        </w:rPr>
        <w:t>педагогического</w:t>
      </w:r>
      <w:proofErr w:type="spellEnd"/>
      <w:r w:rsidRPr="007C4988">
        <w:rPr>
          <w:rFonts w:ascii="Times New Roman" w:eastAsia="MS Mincho" w:hAnsi="Times New Roman"/>
          <w:sz w:val="24"/>
          <w:szCs w:val="24"/>
        </w:rPr>
        <w:t xml:space="preserve"> </w:t>
      </w:r>
      <w:proofErr w:type="spellStart"/>
      <w:r w:rsidRPr="007C4988">
        <w:rPr>
          <w:rFonts w:ascii="Times New Roman" w:eastAsia="MS Mincho" w:hAnsi="Times New Roman"/>
          <w:sz w:val="24"/>
          <w:szCs w:val="24"/>
        </w:rPr>
        <w:t>опыта</w:t>
      </w:r>
      <w:proofErr w:type="spellEnd"/>
      <w:r w:rsidRPr="007C4988">
        <w:rPr>
          <w:rFonts w:ascii="Times New Roman" w:eastAsia="MS Mincho" w:hAnsi="Times New Roman"/>
          <w:sz w:val="24"/>
          <w:szCs w:val="24"/>
        </w:rPr>
        <w:t xml:space="preserve"> / Р. Захаров  – М.: </w:t>
      </w:r>
      <w:proofErr w:type="spellStart"/>
      <w:r w:rsidRPr="007C4988">
        <w:rPr>
          <w:rFonts w:ascii="Times New Roman" w:eastAsia="MS Mincho" w:hAnsi="Times New Roman"/>
          <w:sz w:val="24"/>
          <w:szCs w:val="24"/>
        </w:rPr>
        <w:t>Искусство</w:t>
      </w:r>
      <w:proofErr w:type="spellEnd"/>
      <w:r w:rsidRPr="007C4988">
        <w:rPr>
          <w:rFonts w:ascii="Times New Roman" w:eastAsia="MS Mincho" w:hAnsi="Times New Roman"/>
          <w:sz w:val="24"/>
          <w:szCs w:val="24"/>
        </w:rPr>
        <w:t xml:space="preserve">, 1983. – 237 с. </w:t>
      </w:r>
    </w:p>
    <w:p w:rsidR="005E172D" w:rsidRPr="007C4988" w:rsidRDefault="005E172D" w:rsidP="005E172D">
      <w:pPr>
        <w:pStyle w:val="ab"/>
        <w:numPr>
          <w:ilvl w:val="0"/>
          <w:numId w:val="18"/>
        </w:numPr>
        <w:tabs>
          <w:tab w:val="left" w:pos="142"/>
        </w:tabs>
        <w:spacing w:after="0" w:line="240" w:lineRule="auto"/>
        <w:ind w:left="426" w:hanging="426"/>
        <w:rPr>
          <w:rFonts w:ascii="Times New Roman" w:hAnsi="Times New Roman"/>
          <w:spacing w:val="-4"/>
          <w:sz w:val="24"/>
          <w:szCs w:val="24"/>
        </w:rPr>
      </w:pPr>
      <w:proofErr w:type="spellStart"/>
      <w:r w:rsidRPr="007C4988">
        <w:rPr>
          <w:rFonts w:ascii="Times New Roman" w:hAnsi="Times New Roman"/>
          <w:spacing w:val="-4"/>
          <w:sz w:val="24"/>
          <w:szCs w:val="24"/>
        </w:rPr>
        <w:t>Зацепина</w:t>
      </w:r>
      <w:proofErr w:type="spellEnd"/>
      <w:r w:rsidRPr="007C4988">
        <w:rPr>
          <w:rFonts w:ascii="Times New Roman" w:hAnsi="Times New Roman"/>
          <w:spacing w:val="-4"/>
          <w:sz w:val="24"/>
          <w:szCs w:val="24"/>
        </w:rPr>
        <w:t xml:space="preserve"> К., Климов А., </w:t>
      </w:r>
      <w:proofErr w:type="spellStart"/>
      <w:r w:rsidRPr="007C4988">
        <w:rPr>
          <w:rFonts w:ascii="Times New Roman" w:hAnsi="Times New Roman"/>
          <w:spacing w:val="-4"/>
          <w:sz w:val="24"/>
          <w:szCs w:val="24"/>
        </w:rPr>
        <w:t>Рихтер</w:t>
      </w:r>
      <w:proofErr w:type="spellEnd"/>
      <w:r w:rsidRPr="007C4988">
        <w:rPr>
          <w:rFonts w:ascii="Times New Roman" w:hAnsi="Times New Roman"/>
          <w:spacing w:val="-4"/>
          <w:sz w:val="24"/>
          <w:szCs w:val="24"/>
        </w:rPr>
        <w:t xml:space="preserve"> К., </w:t>
      </w:r>
      <w:proofErr w:type="spellStart"/>
      <w:r w:rsidRPr="007C4988">
        <w:rPr>
          <w:rFonts w:ascii="Times New Roman" w:hAnsi="Times New Roman"/>
          <w:spacing w:val="-4"/>
          <w:sz w:val="24"/>
          <w:szCs w:val="24"/>
        </w:rPr>
        <w:t>Толстая</w:t>
      </w:r>
      <w:proofErr w:type="spellEnd"/>
      <w:r w:rsidRPr="007C4988">
        <w:rPr>
          <w:rFonts w:ascii="Times New Roman" w:hAnsi="Times New Roman"/>
          <w:spacing w:val="-4"/>
          <w:sz w:val="24"/>
          <w:szCs w:val="24"/>
        </w:rPr>
        <w:t xml:space="preserve"> Н., </w:t>
      </w:r>
      <w:proofErr w:type="spellStart"/>
      <w:r w:rsidRPr="007C4988">
        <w:rPr>
          <w:rFonts w:ascii="Times New Roman" w:hAnsi="Times New Roman"/>
          <w:spacing w:val="-4"/>
          <w:sz w:val="24"/>
          <w:szCs w:val="24"/>
        </w:rPr>
        <w:t>Фарманянц</w:t>
      </w:r>
      <w:proofErr w:type="spellEnd"/>
      <w:r w:rsidRPr="007C4988">
        <w:rPr>
          <w:rFonts w:ascii="Times New Roman" w:hAnsi="Times New Roman"/>
          <w:spacing w:val="-4"/>
          <w:sz w:val="24"/>
          <w:szCs w:val="24"/>
        </w:rPr>
        <w:t xml:space="preserve"> Е. Народно-</w:t>
      </w:r>
      <w:proofErr w:type="spellStart"/>
      <w:r w:rsidRPr="007C4988">
        <w:rPr>
          <w:rFonts w:ascii="Times New Roman" w:hAnsi="Times New Roman"/>
          <w:spacing w:val="-4"/>
          <w:sz w:val="24"/>
          <w:szCs w:val="24"/>
        </w:rPr>
        <w:t>сценический</w:t>
      </w:r>
      <w:proofErr w:type="spellEnd"/>
      <w:r w:rsidRPr="007C4988">
        <w:rPr>
          <w:rFonts w:ascii="Times New Roman" w:hAnsi="Times New Roman"/>
          <w:spacing w:val="-4"/>
          <w:sz w:val="24"/>
          <w:szCs w:val="24"/>
        </w:rPr>
        <w:t xml:space="preserve"> </w:t>
      </w:r>
      <w:proofErr w:type="spellStart"/>
      <w:r w:rsidRPr="007C4988">
        <w:rPr>
          <w:rFonts w:ascii="Times New Roman" w:hAnsi="Times New Roman"/>
          <w:spacing w:val="-4"/>
          <w:sz w:val="24"/>
          <w:szCs w:val="24"/>
        </w:rPr>
        <w:t>танец</w:t>
      </w:r>
      <w:proofErr w:type="spellEnd"/>
      <w:r w:rsidRPr="007C4988">
        <w:rPr>
          <w:rFonts w:ascii="Times New Roman" w:hAnsi="Times New Roman"/>
          <w:spacing w:val="-4"/>
          <w:sz w:val="24"/>
          <w:szCs w:val="24"/>
        </w:rPr>
        <w:t xml:space="preserve">. /   </w:t>
      </w:r>
      <w:r w:rsidRPr="007C4988">
        <w:rPr>
          <w:rFonts w:ascii="Times New Roman" w:hAnsi="Times New Roman"/>
          <w:spacing w:val="-4"/>
          <w:sz w:val="24"/>
          <w:szCs w:val="24"/>
          <w:lang w:val="ru-RU"/>
        </w:rPr>
        <w:t xml:space="preserve">К. Зацепина, А. Климов, К. Рихтер, Н. Толстая, Е. </w:t>
      </w:r>
      <w:proofErr w:type="spellStart"/>
      <w:r w:rsidRPr="007C4988">
        <w:rPr>
          <w:rFonts w:ascii="Times New Roman" w:hAnsi="Times New Roman"/>
          <w:spacing w:val="-4"/>
          <w:sz w:val="24"/>
          <w:szCs w:val="24"/>
          <w:lang w:val="ru-RU"/>
        </w:rPr>
        <w:t>Фарманянц</w:t>
      </w:r>
      <w:proofErr w:type="spellEnd"/>
      <w:r w:rsidRPr="007C4988">
        <w:rPr>
          <w:rFonts w:ascii="Times New Roman" w:hAnsi="Times New Roman"/>
          <w:spacing w:val="-4"/>
          <w:sz w:val="24"/>
          <w:szCs w:val="24"/>
          <w:lang w:val="ru-RU"/>
        </w:rPr>
        <w:t>.</w:t>
      </w:r>
      <w:r w:rsidRPr="007C4988">
        <w:rPr>
          <w:rFonts w:ascii="Times New Roman" w:hAnsi="Times New Roman"/>
          <w:spacing w:val="-4"/>
          <w:sz w:val="24"/>
          <w:szCs w:val="24"/>
        </w:rPr>
        <w:t xml:space="preserve"> М., 1976. – 223с.</w:t>
      </w:r>
    </w:p>
    <w:p w:rsidR="005E172D" w:rsidRPr="007C4988" w:rsidRDefault="005E172D" w:rsidP="005E172D">
      <w:pPr>
        <w:pStyle w:val="ab"/>
        <w:numPr>
          <w:ilvl w:val="0"/>
          <w:numId w:val="18"/>
        </w:numPr>
        <w:tabs>
          <w:tab w:val="left" w:pos="142"/>
        </w:tabs>
        <w:spacing w:after="0" w:line="240" w:lineRule="auto"/>
        <w:ind w:left="426" w:hanging="426"/>
        <w:rPr>
          <w:rFonts w:ascii="Times New Roman" w:hAnsi="Times New Roman"/>
          <w:spacing w:val="-4"/>
          <w:sz w:val="24"/>
          <w:szCs w:val="24"/>
        </w:rPr>
      </w:pPr>
      <w:proofErr w:type="spellStart"/>
      <w:r w:rsidRPr="007C4988">
        <w:rPr>
          <w:rFonts w:ascii="Times New Roman" w:eastAsia="MS Mincho" w:hAnsi="Times New Roman"/>
          <w:sz w:val="24"/>
          <w:szCs w:val="24"/>
        </w:rPr>
        <w:t>Злочевський</w:t>
      </w:r>
      <w:proofErr w:type="spellEnd"/>
      <w:r w:rsidRPr="007C4988">
        <w:rPr>
          <w:rFonts w:ascii="Times New Roman" w:eastAsia="MS Mincho" w:hAnsi="Times New Roman"/>
          <w:sz w:val="24"/>
          <w:szCs w:val="24"/>
        </w:rPr>
        <w:t xml:space="preserve"> П. О. Оформлення театральних і концертних вистав у школах та позашкільних установах: Методичні поради / П. О. </w:t>
      </w:r>
      <w:proofErr w:type="spellStart"/>
      <w:r w:rsidRPr="007C4988">
        <w:rPr>
          <w:rFonts w:ascii="Times New Roman" w:eastAsia="MS Mincho" w:hAnsi="Times New Roman"/>
          <w:sz w:val="24"/>
          <w:szCs w:val="24"/>
        </w:rPr>
        <w:t>Злочевський</w:t>
      </w:r>
      <w:proofErr w:type="spellEnd"/>
      <w:r w:rsidRPr="007C4988">
        <w:rPr>
          <w:rFonts w:ascii="Times New Roman" w:eastAsia="MS Mincho" w:hAnsi="Times New Roman"/>
          <w:sz w:val="24"/>
          <w:szCs w:val="24"/>
        </w:rPr>
        <w:t xml:space="preserve"> – К.: </w:t>
      </w:r>
      <w:proofErr w:type="spellStart"/>
      <w:r w:rsidRPr="007C4988">
        <w:rPr>
          <w:rFonts w:ascii="Times New Roman" w:eastAsia="MS Mincho" w:hAnsi="Times New Roman"/>
          <w:sz w:val="24"/>
          <w:szCs w:val="24"/>
        </w:rPr>
        <w:t>Інформ</w:t>
      </w:r>
      <w:proofErr w:type="spellEnd"/>
      <w:r w:rsidRPr="007C4988">
        <w:rPr>
          <w:rFonts w:ascii="Times New Roman" w:eastAsia="MS Mincho" w:hAnsi="Times New Roman"/>
          <w:sz w:val="24"/>
          <w:szCs w:val="24"/>
        </w:rPr>
        <w:t xml:space="preserve">.-вид. центр Київ., 1993. – 52 с. </w:t>
      </w:r>
    </w:p>
    <w:p w:rsidR="005E172D" w:rsidRPr="007C4988" w:rsidRDefault="005E172D" w:rsidP="005E172D">
      <w:pPr>
        <w:pStyle w:val="ab"/>
        <w:numPr>
          <w:ilvl w:val="0"/>
          <w:numId w:val="18"/>
        </w:numPr>
        <w:tabs>
          <w:tab w:val="left" w:pos="142"/>
        </w:tabs>
        <w:spacing w:after="0" w:line="240" w:lineRule="auto"/>
        <w:ind w:left="426" w:hanging="426"/>
        <w:rPr>
          <w:rFonts w:ascii="Times New Roman" w:hAnsi="Times New Roman"/>
          <w:spacing w:val="-4"/>
          <w:sz w:val="24"/>
          <w:szCs w:val="24"/>
        </w:rPr>
      </w:pPr>
      <w:proofErr w:type="spellStart"/>
      <w:r w:rsidRPr="007C4988">
        <w:rPr>
          <w:rFonts w:ascii="Times New Roman" w:hAnsi="Times New Roman"/>
          <w:spacing w:val="-4"/>
          <w:sz w:val="24"/>
          <w:szCs w:val="24"/>
        </w:rPr>
        <w:t>Зубатов</w:t>
      </w:r>
      <w:proofErr w:type="spellEnd"/>
      <w:r w:rsidRPr="007C4988">
        <w:rPr>
          <w:rFonts w:ascii="Times New Roman" w:hAnsi="Times New Roman"/>
          <w:spacing w:val="-4"/>
          <w:sz w:val="24"/>
          <w:szCs w:val="24"/>
        </w:rPr>
        <w:t> С. </w:t>
      </w:r>
      <w:r w:rsidRPr="007C4988">
        <w:rPr>
          <w:rFonts w:ascii="Times New Roman" w:hAnsi="Times New Roman"/>
          <w:spacing w:val="-4"/>
          <w:sz w:val="24"/>
          <w:szCs w:val="24"/>
          <w:lang w:val="ru-RU"/>
        </w:rPr>
        <w:t xml:space="preserve">Л. </w:t>
      </w:r>
      <w:r w:rsidRPr="007C4988">
        <w:rPr>
          <w:rFonts w:ascii="Times New Roman" w:hAnsi="Times New Roman"/>
          <w:spacing w:val="-4"/>
          <w:sz w:val="24"/>
          <w:szCs w:val="24"/>
        </w:rPr>
        <w:t xml:space="preserve"> </w:t>
      </w:r>
      <w:proofErr w:type="spellStart"/>
      <w:r w:rsidRPr="007C4988">
        <w:rPr>
          <w:rFonts w:ascii="Times New Roman" w:hAnsi="Times New Roman"/>
          <w:spacing w:val="-4"/>
          <w:sz w:val="24"/>
          <w:szCs w:val="24"/>
        </w:rPr>
        <w:t>Рекомендации</w:t>
      </w:r>
      <w:proofErr w:type="spellEnd"/>
      <w:r w:rsidRPr="007C4988">
        <w:rPr>
          <w:rFonts w:ascii="Times New Roman" w:hAnsi="Times New Roman"/>
          <w:spacing w:val="-4"/>
          <w:sz w:val="24"/>
          <w:szCs w:val="24"/>
        </w:rPr>
        <w:t xml:space="preserve"> по </w:t>
      </w:r>
      <w:proofErr w:type="spellStart"/>
      <w:r w:rsidRPr="007C4988">
        <w:rPr>
          <w:rFonts w:ascii="Times New Roman" w:hAnsi="Times New Roman"/>
          <w:spacing w:val="-4"/>
          <w:sz w:val="24"/>
          <w:szCs w:val="24"/>
        </w:rPr>
        <w:t>организации</w:t>
      </w:r>
      <w:proofErr w:type="spellEnd"/>
      <w:r w:rsidRPr="007C4988">
        <w:rPr>
          <w:rFonts w:ascii="Times New Roman" w:hAnsi="Times New Roman"/>
          <w:spacing w:val="-4"/>
          <w:sz w:val="24"/>
          <w:szCs w:val="24"/>
        </w:rPr>
        <w:t xml:space="preserve"> </w:t>
      </w:r>
      <w:proofErr w:type="spellStart"/>
      <w:r w:rsidRPr="007C4988">
        <w:rPr>
          <w:rFonts w:ascii="Times New Roman" w:hAnsi="Times New Roman"/>
          <w:spacing w:val="-4"/>
          <w:sz w:val="24"/>
          <w:szCs w:val="24"/>
        </w:rPr>
        <w:t>урока</w:t>
      </w:r>
      <w:proofErr w:type="spellEnd"/>
      <w:r w:rsidRPr="007C4988">
        <w:rPr>
          <w:rFonts w:ascii="Times New Roman" w:hAnsi="Times New Roman"/>
          <w:spacing w:val="-4"/>
          <w:sz w:val="24"/>
          <w:szCs w:val="24"/>
        </w:rPr>
        <w:t xml:space="preserve"> на </w:t>
      </w:r>
      <w:proofErr w:type="spellStart"/>
      <w:r w:rsidRPr="007C4988">
        <w:rPr>
          <w:rFonts w:ascii="Times New Roman" w:hAnsi="Times New Roman"/>
          <w:spacing w:val="-4"/>
          <w:sz w:val="24"/>
          <w:szCs w:val="24"/>
        </w:rPr>
        <w:t>основе</w:t>
      </w:r>
      <w:proofErr w:type="spellEnd"/>
      <w:r w:rsidRPr="007C4988">
        <w:rPr>
          <w:rFonts w:ascii="Times New Roman" w:hAnsi="Times New Roman"/>
          <w:spacing w:val="-4"/>
          <w:sz w:val="24"/>
          <w:szCs w:val="24"/>
        </w:rPr>
        <w:t xml:space="preserve"> </w:t>
      </w:r>
      <w:proofErr w:type="spellStart"/>
      <w:r w:rsidRPr="007C4988">
        <w:rPr>
          <w:rFonts w:ascii="Times New Roman" w:hAnsi="Times New Roman"/>
          <w:spacing w:val="-4"/>
          <w:sz w:val="24"/>
          <w:szCs w:val="24"/>
        </w:rPr>
        <w:t>украинского</w:t>
      </w:r>
      <w:proofErr w:type="spellEnd"/>
      <w:r w:rsidRPr="007C4988">
        <w:rPr>
          <w:rFonts w:ascii="Times New Roman" w:hAnsi="Times New Roman"/>
          <w:spacing w:val="-4"/>
          <w:sz w:val="24"/>
          <w:szCs w:val="24"/>
        </w:rPr>
        <w:t xml:space="preserve"> народного </w:t>
      </w:r>
      <w:proofErr w:type="spellStart"/>
      <w:r w:rsidRPr="007C4988">
        <w:rPr>
          <w:rFonts w:ascii="Times New Roman" w:hAnsi="Times New Roman"/>
          <w:spacing w:val="-4"/>
          <w:sz w:val="24"/>
          <w:szCs w:val="24"/>
        </w:rPr>
        <w:t>танца</w:t>
      </w:r>
      <w:proofErr w:type="spellEnd"/>
      <w:r w:rsidRPr="007C4988">
        <w:rPr>
          <w:rFonts w:ascii="Times New Roman" w:hAnsi="Times New Roman"/>
          <w:spacing w:val="-4"/>
          <w:sz w:val="24"/>
          <w:szCs w:val="24"/>
          <w:lang w:val="ru-RU"/>
        </w:rPr>
        <w:t xml:space="preserve"> / С. Л. Зубатов. </w:t>
      </w:r>
      <w:r w:rsidRPr="007C4988">
        <w:rPr>
          <w:rFonts w:ascii="Times New Roman" w:hAnsi="Times New Roman"/>
          <w:spacing w:val="-4"/>
          <w:sz w:val="24"/>
          <w:szCs w:val="24"/>
        </w:rPr>
        <w:t>К, – 1986</w:t>
      </w:r>
      <w:r w:rsidRPr="007C4988">
        <w:rPr>
          <w:rFonts w:ascii="Times New Roman" w:hAnsi="Times New Roman"/>
          <w:spacing w:val="-4"/>
          <w:sz w:val="24"/>
          <w:szCs w:val="24"/>
          <w:lang w:val="ru-RU"/>
        </w:rPr>
        <w:t xml:space="preserve">. – </w:t>
      </w:r>
      <w:r w:rsidRPr="007C4988">
        <w:rPr>
          <w:rFonts w:ascii="Times New Roman" w:hAnsi="Times New Roman"/>
          <w:spacing w:val="-4"/>
          <w:sz w:val="24"/>
          <w:szCs w:val="24"/>
        </w:rPr>
        <w:t>30с.</w:t>
      </w:r>
    </w:p>
    <w:p w:rsidR="005E172D" w:rsidRPr="007C4988" w:rsidRDefault="005E172D" w:rsidP="005E172D">
      <w:pPr>
        <w:pStyle w:val="ab"/>
        <w:numPr>
          <w:ilvl w:val="0"/>
          <w:numId w:val="18"/>
        </w:numPr>
        <w:tabs>
          <w:tab w:val="left" w:pos="142"/>
        </w:tabs>
        <w:spacing w:after="0" w:line="240" w:lineRule="auto"/>
        <w:ind w:left="426" w:hanging="426"/>
        <w:rPr>
          <w:rFonts w:ascii="Times New Roman" w:hAnsi="Times New Roman"/>
          <w:spacing w:val="-4"/>
          <w:sz w:val="24"/>
          <w:szCs w:val="24"/>
        </w:rPr>
      </w:pPr>
      <w:proofErr w:type="spellStart"/>
      <w:r w:rsidRPr="007C4988">
        <w:rPr>
          <w:rFonts w:ascii="Times New Roman" w:eastAsia="MS Mincho" w:hAnsi="Times New Roman"/>
          <w:sz w:val="24"/>
          <w:szCs w:val="24"/>
        </w:rPr>
        <w:lastRenderedPageBreak/>
        <w:t>Искусство</w:t>
      </w:r>
      <w:proofErr w:type="spellEnd"/>
      <w:r w:rsidRPr="007C4988">
        <w:rPr>
          <w:rFonts w:ascii="Times New Roman" w:eastAsia="MS Mincho" w:hAnsi="Times New Roman"/>
          <w:sz w:val="24"/>
          <w:szCs w:val="24"/>
        </w:rPr>
        <w:t xml:space="preserve"> в </w:t>
      </w:r>
      <w:proofErr w:type="spellStart"/>
      <w:r w:rsidRPr="007C4988">
        <w:rPr>
          <w:rFonts w:ascii="Times New Roman" w:eastAsia="MS Mincho" w:hAnsi="Times New Roman"/>
          <w:sz w:val="24"/>
          <w:szCs w:val="24"/>
        </w:rPr>
        <w:t>жизни</w:t>
      </w:r>
      <w:proofErr w:type="spellEnd"/>
      <w:r w:rsidRPr="007C4988">
        <w:rPr>
          <w:rFonts w:ascii="Times New Roman" w:eastAsia="MS Mincho" w:hAnsi="Times New Roman"/>
          <w:sz w:val="24"/>
          <w:szCs w:val="24"/>
        </w:rPr>
        <w:t xml:space="preserve"> </w:t>
      </w:r>
      <w:proofErr w:type="spellStart"/>
      <w:r w:rsidRPr="007C4988">
        <w:rPr>
          <w:rFonts w:ascii="Times New Roman" w:eastAsia="MS Mincho" w:hAnsi="Times New Roman"/>
          <w:sz w:val="24"/>
          <w:szCs w:val="24"/>
        </w:rPr>
        <w:t>детей</w:t>
      </w:r>
      <w:proofErr w:type="spellEnd"/>
      <w:r w:rsidRPr="007C4988">
        <w:rPr>
          <w:rFonts w:ascii="Times New Roman" w:eastAsia="MS Mincho" w:hAnsi="Times New Roman"/>
          <w:sz w:val="24"/>
          <w:szCs w:val="24"/>
        </w:rPr>
        <w:t xml:space="preserve">: </w:t>
      </w:r>
      <w:proofErr w:type="spellStart"/>
      <w:r w:rsidRPr="007C4988">
        <w:rPr>
          <w:rFonts w:ascii="Times New Roman" w:eastAsia="MS Mincho" w:hAnsi="Times New Roman"/>
          <w:sz w:val="24"/>
          <w:szCs w:val="24"/>
        </w:rPr>
        <w:t>Опыт</w:t>
      </w:r>
      <w:proofErr w:type="spellEnd"/>
      <w:r w:rsidRPr="007C4988">
        <w:rPr>
          <w:rFonts w:ascii="Times New Roman" w:eastAsia="MS Mincho" w:hAnsi="Times New Roman"/>
          <w:sz w:val="24"/>
          <w:szCs w:val="24"/>
        </w:rPr>
        <w:t xml:space="preserve"> </w:t>
      </w:r>
      <w:proofErr w:type="spellStart"/>
      <w:r w:rsidRPr="007C4988">
        <w:rPr>
          <w:rFonts w:ascii="Times New Roman" w:eastAsia="MS Mincho" w:hAnsi="Times New Roman"/>
          <w:sz w:val="24"/>
          <w:szCs w:val="24"/>
        </w:rPr>
        <w:t>художественных</w:t>
      </w:r>
      <w:proofErr w:type="spellEnd"/>
      <w:r w:rsidRPr="007C4988">
        <w:rPr>
          <w:rFonts w:ascii="Times New Roman" w:eastAsia="MS Mincho" w:hAnsi="Times New Roman"/>
          <w:sz w:val="24"/>
          <w:szCs w:val="24"/>
        </w:rPr>
        <w:t xml:space="preserve"> занятий с </w:t>
      </w:r>
      <w:proofErr w:type="spellStart"/>
      <w:r w:rsidRPr="007C4988">
        <w:rPr>
          <w:rFonts w:ascii="Times New Roman" w:eastAsia="MS Mincho" w:hAnsi="Times New Roman"/>
          <w:sz w:val="24"/>
          <w:szCs w:val="24"/>
        </w:rPr>
        <w:t>младшими</w:t>
      </w:r>
      <w:proofErr w:type="spellEnd"/>
      <w:r w:rsidRPr="007C4988">
        <w:rPr>
          <w:rFonts w:ascii="Times New Roman" w:eastAsia="MS Mincho" w:hAnsi="Times New Roman"/>
          <w:sz w:val="24"/>
          <w:szCs w:val="24"/>
        </w:rPr>
        <w:t xml:space="preserve"> </w:t>
      </w:r>
      <w:proofErr w:type="spellStart"/>
      <w:r w:rsidRPr="007C4988">
        <w:rPr>
          <w:rFonts w:ascii="Times New Roman" w:eastAsia="MS Mincho" w:hAnsi="Times New Roman"/>
          <w:sz w:val="24"/>
          <w:szCs w:val="24"/>
        </w:rPr>
        <w:t>школьниками</w:t>
      </w:r>
      <w:proofErr w:type="spellEnd"/>
      <w:r w:rsidRPr="007C4988">
        <w:rPr>
          <w:rFonts w:ascii="Times New Roman" w:eastAsia="MS Mincho" w:hAnsi="Times New Roman"/>
          <w:sz w:val="24"/>
          <w:szCs w:val="24"/>
        </w:rPr>
        <w:t xml:space="preserve">: </w:t>
      </w:r>
      <w:proofErr w:type="spellStart"/>
      <w:r w:rsidRPr="007C4988">
        <w:rPr>
          <w:rFonts w:ascii="Times New Roman" w:eastAsia="MS Mincho" w:hAnsi="Times New Roman"/>
          <w:sz w:val="24"/>
          <w:szCs w:val="24"/>
        </w:rPr>
        <w:t>Кн</w:t>
      </w:r>
      <w:proofErr w:type="spellEnd"/>
      <w:r w:rsidRPr="007C4988">
        <w:rPr>
          <w:rFonts w:ascii="Times New Roman" w:eastAsia="MS Mincho" w:hAnsi="Times New Roman"/>
          <w:sz w:val="24"/>
          <w:szCs w:val="24"/>
        </w:rPr>
        <w:t xml:space="preserve">. для учителя: </w:t>
      </w:r>
      <w:proofErr w:type="spellStart"/>
      <w:r w:rsidRPr="007C4988">
        <w:rPr>
          <w:rFonts w:ascii="Times New Roman" w:eastAsia="MS Mincho" w:hAnsi="Times New Roman"/>
          <w:sz w:val="24"/>
          <w:szCs w:val="24"/>
        </w:rPr>
        <w:t>Из</w:t>
      </w:r>
      <w:proofErr w:type="spellEnd"/>
      <w:r w:rsidRPr="007C4988">
        <w:rPr>
          <w:rFonts w:ascii="Times New Roman" w:eastAsia="MS Mincho" w:hAnsi="Times New Roman"/>
          <w:sz w:val="24"/>
          <w:szCs w:val="24"/>
        </w:rPr>
        <w:t xml:space="preserve"> </w:t>
      </w:r>
      <w:proofErr w:type="spellStart"/>
      <w:r w:rsidRPr="007C4988">
        <w:rPr>
          <w:rFonts w:ascii="Times New Roman" w:eastAsia="MS Mincho" w:hAnsi="Times New Roman"/>
          <w:sz w:val="24"/>
          <w:szCs w:val="24"/>
        </w:rPr>
        <w:t>опыта</w:t>
      </w:r>
      <w:proofErr w:type="spellEnd"/>
      <w:r w:rsidRPr="007C4988">
        <w:rPr>
          <w:rFonts w:ascii="Times New Roman" w:eastAsia="MS Mincho" w:hAnsi="Times New Roman"/>
          <w:sz w:val="24"/>
          <w:szCs w:val="24"/>
        </w:rPr>
        <w:t xml:space="preserve"> </w:t>
      </w:r>
      <w:proofErr w:type="spellStart"/>
      <w:r w:rsidRPr="007C4988">
        <w:rPr>
          <w:rFonts w:ascii="Times New Roman" w:eastAsia="MS Mincho" w:hAnsi="Times New Roman"/>
          <w:sz w:val="24"/>
          <w:szCs w:val="24"/>
        </w:rPr>
        <w:t>работы</w:t>
      </w:r>
      <w:proofErr w:type="spellEnd"/>
      <w:r w:rsidRPr="007C4988">
        <w:rPr>
          <w:rFonts w:ascii="Times New Roman" w:eastAsia="MS Mincho" w:hAnsi="Times New Roman"/>
          <w:sz w:val="24"/>
          <w:szCs w:val="24"/>
        </w:rPr>
        <w:t xml:space="preserve"> /А. П. </w:t>
      </w:r>
      <w:proofErr w:type="spellStart"/>
      <w:r w:rsidRPr="007C4988">
        <w:rPr>
          <w:rFonts w:ascii="Times New Roman" w:eastAsia="MS Mincho" w:hAnsi="Times New Roman"/>
          <w:sz w:val="24"/>
          <w:szCs w:val="24"/>
        </w:rPr>
        <w:t>Ершова</w:t>
      </w:r>
      <w:proofErr w:type="spellEnd"/>
      <w:r w:rsidRPr="007C4988">
        <w:rPr>
          <w:rFonts w:ascii="Times New Roman" w:eastAsia="MS Mincho" w:hAnsi="Times New Roman"/>
          <w:sz w:val="24"/>
          <w:szCs w:val="24"/>
        </w:rPr>
        <w:t xml:space="preserve">, Е. А. Захарова, Т. Г. Пеня и </w:t>
      </w:r>
      <w:proofErr w:type="spellStart"/>
      <w:r w:rsidRPr="007C4988">
        <w:rPr>
          <w:rFonts w:ascii="Times New Roman" w:eastAsia="MS Mincho" w:hAnsi="Times New Roman"/>
          <w:sz w:val="24"/>
          <w:szCs w:val="24"/>
        </w:rPr>
        <w:t>др</w:t>
      </w:r>
      <w:proofErr w:type="spellEnd"/>
      <w:r w:rsidRPr="007C4988">
        <w:rPr>
          <w:rFonts w:ascii="Times New Roman" w:eastAsia="MS Mincho" w:hAnsi="Times New Roman"/>
          <w:sz w:val="24"/>
          <w:szCs w:val="24"/>
        </w:rPr>
        <w:t xml:space="preserve">. – М.: </w:t>
      </w:r>
      <w:proofErr w:type="spellStart"/>
      <w:r w:rsidRPr="007C4988">
        <w:rPr>
          <w:rFonts w:ascii="Times New Roman" w:eastAsia="MS Mincho" w:hAnsi="Times New Roman"/>
          <w:sz w:val="24"/>
          <w:szCs w:val="24"/>
        </w:rPr>
        <w:t>Просвещение</w:t>
      </w:r>
      <w:proofErr w:type="spellEnd"/>
      <w:r w:rsidRPr="007C4988">
        <w:rPr>
          <w:rFonts w:ascii="Times New Roman" w:eastAsia="MS Mincho" w:hAnsi="Times New Roman"/>
          <w:sz w:val="24"/>
          <w:szCs w:val="24"/>
        </w:rPr>
        <w:t xml:space="preserve">, 1991. – 128 с. </w:t>
      </w:r>
    </w:p>
    <w:p w:rsidR="005E172D" w:rsidRPr="007C4988" w:rsidRDefault="005E172D" w:rsidP="005E172D">
      <w:pPr>
        <w:pStyle w:val="ab"/>
        <w:numPr>
          <w:ilvl w:val="0"/>
          <w:numId w:val="18"/>
        </w:numPr>
        <w:tabs>
          <w:tab w:val="left" w:pos="142"/>
        </w:tabs>
        <w:spacing w:after="0" w:line="240" w:lineRule="auto"/>
        <w:ind w:left="426" w:hanging="426"/>
        <w:rPr>
          <w:rFonts w:ascii="Times New Roman" w:hAnsi="Times New Roman"/>
          <w:spacing w:val="-4"/>
          <w:sz w:val="24"/>
          <w:szCs w:val="24"/>
        </w:rPr>
      </w:pPr>
      <w:r w:rsidRPr="007C4988">
        <w:rPr>
          <w:rFonts w:ascii="Times New Roman" w:eastAsia="MS Mincho" w:hAnsi="Times New Roman"/>
          <w:sz w:val="24"/>
          <w:szCs w:val="24"/>
        </w:rPr>
        <w:t xml:space="preserve">Каган М. С. Роль и </w:t>
      </w:r>
      <w:proofErr w:type="spellStart"/>
      <w:r w:rsidRPr="007C4988">
        <w:rPr>
          <w:rFonts w:ascii="Times New Roman" w:eastAsia="MS Mincho" w:hAnsi="Times New Roman"/>
          <w:sz w:val="24"/>
          <w:szCs w:val="24"/>
        </w:rPr>
        <w:t>взаимодействие</w:t>
      </w:r>
      <w:proofErr w:type="spellEnd"/>
      <w:r w:rsidRPr="007C4988">
        <w:rPr>
          <w:rFonts w:ascii="Times New Roman" w:eastAsia="MS Mincho" w:hAnsi="Times New Roman"/>
          <w:sz w:val="24"/>
          <w:szCs w:val="24"/>
        </w:rPr>
        <w:t xml:space="preserve"> </w:t>
      </w:r>
      <w:proofErr w:type="spellStart"/>
      <w:r w:rsidRPr="007C4988">
        <w:rPr>
          <w:rFonts w:ascii="Times New Roman" w:eastAsia="MS Mincho" w:hAnsi="Times New Roman"/>
          <w:sz w:val="24"/>
          <w:szCs w:val="24"/>
        </w:rPr>
        <w:t>искусств</w:t>
      </w:r>
      <w:proofErr w:type="spellEnd"/>
      <w:r w:rsidRPr="007C4988">
        <w:rPr>
          <w:rFonts w:ascii="Times New Roman" w:eastAsia="MS Mincho" w:hAnsi="Times New Roman"/>
          <w:sz w:val="24"/>
          <w:szCs w:val="24"/>
        </w:rPr>
        <w:t xml:space="preserve"> в </w:t>
      </w:r>
      <w:proofErr w:type="spellStart"/>
      <w:r w:rsidRPr="007C4988">
        <w:rPr>
          <w:rFonts w:ascii="Times New Roman" w:eastAsia="MS Mincho" w:hAnsi="Times New Roman"/>
          <w:sz w:val="24"/>
          <w:szCs w:val="24"/>
        </w:rPr>
        <w:t>педагогическом</w:t>
      </w:r>
      <w:proofErr w:type="spellEnd"/>
      <w:r w:rsidRPr="007C4988">
        <w:rPr>
          <w:rFonts w:ascii="Times New Roman" w:eastAsia="MS Mincho" w:hAnsi="Times New Roman"/>
          <w:sz w:val="24"/>
          <w:szCs w:val="24"/>
        </w:rPr>
        <w:t xml:space="preserve"> </w:t>
      </w:r>
      <w:proofErr w:type="spellStart"/>
      <w:r w:rsidRPr="007C4988">
        <w:rPr>
          <w:rFonts w:ascii="Times New Roman" w:eastAsia="MS Mincho" w:hAnsi="Times New Roman"/>
          <w:sz w:val="24"/>
          <w:szCs w:val="24"/>
        </w:rPr>
        <w:t>процессе</w:t>
      </w:r>
      <w:proofErr w:type="spellEnd"/>
      <w:r w:rsidRPr="007C4988">
        <w:rPr>
          <w:rFonts w:ascii="Times New Roman" w:eastAsia="MS Mincho" w:hAnsi="Times New Roman"/>
          <w:sz w:val="24"/>
          <w:szCs w:val="24"/>
        </w:rPr>
        <w:t xml:space="preserve"> // </w:t>
      </w:r>
      <w:proofErr w:type="spellStart"/>
      <w:r w:rsidRPr="007C4988">
        <w:rPr>
          <w:rFonts w:ascii="Times New Roman" w:eastAsia="MS Mincho" w:hAnsi="Times New Roman"/>
          <w:sz w:val="24"/>
          <w:szCs w:val="24"/>
        </w:rPr>
        <w:t>Музыка</w:t>
      </w:r>
      <w:proofErr w:type="spellEnd"/>
      <w:r w:rsidRPr="007C4988">
        <w:rPr>
          <w:rFonts w:ascii="Times New Roman" w:eastAsia="MS Mincho" w:hAnsi="Times New Roman"/>
          <w:sz w:val="24"/>
          <w:szCs w:val="24"/>
        </w:rPr>
        <w:t xml:space="preserve"> в </w:t>
      </w:r>
      <w:proofErr w:type="spellStart"/>
      <w:r w:rsidRPr="007C4988">
        <w:rPr>
          <w:rFonts w:ascii="Times New Roman" w:eastAsia="MS Mincho" w:hAnsi="Times New Roman"/>
          <w:sz w:val="24"/>
          <w:szCs w:val="24"/>
        </w:rPr>
        <w:t>школе</w:t>
      </w:r>
      <w:proofErr w:type="spellEnd"/>
      <w:r w:rsidRPr="007C4988">
        <w:rPr>
          <w:rFonts w:ascii="Times New Roman" w:eastAsia="MS Mincho" w:hAnsi="Times New Roman"/>
          <w:sz w:val="24"/>
          <w:szCs w:val="24"/>
        </w:rPr>
        <w:t>. – 1984. – №4. –  С. 28–32.</w:t>
      </w:r>
    </w:p>
    <w:p w:rsidR="005E172D" w:rsidRPr="007C4988" w:rsidRDefault="005E172D" w:rsidP="005E172D">
      <w:pPr>
        <w:pStyle w:val="ab"/>
        <w:numPr>
          <w:ilvl w:val="0"/>
          <w:numId w:val="18"/>
        </w:numPr>
        <w:tabs>
          <w:tab w:val="left" w:pos="142"/>
        </w:tabs>
        <w:spacing w:after="0" w:line="240" w:lineRule="auto"/>
        <w:ind w:left="426" w:hanging="426"/>
        <w:rPr>
          <w:rFonts w:ascii="Times New Roman" w:hAnsi="Times New Roman"/>
          <w:spacing w:val="-4"/>
          <w:sz w:val="24"/>
          <w:szCs w:val="24"/>
        </w:rPr>
      </w:pPr>
      <w:proofErr w:type="spellStart"/>
      <w:r w:rsidRPr="007C4988">
        <w:rPr>
          <w:rFonts w:ascii="Times New Roman" w:eastAsia="MS Mincho" w:hAnsi="Times New Roman"/>
          <w:sz w:val="24"/>
          <w:szCs w:val="24"/>
        </w:rPr>
        <w:t>Кадобнова</w:t>
      </w:r>
      <w:proofErr w:type="spellEnd"/>
      <w:r w:rsidRPr="007C4988">
        <w:rPr>
          <w:rFonts w:ascii="Times New Roman" w:eastAsia="MS Mincho" w:hAnsi="Times New Roman"/>
          <w:sz w:val="24"/>
          <w:szCs w:val="24"/>
        </w:rPr>
        <w:t xml:space="preserve"> И. </w:t>
      </w:r>
      <w:proofErr w:type="spellStart"/>
      <w:r w:rsidRPr="007C4988">
        <w:rPr>
          <w:rFonts w:ascii="Times New Roman" w:eastAsia="MS Mincho" w:hAnsi="Times New Roman"/>
          <w:sz w:val="24"/>
          <w:szCs w:val="24"/>
        </w:rPr>
        <w:t>Музыка</w:t>
      </w:r>
      <w:proofErr w:type="spellEnd"/>
      <w:r w:rsidRPr="007C4988">
        <w:rPr>
          <w:rFonts w:ascii="Times New Roman" w:eastAsia="MS Mincho" w:hAnsi="Times New Roman"/>
          <w:sz w:val="24"/>
          <w:szCs w:val="24"/>
        </w:rPr>
        <w:t xml:space="preserve"> – в </w:t>
      </w:r>
      <w:proofErr w:type="spellStart"/>
      <w:r w:rsidRPr="007C4988">
        <w:rPr>
          <w:rFonts w:ascii="Times New Roman" w:eastAsia="MS Mincho" w:hAnsi="Times New Roman"/>
          <w:sz w:val="24"/>
          <w:szCs w:val="24"/>
        </w:rPr>
        <w:t>движении</w:t>
      </w:r>
      <w:proofErr w:type="spellEnd"/>
      <w:r w:rsidRPr="007C4988">
        <w:rPr>
          <w:rFonts w:ascii="Times New Roman" w:eastAsia="MS Mincho" w:hAnsi="Times New Roman"/>
          <w:sz w:val="24"/>
          <w:szCs w:val="24"/>
        </w:rPr>
        <w:t xml:space="preserve"> / И</w:t>
      </w:r>
      <w:r w:rsidRPr="007C4988">
        <w:rPr>
          <w:rFonts w:ascii="Times New Roman" w:hAnsi="Times New Roman"/>
          <w:spacing w:val="-4"/>
          <w:sz w:val="24"/>
          <w:szCs w:val="24"/>
        </w:rPr>
        <w:t>. </w:t>
      </w:r>
      <w:proofErr w:type="spellStart"/>
      <w:r w:rsidRPr="007C4988">
        <w:rPr>
          <w:rFonts w:ascii="Times New Roman" w:eastAsia="MS Mincho" w:hAnsi="Times New Roman"/>
          <w:sz w:val="24"/>
          <w:szCs w:val="24"/>
        </w:rPr>
        <w:t>Кадобнова</w:t>
      </w:r>
      <w:proofErr w:type="spellEnd"/>
      <w:r w:rsidRPr="007C4988">
        <w:rPr>
          <w:rFonts w:ascii="Times New Roman" w:hAnsi="Times New Roman"/>
          <w:spacing w:val="-4"/>
          <w:sz w:val="24"/>
          <w:szCs w:val="24"/>
        </w:rPr>
        <w:t xml:space="preserve">, </w:t>
      </w:r>
      <w:r w:rsidRPr="007C4988">
        <w:rPr>
          <w:rFonts w:ascii="Times New Roman" w:eastAsia="MS Mincho" w:hAnsi="Times New Roman"/>
          <w:sz w:val="24"/>
          <w:szCs w:val="24"/>
        </w:rPr>
        <w:t>Е. </w:t>
      </w:r>
      <w:proofErr w:type="spellStart"/>
      <w:r w:rsidRPr="007C4988">
        <w:rPr>
          <w:rFonts w:ascii="Times New Roman" w:eastAsia="MS Mincho" w:hAnsi="Times New Roman"/>
          <w:sz w:val="24"/>
          <w:szCs w:val="24"/>
        </w:rPr>
        <w:t>Критская</w:t>
      </w:r>
      <w:proofErr w:type="spellEnd"/>
      <w:r w:rsidRPr="007C4988">
        <w:rPr>
          <w:rFonts w:ascii="Times New Roman" w:eastAsia="MS Mincho" w:hAnsi="Times New Roman"/>
          <w:sz w:val="24"/>
          <w:szCs w:val="24"/>
        </w:rPr>
        <w:t xml:space="preserve"> // </w:t>
      </w:r>
      <w:proofErr w:type="spellStart"/>
      <w:r w:rsidRPr="007C4988">
        <w:rPr>
          <w:rFonts w:ascii="Times New Roman" w:eastAsia="MS Mincho" w:hAnsi="Times New Roman"/>
          <w:sz w:val="24"/>
          <w:szCs w:val="24"/>
        </w:rPr>
        <w:t>Музыка</w:t>
      </w:r>
      <w:proofErr w:type="spellEnd"/>
      <w:r w:rsidRPr="007C4988">
        <w:rPr>
          <w:rFonts w:ascii="Times New Roman" w:eastAsia="MS Mincho" w:hAnsi="Times New Roman"/>
          <w:sz w:val="24"/>
          <w:szCs w:val="24"/>
        </w:rPr>
        <w:t xml:space="preserve"> в </w:t>
      </w:r>
      <w:proofErr w:type="spellStart"/>
      <w:r w:rsidRPr="007C4988">
        <w:rPr>
          <w:rFonts w:ascii="Times New Roman" w:eastAsia="MS Mincho" w:hAnsi="Times New Roman"/>
          <w:sz w:val="24"/>
          <w:szCs w:val="24"/>
        </w:rPr>
        <w:t>школе</w:t>
      </w:r>
      <w:proofErr w:type="spellEnd"/>
      <w:r w:rsidRPr="007C4988">
        <w:rPr>
          <w:rFonts w:ascii="Times New Roman" w:eastAsia="MS Mincho" w:hAnsi="Times New Roman"/>
          <w:sz w:val="24"/>
          <w:szCs w:val="24"/>
        </w:rPr>
        <w:t>. – 1984. – №2. – С. 11–17.</w:t>
      </w:r>
    </w:p>
    <w:p w:rsidR="005E172D" w:rsidRPr="007C4988" w:rsidRDefault="005E172D" w:rsidP="005E172D">
      <w:pPr>
        <w:pStyle w:val="ab"/>
        <w:numPr>
          <w:ilvl w:val="0"/>
          <w:numId w:val="18"/>
        </w:numPr>
        <w:tabs>
          <w:tab w:val="left" w:pos="142"/>
        </w:tabs>
        <w:spacing w:after="0" w:line="240" w:lineRule="auto"/>
        <w:ind w:left="426" w:hanging="426"/>
        <w:rPr>
          <w:rFonts w:ascii="Times New Roman" w:hAnsi="Times New Roman"/>
          <w:spacing w:val="-4"/>
          <w:sz w:val="24"/>
          <w:szCs w:val="24"/>
        </w:rPr>
      </w:pPr>
      <w:proofErr w:type="spellStart"/>
      <w:r w:rsidRPr="007C4988">
        <w:rPr>
          <w:rFonts w:ascii="Times New Roman" w:hAnsi="Times New Roman"/>
          <w:sz w:val="24"/>
          <w:szCs w:val="24"/>
        </w:rPr>
        <w:t>Классики</w:t>
      </w:r>
      <w:proofErr w:type="spellEnd"/>
      <w:r w:rsidRPr="007C4988">
        <w:rPr>
          <w:rFonts w:ascii="Times New Roman" w:hAnsi="Times New Roman"/>
          <w:sz w:val="24"/>
          <w:szCs w:val="24"/>
        </w:rPr>
        <w:t xml:space="preserve"> </w:t>
      </w:r>
      <w:proofErr w:type="spellStart"/>
      <w:r w:rsidRPr="007C4988">
        <w:rPr>
          <w:rFonts w:ascii="Times New Roman" w:hAnsi="Times New Roman"/>
          <w:sz w:val="24"/>
          <w:szCs w:val="24"/>
        </w:rPr>
        <w:t>хореографии</w:t>
      </w:r>
      <w:proofErr w:type="spellEnd"/>
      <w:r w:rsidRPr="007C4988">
        <w:rPr>
          <w:rFonts w:ascii="Times New Roman" w:hAnsi="Times New Roman"/>
          <w:sz w:val="24"/>
          <w:szCs w:val="24"/>
        </w:rPr>
        <w:t>. М-Л., «</w:t>
      </w:r>
      <w:proofErr w:type="spellStart"/>
      <w:r w:rsidRPr="007C4988">
        <w:rPr>
          <w:rFonts w:ascii="Times New Roman" w:hAnsi="Times New Roman"/>
          <w:sz w:val="24"/>
          <w:szCs w:val="24"/>
        </w:rPr>
        <w:t>Искусство</w:t>
      </w:r>
      <w:proofErr w:type="spellEnd"/>
      <w:r w:rsidRPr="007C4988">
        <w:rPr>
          <w:rFonts w:ascii="Times New Roman" w:hAnsi="Times New Roman"/>
          <w:sz w:val="24"/>
          <w:szCs w:val="24"/>
        </w:rPr>
        <w:t>», 1937. – 89 с.</w:t>
      </w:r>
    </w:p>
    <w:p w:rsidR="005E172D" w:rsidRPr="007C4988" w:rsidRDefault="005E172D" w:rsidP="005E172D">
      <w:pPr>
        <w:pStyle w:val="ab"/>
        <w:numPr>
          <w:ilvl w:val="0"/>
          <w:numId w:val="18"/>
        </w:numPr>
        <w:tabs>
          <w:tab w:val="left" w:pos="142"/>
        </w:tabs>
        <w:spacing w:after="0" w:line="240" w:lineRule="auto"/>
        <w:ind w:left="426" w:hanging="426"/>
        <w:rPr>
          <w:rFonts w:ascii="Times New Roman" w:hAnsi="Times New Roman"/>
          <w:spacing w:val="-4"/>
          <w:sz w:val="24"/>
          <w:szCs w:val="24"/>
        </w:rPr>
      </w:pPr>
      <w:r w:rsidRPr="007C4988">
        <w:rPr>
          <w:rFonts w:ascii="Times New Roman" w:hAnsi="Times New Roman"/>
          <w:spacing w:val="-4"/>
          <w:sz w:val="24"/>
          <w:szCs w:val="24"/>
        </w:rPr>
        <w:t>Колосок О. П.</w:t>
      </w:r>
      <w:r w:rsidRPr="007C4988">
        <w:rPr>
          <w:rFonts w:ascii="Times New Roman" w:hAnsi="Times New Roman"/>
          <w:spacing w:val="-4"/>
          <w:sz w:val="24"/>
          <w:szCs w:val="24"/>
        </w:rPr>
        <w:tab/>
        <w:t>Побудова екзерсису біля станка на основі української народно-сценічної лексики [навчально-методичний посібник] / О. П. Колосок. К.:</w:t>
      </w:r>
      <w:r w:rsidRPr="007C4988">
        <w:rPr>
          <w:rFonts w:ascii="Times New Roman" w:hAnsi="Times New Roman"/>
          <w:spacing w:val="-4"/>
          <w:sz w:val="24"/>
          <w:szCs w:val="24"/>
          <w:lang w:val="ru-RU"/>
        </w:rPr>
        <w:t xml:space="preserve"> </w:t>
      </w:r>
      <w:proofErr w:type="spellStart"/>
      <w:r w:rsidRPr="007C4988">
        <w:rPr>
          <w:rFonts w:ascii="Times New Roman" w:hAnsi="Times New Roman"/>
          <w:spacing w:val="-4"/>
          <w:sz w:val="24"/>
          <w:szCs w:val="24"/>
        </w:rPr>
        <w:t>ДАКККіМ</w:t>
      </w:r>
      <w:proofErr w:type="spellEnd"/>
      <w:r w:rsidRPr="007C4988">
        <w:rPr>
          <w:rFonts w:ascii="Times New Roman" w:hAnsi="Times New Roman"/>
          <w:spacing w:val="-4"/>
          <w:sz w:val="24"/>
          <w:szCs w:val="24"/>
        </w:rPr>
        <w:t>, 2001. – 131 с.</w:t>
      </w:r>
    </w:p>
    <w:p w:rsidR="005E172D" w:rsidRPr="007C4988" w:rsidRDefault="005E172D" w:rsidP="005E172D">
      <w:pPr>
        <w:pStyle w:val="ab"/>
        <w:numPr>
          <w:ilvl w:val="0"/>
          <w:numId w:val="18"/>
        </w:numPr>
        <w:tabs>
          <w:tab w:val="left" w:pos="142"/>
        </w:tabs>
        <w:spacing w:after="0" w:line="240" w:lineRule="auto"/>
        <w:ind w:left="426" w:hanging="426"/>
        <w:rPr>
          <w:rFonts w:ascii="Times New Roman" w:hAnsi="Times New Roman"/>
          <w:spacing w:val="-4"/>
          <w:sz w:val="24"/>
          <w:szCs w:val="24"/>
        </w:rPr>
      </w:pPr>
      <w:r w:rsidRPr="007C4988">
        <w:rPr>
          <w:rFonts w:ascii="Times New Roman" w:hAnsi="Times New Roman"/>
          <w:spacing w:val="-4"/>
          <w:sz w:val="24"/>
          <w:szCs w:val="24"/>
        </w:rPr>
        <w:t>Колосок О. П.</w:t>
      </w:r>
      <w:r w:rsidRPr="007C4988">
        <w:rPr>
          <w:rFonts w:ascii="Times New Roman" w:hAnsi="Times New Roman"/>
          <w:spacing w:val="-4"/>
          <w:sz w:val="24"/>
          <w:szCs w:val="24"/>
        </w:rPr>
        <w:tab/>
        <w:t>Стильові особливості Карпатського регіону [Методичні рекомендації</w:t>
      </w:r>
      <w:r w:rsidRPr="007C4988">
        <w:rPr>
          <w:rFonts w:ascii="Times New Roman" w:hAnsi="Times New Roman"/>
          <w:spacing w:val="-4"/>
          <w:sz w:val="24"/>
          <w:szCs w:val="24"/>
        </w:rPr>
        <w:tab/>
        <w:t xml:space="preserve">] / О. П. Колосок. К.: </w:t>
      </w:r>
      <w:proofErr w:type="spellStart"/>
      <w:r w:rsidRPr="007C4988">
        <w:rPr>
          <w:rFonts w:ascii="Times New Roman" w:hAnsi="Times New Roman"/>
          <w:spacing w:val="-4"/>
          <w:sz w:val="24"/>
          <w:szCs w:val="24"/>
        </w:rPr>
        <w:t>ДАКККіМ</w:t>
      </w:r>
      <w:proofErr w:type="spellEnd"/>
      <w:r w:rsidRPr="007C4988">
        <w:rPr>
          <w:rFonts w:ascii="Times New Roman" w:hAnsi="Times New Roman"/>
          <w:spacing w:val="-4"/>
          <w:sz w:val="24"/>
          <w:szCs w:val="24"/>
        </w:rPr>
        <w:t>, 2002</w:t>
      </w:r>
      <w:r w:rsidRPr="007C4988">
        <w:rPr>
          <w:rFonts w:ascii="Times New Roman" w:hAnsi="Times New Roman"/>
          <w:spacing w:val="-4"/>
          <w:sz w:val="24"/>
          <w:szCs w:val="24"/>
          <w:lang w:val="ru-RU"/>
        </w:rPr>
        <w:t xml:space="preserve">. – 98 с. </w:t>
      </w:r>
    </w:p>
    <w:p w:rsidR="005E172D" w:rsidRPr="007C4988" w:rsidRDefault="005E172D" w:rsidP="005E172D">
      <w:pPr>
        <w:pStyle w:val="ab"/>
        <w:numPr>
          <w:ilvl w:val="0"/>
          <w:numId w:val="18"/>
        </w:numPr>
        <w:tabs>
          <w:tab w:val="left" w:pos="142"/>
        </w:tabs>
        <w:spacing w:after="0" w:line="240" w:lineRule="auto"/>
        <w:ind w:left="426" w:hanging="426"/>
        <w:rPr>
          <w:rFonts w:ascii="Times New Roman" w:hAnsi="Times New Roman"/>
          <w:spacing w:val="-4"/>
          <w:sz w:val="24"/>
          <w:szCs w:val="24"/>
        </w:rPr>
      </w:pPr>
      <w:proofErr w:type="spellStart"/>
      <w:r w:rsidRPr="007C4988">
        <w:rPr>
          <w:rFonts w:ascii="Times New Roman" w:hAnsi="Times New Roman"/>
          <w:sz w:val="24"/>
          <w:szCs w:val="24"/>
          <w:lang w:val="ru-RU"/>
        </w:rPr>
        <w:t>Корнилович</w:t>
      </w:r>
      <w:proofErr w:type="spellEnd"/>
      <w:r w:rsidRPr="007C4988">
        <w:rPr>
          <w:rFonts w:ascii="Times New Roman" w:hAnsi="Times New Roman"/>
          <w:sz w:val="24"/>
          <w:szCs w:val="24"/>
          <w:lang w:val="ru-RU"/>
        </w:rPr>
        <w:t xml:space="preserve"> А. О. Сочинения и письма / А. О. </w:t>
      </w:r>
      <w:proofErr w:type="spellStart"/>
      <w:r w:rsidRPr="007C4988">
        <w:rPr>
          <w:rFonts w:ascii="Times New Roman" w:hAnsi="Times New Roman"/>
          <w:sz w:val="24"/>
          <w:szCs w:val="24"/>
          <w:lang w:val="ru-RU"/>
        </w:rPr>
        <w:t>Корнилович</w:t>
      </w:r>
      <w:proofErr w:type="spellEnd"/>
      <w:r w:rsidRPr="007C4988">
        <w:rPr>
          <w:rFonts w:ascii="Times New Roman" w:hAnsi="Times New Roman"/>
          <w:sz w:val="24"/>
          <w:szCs w:val="24"/>
          <w:lang w:val="ru-RU"/>
        </w:rPr>
        <w:t>, М-Л., изд-во АН СССР, 1957. – 75 с.</w:t>
      </w:r>
    </w:p>
    <w:p w:rsidR="005E172D" w:rsidRPr="007C4988" w:rsidRDefault="005E172D" w:rsidP="005E172D">
      <w:pPr>
        <w:pStyle w:val="ab"/>
        <w:numPr>
          <w:ilvl w:val="0"/>
          <w:numId w:val="18"/>
        </w:numPr>
        <w:tabs>
          <w:tab w:val="left" w:pos="142"/>
        </w:tabs>
        <w:spacing w:after="0" w:line="240" w:lineRule="auto"/>
        <w:ind w:left="426" w:hanging="426"/>
        <w:rPr>
          <w:rFonts w:ascii="Times New Roman" w:hAnsi="Times New Roman"/>
          <w:spacing w:val="-4"/>
          <w:sz w:val="24"/>
          <w:szCs w:val="24"/>
        </w:rPr>
      </w:pPr>
      <w:r w:rsidRPr="007C4988">
        <w:rPr>
          <w:rFonts w:ascii="Times New Roman" w:hAnsi="Times New Roman"/>
          <w:sz w:val="24"/>
          <w:szCs w:val="24"/>
          <w:lang w:val="ru-RU"/>
        </w:rPr>
        <w:t>Красовская В. Русский балетный театр / В. Красовская, М.-Л., «Искусство», 1958. – 489 с.</w:t>
      </w:r>
    </w:p>
    <w:p w:rsidR="005E172D" w:rsidRPr="007C4988" w:rsidRDefault="005E172D" w:rsidP="005E172D">
      <w:pPr>
        <w:pStyle w:val="ab"/>
        <w:numPr>
          <w:ilvl w:val="0"/>
          <w:numId w:val="18"/>
        </w:numPr>
        <w:tabs>
          <w:tab w:val="left" w:pos="142"/>
        </w:tabs>
        <w:spacing w:after="0" w:line="240" w:lineRule="auto"/>
        <w:ind w:left="426" w:hanging="426"/>
        <w:rPr>
          <w:rFonts w:ascii="Times New Roman" w:hAnsi="Times New Roman"/>
          <w:spacing w:val="-4"/>
          <w:sz w:val="24"/>
          <w:szCs w:val="24"/>
        </w:rPr>
      </w:pPr>
      <w:r w:rsidRPr="007C4988">
        <w:rPr>
          <w:rFonts w:ascii="Times New Roman" w:hAnsi="Times New Roman"/>
          <w:spacing w:val="-4"/>
          <w:sz w:val="24"/>
          <w:szCs w:val="24"/>
        </w:rPr>
        <w:t xml:space="preserve">Литвиненко В. А. Зразки народної хореографії [ підручник] / В. А. Литвиненко – К.: </w:t>
      </w:r>
      <w:proofErr w:type="spellStart"/>
      <w:r w:rsidRPr="007C4988">
        <w:rPr>
          <w:rFonts w:ascii="Times New Roman" w:hAnsi="Times New Roman"/>
          <w:spacing w:val="-4"/>
          <w:sz w:val="24"/>
          <w:szCs w:val="24"/>
        </w:rPr>
        <w:t>Альтерпрес</w:t>
      </w:r>
      <w:proofErr w:type="spellEnd"/>
      <w:r w:rsidRPr="007C4988">
        <w:rPr>
          <w:rFonts w:ascii="Times New Roman" w:hAnsi="Times New Roman"/>
          <w:spacing w:val="-4"/>
          <w:sz w:val="24"/>
          <w:szCs w:val="24"/>
        </w:rPr>
        <w:t>, 2007. – 468 с.</w:t>
      </w:r>
    </w:p>
    <w:p w:rsidR="005E172D" w:rsidRPr="007C4988" w:rsidRDefault="005E172D" w:rsidP="005E172D">
      <w:pPr>
        <w:pStyle w:val="ab"/>
        <w:numPr>
          <w:ilvl w:val="0"/>
          <w:numId w:val="18"/>
        </w:numPr>
        <w:tabs>
          <w:tab w:val="left" w:pos="142"/>
        </w:tabs>
        <w:spacing w:after="0" w:line="240" w:lineRule="auto"/>
        <w:ind w:left="426" w:hanging="426"/>
        <w:rPr>
          <w:rFonts w:ascii="Times New Roman" w:hAnsi="Times New Roman"/>
          <w:spacing w:val="-4"/>
          <w:sz w:val="24"/>
          <w:szCs w:val="24"/>
        </w:rPr>
      </w:pPr>
      <w:proofErr w:type="spellStart"/>
      <w:r w:rsidRPr="007C4988">
        <w:rPr>
          <w:rFonts w:ascii="Times New Roman" w:hAnsi="Times New Roman"/>
          <w:spacing w:val="-4"/>
          <w:sz w:val="24"/>
          <w:szCs w:val="24"/>
        </w:rPr>
        <w:t>Лопухов</w:t>
      </w:r>
      <w:proofErr w:type="spellEnd"/>
      <w:r w:rsidRPr="007C4988">
        <w:rPr>
          <w:rFonts w:ascii="Times New Roman" w:hAnsi="Times New Roman"/>
          <w:spacing w:val="-4"/>
          <w:sz w:val="24"/>
          <w:szCs w:val="24"/>
        </w:rPr>
        <w:t xml:space="preserve"> А., Ширяев А., Бочаров А. </w:t>
      </w:r>
      <w:proofErr w:type="spellStart"/>
      <w:r w:rsidRPr="007C4988">
        <w:rPr>
          <w:rFonts w:ascii="Times New Roman" w:hAnsi="Times New Roman"/>
          <w:spacing w:val="-4"/>
          <w:sz w:val="24"/>
          <w:szCs w:val="24"/>
        </w:rPr>
        <w:t>Основы</w:t>
      </w:r>
      <w:proofErr w:type="spellEnd"/>
      <w:r w:rsidRPr="007C4988">
        <w:rPr>
          <w:rFonts w:ascii="Times New Roman" w:hAnsi="Times New Roman"/>
          <w:spacing w:val="-4"/>
          <w:sz w:val="24"/>
          <w:szCs w:val="24"/>
        </w:rPr>
        <w:t xml:space="preserve"> характерного </w:t>
      </w:r>
      <w:proofErr w:type="spellStart"/>
      <w:r w:rsidRPr="007C4988">
        <w:rPr>
          <w:rFonts w:ascii="Times New Roman" w:hAnsi="Times New Roman"/>
          <w:spacing w:val="-4"/>
          <w:sz w:val="24"/>
          <w:szCs w:val="24"/>
        </w:rPr>
        <w:t>танца</w:t>
      </w:r>
      <w:proofErr w:type="spellEnd"/>
      <w:r w:rsidRPr="007C4988">
        <w:rPr>
          <w:rFonts w:ascii="Times New Roman" w:hAnsi="Times New Roman"/>
          <w:spacing w:val="-4"/>
          <w:sz w:val="24"/>
          <w:szCs w:val="24"/>
        </w:rPr>
        <w:t xml:space="preserve"> / А. </w:t>
      </w:r>
      <w:proofErr w:type="spellStart"/>
      <w:r w:rsidRPr="007C4988">
        <w:rPr>
          <w:rFonts w:ascii="Times New Roman" w:hAnsi="Times New Roman"/>
          <w:spacing w:val="-4"/>
          <w:sz w:val="24"/>
          <w:szCs w:val="24"/>
        </w:rPr>
        <w:t>Лопухов</w:t>
      </w:r>
      <w:proofErr w:type="spellEnd"/>
      <w:r w:rsidRPr="007C4988">
        <w:rPr>
          <w:rFonts w:ascii="Times New Roman" w:hAnsi="Times New Roman"/>
          <w:spacing w:val="-4"/>
          <w:sz w:val="24"/>
          <w:szCs w:val="24"/>
        </w:rPr>
        <w:t>, А. Ширяев, А. Бочаров , Л.-М, 1939 – 276 с.</w:t>
      </w:r>
    </w:p>
    <w:p w:rsidR="005E172D" w:rsidRPr="007C4988" w:rsidRDefault="005E172D" w:rsidP="005E172D">
      <w:pPr>
        <w:pStyle w:val="ab"/>
        <w:numPr>
          <w:ilvl w:val="0"/>
          <w:numId w:val="18"/>
        </w:numPr>
        <w:tabs>
          <w:tab w:val="left" w:pos="142"/>
        </w:tabs>
        <w:spacing w:after="0" w:line="240" w:lineRule="auto"/>
        <w:ind w:left="426" w:hanging="426"/>
        <w:rPr>
          <w:rFonts w:ascii="Times New Roman" w:hAnsi="Times New Roman"/>
          <w:spacing w:val="-4"/>
          <w:sz w:val="24"/>
          <w:szCs w:val="24"/>
        </w:rPr>
      </w:pPr>
      <w:r w:rsidRPr="007C4988">
        <w:rPr>
          <w:rFonts w:ascii="Times New Roman" w:hAnsi="Times New Roman"/>
          <w:sz w:val="24"/>
          <w:szCs w:val="24"/>
          <w:lang w:val="ru-RU"/>
        </w:rPr>
        <w:t xml:space="preserve">Материалы по истории русского балета. Сост. М. Борисоглебский. Л. Изд-во Ленинградского гос. Хореографического </w:t>
      </w:r>
      <w:proofErr w:type="spellStart"/>
      <w:r w:rsidRPr="007C4988">
        <w:rPr>
          <w:rFonts w:ascii="Times New Roman" w:hAnsi="Times New Roman"/>
          <w:sz w:val="24"/>
          <w:szCs w:val="24"/>
          <w:lang w:val="ru-RU"/>
        </w:rPr>
        <w:t>уч</w:t>
      </w:r>
      <w:proofErr w:type="spellEnd"/>
      <w:r w:rsidRPr="007C4988">
        <w:rPr>
          <w:rFonts w:ascii="Times New Roman" w:hAnsi="Times New Roman"/>
          <w:sz w:val="24"/>
          <w:szCs w:val="24"/>
          <w:lang w:val="ru-RU"/>
        </w:rPr>
        <w:t>-ща, 1938. – 246 с.</w:t>
      </w:r>
    </w:p>
    <w:p w:rsidR="005E172D" w:rsidRPr="007C4988" w:rsidRDefault="005E172D" w:rsidP="005E172D">
      <w:pPr>
        <w:pStyle w:val="ab"/>
        <w:numPr>
          <w:ilvl w:val="0"/>
          <w:numId w:val="18"/>
        </w:numPr>
        <w:tabs>
          <w:tab w:val="left" w:pos="142"/>
        </w:tabs>
        <w:spacing w:after="0" w:line="240" w:lineRule="auto"/>
        <w:ind w:left="426" w:hanging="426"/>
        <w:rPr>
          <w:rFonts w:ascii="Times New Roman" w:hAnsi="Times New Roman"/>
          <w:spacing w:val="-4"/>
          <w:sz w:val="24"/>
          <w:szCs w:val="24"/>
        </w:rPr>
      </w:pPr>
      <w:proofErr w:type="spellStart"/>
      <w:r w:rsidRPr="007C4988">
        <w:rPr>
          <w:rFonts w:ascii="Times New Roman" w:eastAsia="MS Mincho" w:hAnsi="Times New Roman"/>
          <w:sz w:val="24"/>
          <w:szCs w:val="24"/>
        </w:rPr>
        <w:t>Мелик-Пашаев</w:t>
      </w:r>
      <w:proofErr w:type="spellEnd"/>
      <w:r w:rsidRPr="007C4988">
        <w:rPr>
          <w:rFonts w:ascii="Times New Roman" w:eastAsia="MS Mincho" w:hAnsi="Times New Roman"/>
          <w:sz w:val="24"/>
          <w:szCs w:val="24"/>
          <w:lang w:val="en-US"/>
        </w:rPr>
        <w:t> </w:t>
      </w:r>
      <w:r w:rsidRPr="007C4988">
        <w:rPr>
          <w:rFonts w:ascii="Times New Roman" w:eastAsia="MS Mincho" w:hAnsi="Times New Roman"/>
          <w:sz w:val="24"/>
          <w:szCs w:val="24"/>
        </w:rPr>
        <w:t>А.</w:t>
      </w:r>
      <w:r w:rsidRPr="007C4988">
        <w:rPr>
          <w:rFonts w:ascii="Times New Roman" w:eastAsia="MS Mincho" w:hAnsi="Times New Roman"/>
          <w:sz w:val="24"/>
          <w:szCs w:val="24"/>
          <w:lang w:val="en-US"/>
        </w:rPr>
        <w:t> </w:t>
      </w:r>
      <w:r w:rsidRPr="007C4988">
        <w:rPr>
          <w:rFonts w:ascii="Times New Roman" w:eastAsia="MS Mincho" w:hAnsi="Times New Roman"/>
          <w:sz w:val="24"/>
          <w:szCs w:val="24"/>
        </w:rPr>
        <w:t xml:space="preserve">А. </w:t>
      </w:r>
      <w:proofErr w:type="spellStart"/>
      <w:r w:rsidRPr="007C4988">
        <w:rPr>
          <w:rFonts w:ascii="Times New Roman" w:eastAsia="MS Mincho" w:hAnsi="Times New Roman"/>
          <w:sz w:val="24"/>
          <w:szCs w:val="24"/>
        </w:rPr>
        <w:t>Педагогика</w:t>
      </w:r>
      <w:proofErr w:type="spellEnd"/>
      <w:r w:rsidRPr="007C4988">
        <w:rPr>
          <w:rFonts w:ascii="Times New Roman" w:eastAsia="MS Mincho" w:hAnsi="Times New Roman"/>
          <w:sz w:val="24"/>
          <w:szCs w:val="24"/>
        </w:rPr>
        <w:t xml:space="preserve"> </w:t>
      </w:r>
      <w:proofErr w:type="spellStart"/>
      <w:r w:rsidRPr="007C4988">
        <w:rPr>
          <w:rFonts w:ascii="Times New Roman" w:eastAsia="MS Mincho" w:hAnsi="Times New Roman"/>
          <w:sz w:val="24"/>
          <w:szCs w:val="24"/>
        </w:rPr>
        <w:t>искусства</w:t>
      </w:r>
      <w:proofErr w:type="spellEnd"/>
      <w:r w:rsidRPr="007C4988">
        <w:rPr>
          <w:rFonts w:ascii="Times New Roman" w:eastAsia="MS Mincho" w:hAnsi="Times New Roman"/>
          <w:sz w:val="24"/>
          <w:szCs w:val="24"/>
        </w:rPr>
        <w:t xml:space="preserve"> и </w:t>
      </w:r>
      <w:proofErr w:type="spellStart"/>
      <w:r w:rsidRPr="007C4988">
        <w:rPr>
          <w:rFonts w:ascii="Times New Roman" w:eastAsia="MS Mincho" w:hAnsi="Times New Roman"/>
          <w:sz w:val="24"/>
          <w:szCs w:val="24"/>
        </w:rPr>
        <w:t>творческие</w:t>
      </w:r>
      <w:proofErr w:type="spellEnd"/>
      <w:r w:rsidRPr="007C4988">
        <w:rPr>
          <w:rFonts w:ascii="Times New Roman" w:eastAsia="MS Mincho" w:hAnsi="Times New Roman"/>
          <w:sz w:val="24"/>
          <w:szCs w:val="24"/>
        </w:rPr>
        <w:t xml:space="preserve"> </w:t>
      </w:r>
      <w:proofErr w:type="spellStart"/>
      <w:r w:rsidRPr="007C4988">
        <w:rPr>
          <w:rFonts w:ascii="Times New Roman" w:eastAsia="MS Mincho" w:hAnsi="Times New Roman"/>
          <w:sz w:val="24"/>
          <w:szCs w:val="24"/>
        </w:rPr>
        <w:t>способности</w:t>
      </w:r>
      <w:proofErr w:type="spellEnd"/>
      <w:r w:rsidRPr="007C4988">
        <w:rPr>
          <w:rFonts w:ascii="Times New Roman" w:eastAsia="MS Mincho" w:hAnsi="Times New Roman"/>
          <w:sz w:val="24"/>
          <w:szCs w:val="24"/>
          <w:lang w:val="ru-RU"/>
        </w:rPr>
        <w:t xml:space="preserve"> /  А. А. Мелик-</w:t>
      </w:r>
      <w:proofErr w:type="gramStart"/>
      <w:r w:rsidRPr="007C4988">
        <w:rPr>
          <w:rFonts w:ascii="Times New Roman" w:eastAsia="MS Mincho" w:hAnsi="Times New Roman"/>
          <w:sz w:val="24"/>
          <w:szCs w:val="24"/>
          <w:lang w:val="ru-RU"/>
        </w:rPr>
        <w:t>Пашаев</w:t>
      </w:r>
      <w:r w:rsidRPr="007C4988">
        <w:rPr>
          <w:rFonts w:ascii="Times New Roman" w:eastAsia="MS Mincho" w:hAnsi="Times New Roman"/>
          <w:sz w:val="24"/>
          <w:szCs w:val="24"/>
        </w:rPr>
        <w:t>,  М.</w:t>
      </w:r>
      <w:proofErr w:type="gramEnd"/>
      <w:r w:rsidRPr="007C4988">
        <w:rPr>
          <w:rFonts w:ascii="Times New Roman" w:eastAsia="MS Mincho" w:hAnsi="Times New Roman"/>
          <w:sz w:val="24"/>
          <w:szCs w:val="24"/>
        </w:rPr>
        <w:t xml:space="preserve">: </w:t>
      </w:r>
      <w:proofErr w:type="spellStart"/>
      <w:r w:rsidRPr="007C4988">
        <w:rPr>
          <w:rFonts w:ascii="Times New Roman" w:eastAsia="MS Mincho" w:hAnsi="Times New Roman"/>
          <w:sz w:val="24"/>
          <w:szCs w:val="24"/>
        </w:rPr>
        <w:t>Знание</w:t>
      </w:r>
      <w:proofErr w:type="spellEnd"/>
      <w:r w:rsidRPr="007C4988">
        <w:rPr>
          <w:rFonts w:ascii="Times New Roman" w:eastAsia="MS Mincho" w:hAnsi="Times New Roman"/>
          <w:sz w:val="24"/>
          <w:szCs w:val="24"/>
        </w:rPr>
        <w:t>, 1981. – 96 с.</w:t>
      </w:r>
    </w:p>
    <w:p w:rsidR="005E172D" w:rsidRPr="007C4988" w:rsidRDefault="005E172D" w:rsidP="005E172D">
      <w:pPr>
        <w:pStyle w:val="ab"/>
        <w:numPr>
          <w:ilvl w:val="0"/>
          <w:numId w:val="18"/>
        </w:numPr>
        <w:tabs>
          <w:tab w:val="left" w:pos="142"/>
        </w:tabs>
        <w:spacing w:after="0" w:line="240" w:lineRule="auto"/>
        <w:ind w:left="426" w:hanging="426"/>
        <w:rPr>
          <w:rFonts w:ascii="Times New Roman" w:hAnsi="Times New Roman"/>
          <w:spacing w:val="-4"/>
          <w:sz w:val="24"/>
          <w:szCs w:val="24"/>
        </w:rPr>
      </w:pPr>
      <w:r w:rsidRPr="007C4988">
        <w:rPr>
          <w:rFonts w:ascii="Times New Roman" w:hAnsi="Times New Roman"/>
          <w:sz w:val="24"/>
          <w:szCs w:val="24"/>
        </w:rPr>
        <w:t xml:space="preserve">Методика викладання бальних танців у школі. – Музична </w:t>
      </w:r>
      <w:proofErr w:type="spellStart"/>
      <w:r w:rsidRPr="007C4988">
        <w:rPr>
          <w:rFonts w:ascii="Times New Roman" w:hAnsi="Times New Roman"/>
          <w:sz w:val="24"/>
          <w:szCs w:val="24"/>
        </w:rPr>
        <w:t>Украина</w:t>
      </w:r>
      <w:proofErr w:type="spellEnd"/>
      <w:r w:rsidRPr="007C4988">
        <w:rPr>
          <w:rFonts w:ascii="Times New Roman" w:hAnsi="Times New Roman"/>
          <w:sz w:val="24"/>
          <w:szCs w:val="24"/>
        </w:rPr>
        <w:t>, 1978. – 112с.</w:t>
      </w:r>
    </w:p>
    <w:p w:rsidR="005E172D" w:rsidRPr="007C4988" w:rsidRDefault="005E172D" w:rsidP="005E172D">
      <w:pPr>
        <w:pStyle w:val="ab"/>
        <w:numPr>
          <w:ilvl w:val="0"/>
          <w:numId w:val="18"/>
        </w:numPr>
        <w:tabs>
          <w:tab w:val="left" w:pos="142"/>
        </w:tabs>
        <w:spacing w:after="0" w:line="240" w:lineRule="auto"/>
        <w:ind w:left="426" w:hanging="426"/>
        <w:rPr>
          <w:rFonts w:ascii="Times New Roman" w:hAnsi="Times New Roman"/>
          <w:spacing w:val="-4"/>
          <w:sz w:val="24"/>
          <w:szCs w:val="24"/>
        </w:rPr>
      </w:pPr>
      <w:r w:rsidRPr="007C4988">
        <w:rPr>
          <w:rFonts w:ascii="Times New Roman" w:eastAsia="MS Mincho" w:hAnsi="Times New Roman"/>
          <w:sz w:val="24"/>
          <w:szCs w:val="24"/>
        </w:rPr>
        <w:t xml:space="preserve">Методика </w:t>
      </w:r>
      <w:proofErr w:type="spellStart"/>
      <w:r w:rsidRPr="007C4988">
        <w:rPr>
          <w:rFonts w:ascii="Times New Roman" w:eastAsia="MS Mincho" w:hAnsi="Times New Roman"/>
          <w:sz w:val="24"/>
          <w:szCs w:val="24"/>
        </w:rPr>
        <w:t>преподавания</w:t>
      </w:r>
      <w:proofErr w:type="spellEnd"/>
      <w:r w:rsidRPr="007C4988">
        <w:rPr>
          <w:rFonts w:ascii="Times New Roman" w:eastAsia="MS Mincho" w:hAnsi="Times New Roman"/>
          <w:sz w:val="24"/>
          <w:szCs w:val="24"/>
        </w:rPr>
        <w:t xml:space="preserve"> народного </w:t>
      </w:r>
      <w:proofErr w:type="spellStart"/>
      <w:r w:rsidRPr="007C4988">
        <w:rPr>
          <w:rFonts w:ascii="Times New Roman" w:eastAsia="MS Mincho" w:hAnsi="Times New Roman"/>
          <w:sz w:val="24"/>
          <w:szCs w:val="24"/>
        </w:rPr>
        <w:t>танца</w:t>
      </w:r>
      <w:proofErr w:type="spellEnd"/>
      <w:r w:rsidRPr="007C4988">
        <w:rPr>
          <w:rFonts w:ascii="Times New Roman" w:eastAsia="MS Mincho" w:hAnsi="Times New Roman"/>
          <w:sz w:val="24"/>
          <w:szCs w:val="24"/>
        </w:rPr>
        <w:t xml:space="preserve"> в </w:t>
      </w:r>
      <w:proofErr w:type="spellStart"/>
      <w:r w:rsidRPr="007C4988">
        <w:rPr>
          <w:rFonts w:ascii="Times New Roman" w:eastAsia="MS Mincho" w:hAnsi="Times New Roman"/>
          <w:sz w:val="24"/>
          <w:szCs w:val="24"/>
        </w:rPr>
        <w:t>коллективах</w:t>
      </w:r>
      <w:proofErr w:type="spellEnd"/>
      <w:r w:rsidRPr="007C4988">
        <w:rPr>
          <w:rFonts w:ascii="Times New Roman" w:eastAsia="MS Mincho" w:hAnsi="Times New Roman"/>
          <w:sz w:val="24"/>
          <w:szCs w:val="24"/>
        </w:rPr>
        <w:t xml:space="preserve"> </w:t>
      </w:r>
      <w:proofErr w:type="spellStart"/>
      <w:r w:rsidRPr="007C4988">
        <w:rPr>
          <w:rFonts w:ascii="Times New Roman" w:eastAsia="MS Mincho" w:hAnsi="Times New Roman"/>
          <w:sz w:val="24"/>
          <w:szCs w:val="24"/>
        </w:rPr>
        <w:t>художественной</w:t>
      </w:r>
      <w:proofErr w:type="spellEnd"/>
      <w:r w:rsidRPr="007C4988">
        <w:rPr>
          <w:rFonts w:ascii="Times New Roman" w:eastAsia="MS Mincho" w:hAnsi="Times New Roman"/>
          <w:sz w:val="24"/>
          <w:szCs w:val="24"/>
        </w:rPr>
        <w:t xml:space="preserve"> </w:t>
      </w:r>
      <w:proofErr w:type="spellStart"/>
      <w:r w:rsidRPr="007C4988">
        <w:rPr>
          <w:rFonts w:ascii="Times New Roman" w:eastAsia="MS Mincho" w:hAnsi="Times New Roman"/>
          <w:sz w:val="24"/>
          <w:szCs w:val="24"/>
        </w:rPr>
        <w:t>самодеятельности</w:t>
      </w:r>
      <w:proofErr w:type="spellEnd"/>
      <w:r w:rsidRPr="007C4988">
        <w:rPr>
          <w:rFonts w:ascii="Times New Roman" w:eastAsia="MS Mincho" w:hAnsi="Times New Roman"/>
          <w:sz w:val="24"/>
          <w:szCs w:val="24"/>
        </w:rPr>
        <w:t xml:space="preserve">. – М.: </w:t>
      </w:r>
      <w:proofErr w:type="spellStart"/>
      <w:r w:rsidRPr="007C4988">
        <w:rPr>
          <w:rFonts w:ascii="Times New Roman" w:eastAsia="MS Mincho" w:hAnsi="Times New Roman"/>
          <w:sz w:val="24"/>
          <w:szCs w:val="24"/>
        </w:rPr>
        <w:t>Профтехиздат</w:t>
      </w:r>
      <w:proofErr w:type="spellEnd"/>
      <w:r w:rsidRPr="007C4988">
        <w:rPr>
          <w:rFonts w:ascii="Times New Roman" w:eastAsia="MS Mincho" w:hAnsi="Times New Roman"/>
          <w:sz w:val="24"/>
          <w:szCs w:val="24"/>
        </w:rPr>
        <w:t>, 1963. – 56 с.</w:t>
      </w:r>
    </w:p>
    <w:p w:rsidR="005E172D" w:rsidRPr="007C4988" w:rsidRDefault="005E172D" w:rsidP="005E172D">
      <w:pPr>
        <w:pStyle w:val="ab"/>
        <w:numPr>
          <w:ilvl w:val="0"/>
          <w:numId w:val="18"/>
        </w:numPr>
        <w:tabs>
          <w:tab w:val="left" w:pos="142"/>
        </w:tabs>
        <w:spacing w:after="0" w:line="240" w:lineRule="auto"/>
        <w:ind w:left="426" w:hanging="426"/>
        <w:rPr>
          <w:rFonts w:ascii="Times New Roman" w:hAnsi="Times New Roman"/>
          <w:spacing w:val="-4"/>
          <w:sz w:val="24"/>
          <w:szCs w:val="24"/>
        </w:rPr>
      </w:pPr>
      <w:proofErr w:type="spellStart"/>
      <w:r w:rsidRPr="007C4988">
        <w:rPr>
          <w:rFonts w:ascii="Times New Roman" w:hAnsi="Times New Roman"/>
          <w:sz w:val="24"/>
          <w:szCs w:val="24"/>
        </w:rPr>
        <w:t>Мокулинский</w:t>
      </w:r>
      <w:proofErr w:type="spellEnd"/>
      <w:r w:rsidRPr="007C4988">
        <w:rPr>
          <w:rFonts w:ascii="Times New Roman" w:hAnsi="Times New Roman"/>
          <w:sz w:val="24"/>
          <w:szCs w:val="24"/>
        </w:rPr>
        <w:t xml:space="preserve"> С. С. </w:t>
      </w:r>
      <w:proofErr w:type="spellStart"/>
      <w:r w:rsidRPr="007C4988">
        <w:rPr>
          <w:rFonts w:ascii="Times New Roman" w:hAnsi="Times New Roman"/>
          <w:sz w:val="24"/>
          <w:szCs w:val="24"/>
        </w:rPr>
        <w:t>История</w:t>
      </w:r>
      <w:proofErr w:type="spellEnd"/>
      <w:r w:rsidRPr="007C4988">
        <w:rPr>
          <w:rFonts w:ascii="Times New Roman" w:hAnsi="Times New Roman"/>
          <w:sz w:val="24"/>
          <w:szCs w:val="24"/>
        </w:rPr>
        <w:t xml:space="preserve"> </w:t>
      </w:r>
      <w:proofErr w:type="spellStart"/>
      <w:r w:rsidRPr="007C4988">
        <w:rPr>
          <w:rFonts w:ascii="Times New Roman" w:hAnsi="Times New Roman"/>
          <w:sz w:val="24"/>
          <w:szCs w:val="24"/>
        </w:rPr>
        <w:t>западноевропейского</w:t>
      </w:r>
      <w:proofErr w:type="spellEnd"/>
      <w:r w:rsidRPr="007C4988">
        <w:rPr>
          <w:rFonts w:ascii="Times New Roman" w:hAnsi="Times New Roman"/>
          <w:sz w:val="24"/>
          <w:szCs w:val="24"/>
        </w:rPr>
        <w:t xml:space="preserve"> </w:t>
      </w:r>
      <w:proofErr w:type="spellStart"/>
      <w:r w:rsidRPr="007C4988">
        <w:rPr>
          <w:rFonts w:ascii="Times New Roman" w:hAnsi="Times New Roman"/>
          <w:sz w:val="24"/>
          <w:szCs w:val="24"/>
        </w:rPr>
        <w:t>театра</w:t>
      </w:r>
      <w:proofErr w:type="spellEnd"/>
      <w:r w:rsidRPr="007C4988">
        <w:rPr>
          <w:rFonts w:ascii="Times New Roman" w:hAnsi="Times New Roman"/>
          <w:sz w:val="24"/>
          <w:szCs w:val="24"/>
        </w:rPr>
        <w:t xml:space="preserve"> / С. С. </w:t>
      </w:r>
      <w:proofErr w:type="spellStart"/>
      <w:r w:rsidRPr="007C4988">
        <w:rPr>
          <w:rFonts w:ascii="Times New Roman" w:hAnsi="Times New Roman"/>
          <w:sz w:val="24"/>
          <w:szCs w:val="24"/>
        </w:rPr>
        <w:t>Мокулинский</w:t>
      </w:r>
      <w:proofErr w:type="spellEnd"/>
      <w:r w:rsidRPr="007C4988">
        <w:rPr>
          <w:rFonts w:ascii="Times New Roman" w:hAnsi="Times New Roman"/>
          <w:sz w:val="24"/>
          <w:szCs w:val="24"/>
        </w:rPr>
        <w:t xml:space="preserve"> М., </w:t>
      </w:r>
      <w:proofErr w:type="spellStart"/>
      <w:r w:rsidRPr="007C4988">
        <w:rPr>
          <w:rFonts w:ascii="Times New Roman" w:hAnsi="Times New Roman"/>
          <w:sz w:val="24"/>
          <w:szCs w:val="24"/>
        </w:rPr>
        <w:t>Гослитиздат</w:t>
      </w:r>
      <w:proofErr w:type="spellEnd"/>
      <w:r w:rsidRPr="007C4988">
        <w:rPr>
          <w:rFonts w:ascii="Times New Roman" w:hAnsi="Times New Roman"/>
          <w:sz w:val="24"/>
          <w:szCs w:val="24"/>
        </w:rPr>
        <w:t>, 1936. – 324 с.</w:t>
      </w:r>
    </w:p>
    <w:p w:rsidR="005E172D" w:rsidRPr="007C4988" w:rsidRDefault="005E172D" w:rsidP="005E172D">
      <w:pPr>
        <w:pStyle w:val="ab"/>
        <w:numPr>
          <w:ilvl w:val="0"/>
          <w:numId w:val="18"/>
        </w:numPr>
        <w:tabs>
          <w:tab w:val="left" w:pos="142"/>
        </w:tabs>
        <w:spacing w:after="0" w:line="240" w:lineRule="auto"/>
        <w:ind w:left="426" w:hanging="426"/>
        <w:rPr>
          <w:rFonts w:ascii="Times New Roman" w:hAnsi="Times New Roman"/>
          <w:spacing w:val="-4"/>
          <w:sz w:val="24"/>
          <w:szCs w:val="24"/>
        </w:rPr>
      </w:pPr>
      <w:r w:rsidRPr="007C4988">
        <w:rPr>
          <w:rFonts w:ascii="Times New Roman" w:eastAsia="MS Mincho" w:hAnsi="Times New Roman"/>
          <w:sz w:val="24"/>
          <w:szCs w:val="24"/>
        </w:rPr>
        <w:t>Народно-сценічний танець у дитячому хореографічному колективі: Методичні рекомендації. – К., 1996. – 68 с.</w:t>
      </w:r>
    </w:p>
    <w:p w:rsidR="005E172D" w:rsidRPr="007C4988" w:rsidRDefault="005E172D" w:rsidP="005E172D">
      <w:pPr>
        <w:pStyle w:val="ab"/>
        <w:numPr>
          <w:ilvl w:val="0"/>
          <w:numId w:val="18"/>
        </w:numPr>
        <w:tabs>
          <w:tab w:val="left" w:pos="142"/>
        </w:tabs>
        <w:spacing w:after="0" w:line="240" w:lineRule="auto"/>
        <w:ind w:left="426" w:hanging="426"/>
        <w:rPr>
          <w:rFonts w:ascii="Times New Roman" w:hAnsi="Times New Roman"/>
          <w:spacing w:val="-4"/>
          <w:sz w:val="24"/>
          <w:szCs w:val="24"/>
        </w:rPr>
      </w:pPr>
      <w:proofErr w:type="spellStart"/>
      <w:r w:rsidRPr="007C4988">
        <w:rPr>
          <w:rFonts w:ascii="Times New Roman" w:hAnsi="Times New Roman"/>
          <w:sz w:val="24"/>
          <w:szCs w:val="24"/>
        </w:rPr>
        <w:t>Нарская</w:t>
      </w:r>
      <w:proofErr w:type="spellEnd"/>
      <w:r w:rsidRPr="007C4988">
        <w:rPr>
          <w:rFonts w:ascii="Times New Roman" w:hAnsi="Times New Roman"/>
          <w:sz w:val="24"/>
          <w:szCs w:val="24"/>
        </w:rPr>
        <w:t xml:space="preserve"> Т. Б. </w:t>
      </w:r>
      <w:proofErr w:type="spellStart"/>
      <w:r w:rsidRPr="007C4988">
        <w:rPr>
          <w:rFonts w:ascii="Times New Roman" w:hAnsi="Times New Roman"/>
          <w:sz w:val="24"/>
          <w:szCs w:val="24"/>
        </w:rPr>
        <w:t>Историко-бытовой</w:t>
      </w:r>
      <w:proofErr w:type="spellEnd"/>
      <w:r w:rsidRPr="007C4988">
        <w:rPr>
          <w:rFonts w:ascii="Times New Roman" w:hAnsi="Times New Roman"/>
          <w:sz w:val="24"/>
          <w:szCs w:val="24"/>
        </w:rPr>
        <w:t xml:space="preserve"> </w:t>
      </w:r>
      <w:proofErr w:type="spellStart"/>
      <w:r w:rsidRPr="007C4988">
        <w:rPr>
          <w:rFonts w:ascii="Times New Roman" w:hAnsi="Times New Roman"/>
          <w:sz w:val="24"/>
          <w:szCs w:val="24"/>
        </w:rPr>
        <w:t>танец</w:t>
      </w:r>
      <w:proofErr w:type="spellEnd"/>
      <w:r w:rsidRPr="007C4988">
        <w:rPr>
          <w:rFonts w:ascii="Times New Roman" w:hAnsi="Times New Roman"/>
          <w:sz w:val="24"/>
          <w:szCs w:val="24"/>
        </w:rPr>
        <w:t xml:space="preserve"> / Т. Б. </w:t>
      </w:r>
      <w:proofErr w:type="spellStart"/>
      <w:r w:rsidRPr="007C4988">
        <w:rPr>
          <w:rFonts w:ascii="Times New Roman" w:hAnsi="Times New Roman"/>
          <w:sz w:val="24"/>
          <w:szCs w:val="24"/>
        </w:rPr>
        <w:t>Нарская</w:t>
      </w:r>
      <w:proofErr w:type="spellEnd"/>
      <w:r w:rsidRPr="007C4988">
        <w:rPr>
          <w:rFonts w:ascii="Times New Roman" w:hAnsi="Times New Roman"/>
          <w:sz w:val="24"/>
          <w:szCs w:val="24"/>
        </w:rPr>
        <w:t xml:space="preserve">. – </w:t>
      </w:r>
      <w:proofErr w:type="spellStart"/>
      <w:r w:rsidRPr="007C4988">
        <w:rPr>
          <w:rFonts w:ascii="Times New Roman" w:hAnsi="Times New Roman"/>
          <w:sz w:val="24"/>
          <w:szCs w:val="24"/>
        </w:rPr>
        <w:t>Челябинск</w:t>
      </w:r>
      <w:proofErr w:type="spellEnd"/>
      <w:r w:rsidRPr="007C4988">
        <w:rPr>
          <w:rFonts w:ascii="Times New Roman" w:hAnsi="Times New Roman"/>
          <w:sz w:val="24"/>
          <w:szCs w:val="24"/>
        </w:rPr>
        <w:t>, 1996. – 547 с.</w:t>
      </w:r>
    </w:p>
    <w:p w:rsidR="005E172D" w:rsidRPr="007C4988" w:rsidRDefault="005E172D" w:rsidP="005E172D">
      <w:pPr>
        <w:pStyle w:val="ab"/>
        <w:numPr>
          <w:ilvl w:val="0"/>
          <w:numId w:val="18"/>
        </w:numPr>
        <w:tabs>
          <w:tab w:val="left" w:pos="142"/>
        </w:tabs>
        <w:spacing w:after="0" w:line="240" w:lineRule="auto"/>
        <w:ind w:left="426" w:hanging="426"/>
        <w:rPr>
          <w:rFonts w:ascii="Times New Roman" w:hAnsi="Times New Roman"/>
          <w:spacing w:val="-4"/>
          <w:sz w:val="24"/>
          <w:szCs w:val="24"/>
        </w:rPr>
      </w:pPr>
      <w:proofErr w:type="spellStart"/>
      <w:r w:rsidRPr="007C4988">
        <w:rPr>
          <w:rFonts w:ascii="Times New Roman" w:hAnsi="Times New Roman"/>
          <w:sz w:val="24"/>
          <w:szCs w:val="24"/>
        </w:rPr>
        <w:t>Новер</w:t>
      </w:r>
      <w:proofErr w:type="spellEnd"/>
      <w:r w:rsidRPr="007C4988">
        <w:rPr>
          <w:rFonts w:ascii="Times New Roman" w:hAnsi="Times New Roman"/>
          <w:sz w:val="24"/>
          <w:szCs w:val="24"/>
        </w:rPr>
        <w:t xml:space="preserve"> Ж. Ж. Письма о </w:t>
      </w:r>
      <w:proofErr w:type="spellStart"/>
      <w:r w:rsidRPr="007C4988">
        <w:rPr>
          <w:rFonts w:ascii="Times New Roman" w:hAnsi="Times New Roman"/>
          <w:sz w:val="24"/>
          <w:szCs w:val="24"/>
        </w:rPr>
        <w:t>танце</w:t>
      </w:r>
      <w:proofErr w:type="spellEnd"/>
      <w:r w:rsidRPr="007C4988">
        <w:rPr>
          <w:rFonts w:ascii="Times New Roman" w:hAnsi="Times New Roman"/>
          <w:sz w:val="24"/>
          <w:szCs w:val="24"/>
        </w:rPr>
        <w:t xml:space="preserve"> / Ж. Ж. </w:t>
      </w:r>
      <w:proofErr w:type="spellStart"/>
      <w:r w:rsidRPr="007C4988">
        <w:rPr>
          <w:rFonts w:ascii="Times New Roman" w:hAnsi="Times New Roman"/>
          <w:sz w:val="24"/>
          <w:szCs w:val="24"/>
        </w:rPr>
        <w:t>Новер</w:t>
      </w:r>
      <w:proofErr w:type="spellEnd"/>
      <w:r w:rsidRPr="007C4988">
        <w:rPr>
          <w:rFonts w:ascii="Times New Roman" w:hAnsi="Times New Roman"/>
          <w:sz w:val="24"/>
          <w:szCs w:val="24"/>
        </w:rPr>
        <w:t>, М. – Л., «</w:t>
      </w:r>
      <w:r w:rsidRPr="007C4988">
        <w:rPr>
          <w:rFonts w:ascii="Times New Roman" w:hAnsi="Times New Roman"/>
          <w:sz w:val="24"/>
          <w:szCs w:val="24"/>
          <w:lang w:val="en-US"/>
        </w:rPr>
        <w:t>Academia</w:t>
      </w:r>
      <w:r w:rsidRPr="007C4988">
        <w:rPr>
          <w:rFonts w:ascii="Times New Roman" w:hAnsi="Times New Roman"/>
          <w:sz w:val="24"/>
          <w:szCs w:val="24"/>
        </w:rPr>
        <w:t>», 1927. – 69 с.</w:t>
      </w:r>
    </w:p>
    <w:p w:rsidR="005E172D" w:rsidRPr="007C4988" w:rsidRDefault="005E172D" w:rsidP="005E172D">
      <w:pPr>
        <w:pStyle w:val="ab"/>
        <w:numPr>
          <w:ilvl w:val="0"/>
          <w:numId w:val="18"/>
        </w:numPr>
        <w:tabs>
          <w:tab w:val="left" w:pos="142"/>
        </w:tabs>
        <w:spacing w:after="0" w:line="240" w:lineRule="auto"/>
        <w:ind w:left="426" w:hanging="426"/>
        <w:rPr>
          <w:rFonts w:ascii="Times New Roman" w:hAnsi="Times New Roman"/>
          <w:spacing w:val="-4"/>
          <w:sz w:val="24"/>
          <w:szCs w:val="24"/>
        </w:rPr>
      </w:pPr>
      <w:r w:rsidRPr="007C4988">
        <w:rPr>
          <w:rFonts w:ascii="Times New Roman" w:hAnsi="Times New Roman"/>
          <w:spacing w:val="-4"/>
          <w:sz w:val="24"/>
          <w:szCs w:val="24"/>
        </w:rPr>
        <w:t>Пархоменко О. М.</w:t>
      </w:r>
      <w:r w:rsidRPr="007C4988">
        <w:rPr>
          <w:rFonts w:ascii="Times New Roman" w:hAnsi="Times New Roman"/>
          <w:spacing w:val="-4"/>
          <w:sz w:val="24"/>
          <w:szCs w:val="24"/>
        </w:rPr>
        <w:tab/>
        <w:t> Український народно-сценічний танець. Основні вправи біля станка. Перший рік навчання.</w:t>
      </w:r>
      <w:r w:rsidRPr="007C4988">
        <w:rPr>
          <w:rFonts w:ascii="Times New Roman" w:hAnsi="Times New Roman"/>
          <w:spacing w:val="-4"/>
          <w:sz w:val="24"/>
          <w:szCs w:val="24"/>
        </w:rPr>
        <w:tab/>
        <w:t>Ніжин: Видавництво НДУ  ім. М. Гоголя, 2008 – 180 с.</w:t>
      </w:r>
    </w:p>
    <w:p w:rsidR="005E172D" w:rsidRPr="007C4988" w:rsidRDefault="005E172D" w:rsidP="005E172D">
      <w:pPr>
        <w:pStyle w:val="ab"/>
        <w:numPr>
          <w:ilvl w:val="0"/>
          <w:numId w:val="18"/>
        </w:numPr>
        <w:tabs>
          <w:tab w:val="left" w:pos="142"/>
        </w:tabs>
        <w:spacing w:after="0" w:line="240" w:lineRule="auto"/>
        <w:ind w:left="426" w:hanging="426"/>
        <w:rPr>
          <w:rFonts w:ascii="Times New Roman" w:hAnsi="Times New Roman"/>
          <w:spacing w:val="-4"/>
          <w:sz w:val="24"/>
          <w:szCs w:val="24"/>
        </w:rPr>
      </w:pPr>
      <w:r w:rsidRPr="007C4988">
        <w:rPr>
          <w:rFonts w:ascii="Times New Roman" w:hAnsi="Times New Roman"/>
          <w:spacing w:val="-4"/>
          <w:sz w:val="24"/>
          <w:szCs w:val="24"/>
        </w:rPr>
        <w:t>Пархоменко О. М.</w:t>
      </w:r>
      <w:r w:rsidRPr="007C4988">
        <w:rPr>
          <w:rFonts w:ascii="Times New Roman" w:hAnsi="Times New Roman"/>
          <w:spacing w:val="-4"/>
          <w:sz w:val="24"/>
          <w:szCs w:val="24"/>
        </w:rPr>
        <w:tab/>
        <w:t>Український народно-сценічний танець / О. М. Пархоменко Ніжин: Видавництво НДУ ім. М. Гоголя, 2010. – 210 с.</w:t>
      </w:r>
    </w:p>
    <w:p w:rsidR="005E172D" w:rsidRPr="007C4988" w:rsidRDefault="005E172D" w:rsidP="005E172D">
      <w:pPr>
        <w:pStyle w:val="ab"/>
        <w:numPr>
          <w:ilvl w:val="0"/>
          <w:numId w:val="18"/>
        </w:numPr>
        <w:tabs>
          <w:tab w:val="left" w:pos="142"/>
        </w:tabs>
        <w:spacing w:after="0" w:line="240" w:lineRule="auto"/>
        <w:ind w:left="426" w:hanging="426"/>
        <w:rPr>
          <w:rFonts w:ascii="Times New Roman" w:hAnsi="Times New Roman"/>
          <w:spacing w:val="-4"/>
          <w:sz w:val="24"/>
          <w:szCs w:val="24"/>
        </w:rPr>
      </w:pPr>
      <w:r w:rsidRPr="007C4988">
        <w:rPr>
          <w:rFonts w:ascii="Times New Roman" w:eastAsia="MS Mincho" w:hAnsi="Times New Roman"/>
          <w:sz w:val="24"/>
          <w:szCs w:val="24"/>
        </w:rPr>
        <w:t xml:space="preserve">Попова Е. Я. </w:t>
      </w:r>
      <w:proofErr w:type="spellStart"/>
      <w:r w:rsidRPr="007C4988">
        <w:rPr>
          <w:rFonts w:ascii="Times New Roman" w:eastAsia="MS Mincho" w:hAnsi="Times New Roman"/>
          <w:sz w:val="24"/>
          <w:szCs w:val="24"/>
        </w:rPr>
        <w:t>Основы</w:t>
      </w:r>
      <w:proofErr w:type="spellEnd"/>
      <w:r w:rsidRPr="007C4988">
        <w:rPr>
          <w:rFonts w:ascii="Times New Roman" w:eastAsia="MS Mincho" w:hAnsi="Times New Roman"/>
          <w:sz w:val="24"/>
          <w:szCs w:val="24"/>
        </w:rPr>
        <w:t xml:space="preserve"> </w:t>
      </w:r>
      <w:proofErr w:type="spellStart"/>
      <w:r w:rsidRPr="007C4988">
        <w:rPr>
          <w:rFonts w:ascii="Times New Roman" w:eastAsia="MS Mincho" w:hAnsi="Times New Roman"/>
          <w:sz w:val="24"/>
          <w:szCs w:val="24"/>
        </w:rPr>
        <w:t>обучения</w:t>
      </w:r>
      <w:proofErr w:type="spellEnd"/>
      <w:r w:rsidRPr="007C4988">
        <w:rPr>
          <w:rFonts w:ascii="Times New Roman" w:eastAsia="MS Mincho" w:hAnsi="Times New Roman"/>
          <w:sz w:val="24"/>
          <w:szCs w:val="24"/>
        </w:rPr>
        <w:t xml:space="preserve"> </w:t>
      </w:r>
      <w:proofErr w:type="spellStart"/>
      <w:r w:rsidRPr="007C4988">
        <w:rPr>
          <w:rFonts w:ascii="Times New Roman" w:eastAsia="MS Mincho" w:hAnsi="Times New Roman"/>
          <w:sz w:val="24"/>
          <w:szCs w:val="24"/>
        </w:rPr>
        <w:t>дыханию</w:t>
      </w:r>
      <w:proofErr w:type="spellEnd"/>
      <w:r w:rsidRPr="007C4988">
        <w:rPr>
          <w:rFonts w:ascii="Times New Roman" w:eastAsia="MS Mincho" w:hAnsi="Times New Roman"/>
          <w:sz w:val="24"/>
          <w:szCs w:val="24"/>
        </w:rPr>
        <w:t xml:space="preserve"> в хореографи / Е. Я. Попова, – М.: </w:t>
      </w:r>
      <w:proofErr w:type="spellStart"/>
      <w:r w:rsidRPr="007C4988">
        <w:rPr>
          <w:rFonts w:ascii="Times New Roman" w:eastAsia="MS Mincho" w:hAnsi="Times New Roman"/>
          <w:sz w:val="24"/>
          <w:szCs w:val="24"/>
        </w:rPr>
        <w:t>Искусство</w:t>
      </w:r>
      <w:proofErr w:type="spellEnd"/>
      <w:r w:rsidRPr="007C4988">
        <w:rPr>
          <w:rFonts w:ascii="Times New Roman" w:eastAsia="MS Mincho" w:hAnsi="Times New Roman"/>
          <w:sz w:val="24"/>
          <w:szCs w:val="24"/>
        </w:rPr>
        <w:t>, 1968. – 39 с.</w:t>
      </w:r>
    </w:p>
    <w:p w:rsidR="005E172D" w:rsidRPr="007C4988" w:rsidRDefault="005E172D" w:rsidP="005E172D">
      <w:pPr>
        <w:pStyle w:val="ab"/>
        <w:numPr>
          <w:ilvl w:val="0"/>
          <w:numId w:val="18"/>
        </w:numPr>
        <w:tabs>
          <w:tab w:val="left" w:pos="142"/>
        </w:tabs>
        <w:spacing w:after="0" w:line="240" w:lineRule="auto"/>
        <w:ind w:left="426" w:hanging="426"/>
        <w:rPr>
          <w:rFonts w:ascii="Times New Roman" w:hAnsi="Times New Roman"/>
          <w:spacing w:val="-4"/>
          <w:sz w:val="24"/>
          <w:szCs w:val="24"/>
        </w:rPr>
      </w:pPr>
      <w:r w:rsidRPr="007C4988">
        <w:rPr>
          <w:rFonts w:ascii="Times New Roman" w:eastAsia="MS Mincho" w:hAnsi="Times New Roman"/>
          <w:sz w:val="24"/>
          <w:szCs w:val="24"/>
        </w:rPr>
        <w:t>Програма з хореографічного навчання дітей у підготовчих групах загальноосвітніх шкіл, шкіл мистецтв і позашкільних закладів України /</w:t>
      </w:r>
      <w:proofErr w:type="spellStart"/>
      <w:r w:rsidRPr="007C4988">
        <w:rPr>
          <w:rFonts w:ascii="Times New Roman" w:eastAsia="MS Mincho" w:hAnsi="Times New Roman"/>
          <w:sz w:val="24"/>
          <w:szCs w:val="24"/>
        </w:rPr>
        <w:t>Укл</w:t>
      </w:r>
      <w:proofErr w:type="spellEnd"/>
      <w:r w:rsidRPr="007C4988">
        <w:rPr>
          <w:rFonts w:ascii="Times New Roman" w:eastAsia="MS Mincho" w:hAnsi="Times New Roman"/>
          <w:sz w:val="24"/>
          <w:szCs w:val="24"/>
        </w:rPr>
        <w:t xml:space="preserve">. </w:t>
      </w:r>
      <w:proofErr w:type="spellStart"/>
      <w:r w:rsidRPr="007C4988">
        <w:rPr>
          <w:rFonts w:ascii="Times New Roman" w:eastAsia="MS Mincho" w:hAnsi="Times New Roman"/>
          <w:sz w:val="24"/>
          <w:szCs w:val="24"/>
        </w:rPr>
        <w:t>Тараканова</w:t>
      </w:r>
      <w:proofErr w:type="spellEnd"/>
      <w:r w:rsidRPr="007C4988">
        <w:rPr>
          <w:rFonts w:ascii="Times New Roman" w:eastAsia="MS Mincho" w:hAnsi="Times New Roman"/>
          <w:sz w:val="24"/>
          <w:szCs w:val="24"/>
        </w:rPr>
        <w:t xml:space="preserve"> А.П. – К., 1993. – 24 с.</w:t>
      </w:r>
    </w:p>
    <w:p w:rsidR="005E172D" w:rsidRPr="007C4988" w:rsidRDefault="005E172D" w:rsidP="005E172D">
      <w:pPr>
        <w:pStyle w:val="ab"/>
        <w:numPr>
          <w:ilvl w:val="0"/>
          <w:numId w:val="18"/>
        </w:numPr>
        <w:tabs>
          <w:tab w:val="left" w:pos="142"/>
        </w:tabs>
        <w:spacing w:after="0" w:line="240" w:lineRule="auto"/>
        <w:ind w:left="426" w:hanging="426"/>
        <w:rPr>
          <w:rFonts w:ascii="Times New Roman" w:hAnsi="Times New Roman"/>
          <w:spacing w:val="-4"/>
          <w:sz w:val="24"/>
          <w:szCs w:val="24"/>
        </w:rPr>
      </w:pPr>
      <w:proofErr w:type="spellStart"/>
      <w:r w:rsidRPr="007C4988">
        <w:rPr>
          <w:rFonts w:ascii="Times New Roman" w:eastAsia="MS Mincho" w:hAnsi="Times New Roman"/>
          <w:sz w:val="24"/>
          <w:szCs w:val="24"/>
        </w:rPr>
        <w:t>Раппопорт</w:t>
      </w:r>
      <w:proofErr w:type="spellEnd"/>
      <w:r w:rsidRPr="007C4988">
        <w:rPr>
          <w:rFonts w:ascii="Times New Roman" w:eastAsia="MS Mincho" w:hAnsi="Times New Roman"/>
          <w:sz w:val="24"/>
          <w:szCs w:val="24"/>
        </w:rPr>
        <w:t xml:space="preserve"> С. Х. </w:t>
      </w:r>
      <w:proofErr w:type="spellStart"/>
      <w:r w:rsidRPr="007C4988">
        <w:rPr>
          <w:rFonts w:ascii="Times New Roman" w:eastAsia="MS Mincho" w:hAnsi="Times New Roman"/>
          <w:sz w:val="24"/>
          <w:szCs w:val="24"/>
        </w:rPr>
        <w:t>Искусство</w:t>
      </w:r>
      <w:proofErr w:type="spellEnd"/>
      <w:r w:rsidRPr="007C4988">
        <w:rPr>
          <w:rFonts w:ascii="Times New Roman" w:eastAsia="MS Mincho" w:hAnsi="Times New Roman"/>
          <w:sz w:val="24"/>
          <w:szCs w:val="24"/>
        </w:rPr>
        <w:t xml:space="preserve"> и </w:t>
      </w:r>
      <w:proofErr w:type="spellStart"/>
      <w:r w:rsidRPr="007C4988">
        <w:rPr>
          <w:rFonts w:ascii="Times New Roman" w:eastAsia="MS Mincho" w:hAnsi="Times New Roman"/>
          <w:sz w:val="24"/>
          <w:szCs w:val="24"/>
        </w:rPr>
        <w:t>личность</w:t>
      </w:r>
      <w:proofErr w:type="spellEnd"/>
      <w:r w:rsidRPr="007C4988">
        <w:rPr>
          <w:rFonts w:ascii="Times New Roman" w:eastAsia="MS Mincho" w:hAnsi="Times New Roman"/>
          <w:sz w:val="24"/>
          <w:szCs w:val="24"/>
        </w:rPr>
        <w:t xml:space="preserve"> / С. Х. </w:t>
      </w:r>
      <w:proofErr w:type="spellStart"/>
      <w:r w:rsidRPr="007C4988">
        <w:rPr>
          <w:rFonts w:ascii="Times New Roman" w:eastAsia="MS Mincho" w:hAnsi="Times New Roman"/>
          <w:sz w:val="24"/>
          <w:szCs w:val="24"/>
        </w:rPr>
        <w:t>Раппопорт</w:t>
      </w:r>
      <w:proofErr w:type="spellEnd"/>
      <w:r w:rsidRPr="007C4988">
        <w:rPr>
          <w:rFonts w:ascii="Times New Roman" w:eastAsia="MS Mincho" w:hAnsi="Times New Roman"/>
          <w:sz w:val="24"/>
          <w:szCs w:val="24"/>
        </w:rPr>
        <w:t xml:space="preserve"> // </w:t>
      </w:r>
      <w:proofErr w:type="spellStart"/>
      <w:r w:rsidRPr="007C4988">
        <w:rPr>
          <w:rFonts w:ascii="Times New Roman" w:eastAsia="MS Mincho" w:hAnsi="Times New Roman"/>
          <w:sz w:val="24"/>
          <w:szCs w:val="24"/>
        </w:rPr>
        <w:t>Искусство</w:t>
      </w:r>
      <w:proofErr w:type="spellEnd"/>
      <w:r w:rsidRPr="007C4988">
        <w:rPr>
          <w:rFonts w:ascii="Times New Roman" w:eastAsia="MS Mincho" w:hAnsi="Times New Roman"/>
          <w:sz w:val="24"/>
          <w:szCs w:val="24"/>
        </w:rPr>
        <w:t xml:space="preserve"> и школа: </w:t>
      </w:r>
      <w:proofErr w:type="spellStart"/>
      <w:r w:rsidRPr="007C4988">
        <w:rPr>
          <w:rFonts w:ascii="Times New Roman" w:eastAsia="MS Mincho" w:hAnsi="Times New Roman"/>
          <w:sz w:val="24"/>
          <w:szCs w:val="24"/>
        </w:rPr>
        <w:t>Кн</w:t>
      </w:r>
      <w:proofErr w:type="spellEnd"/>
      <w:r w:rsidRPr="007C4988">
        <w:rPr>
          <w:rFonts w:ascii="Times New Roman" w:eastAsia="MS Mincho" w:hAnsi="Times New Roman"/>
          <w:sz w:val="24"/>
          <w:szCs w:val="24"/>
        </w:rPr>
        <w:t xml:space="preserve">. для учителя / </w:t>
      </w:r>
      <w:proofErr w:type="spellStart"/>
      <w:r w:rsidRPr="007C4988">
        <w:rPr>
          <w:rFonts w:ascii="Times New Roman" w:eastAsia="MS Mincho" w:hAnsi="Times New Roman"/>
          <w:sz w:val="24"/>
          <w:szCs w:val="24"/>
        </w:rPr>
        <w:t>Сост</w:t>
      </w:r>
      <w:proofErr w:type="spellEnd"/>
      <w:r w:rsidRPr="007C4988">
        <w:rPr>
          <w:rFonts w:ascii="Times New Roman" w:eastAsia="MS Mincho" w:hAnsi="Times New Roman"/>
          <w:sz w:val="24"/>
          <w:szCs w:val="24"/>
        </w:rPr>
        <w:t>. А. К. </w:t>
      </w:r>
      <w:proofErr w:type="spellStart"/>
      <w:r w:rsidRPr="007C4988">
        <w:rPr>
          <w:rFonts w:ascii="Times New Roman" w:eastAsia="MS Mincho" w:hAnsi="Times New Roman"/>
          <w:sz w:val="24"/>
          <w:szCs w:val="24"/>
        </w:rPr>
        <w:t>Василевский</w:t>
      </w:r>
      <w:proofErr w:type="spellEnd"/>
      <w:r w:rsidRPr="007C4988">
        <w:rPr>
          <w:rFonts w:ascii="Times New Roman" w:eastAsia="MS Mincho" w:hAnsi="Times New Roman"/>
          <w:sz w:val="24"/>
          <w:szCs w:val="24"/>
        </w:rPr>
        <w:t xml:space="preserve">. – М.: </w:t>
      </w:r>
      <w:proofErr w:type="spellStart"/>
      <w:r w:rsidRPr="007C4988">
        <w:rPr>
          <w:rFonts w:ascii="Times New Roman" w:eastAsia="MS Mincho" w:hAnsi="Times New Roman"/>
          <w:sz w:val="24"/>
          <w:szCs w:val="24"/>
        </w:rPr>
        <w:t>Просвещение</w:t>
      </w:r>
      <w:proofErr w:type="spellEnd"/>
      <w:r w:rsidRPr="007C4988">
        <w:rPr>
          <w:rFonts w:ascii="Times New Roman" w:eastAsia="MS Mincho" w:hAnsi="Times New Roman"/>
          <w:sz w:val="24"/>
          <w:szCs w:val="24"/>
        </w:rPr>
        <w:t>, 1981. – С. 215–229.</w:t>
      </w:r>
    </w:p>
    <w:p w:rsidR="005E172D" w:rsidRPr="007C4988" w:rsidRDefault="005E172D" w:rsidP="005E172D">
      <w:pPr>
        <w:pStyle w:val="ab"/>
        <w:numPr>
          <w:ilvl w:val="0"/>
          <w:numId w:val="18"/>
        </w:numPr>
        <w:tabs>
          <w:tab w:val="left" w:pos="142"/>
        </w:tabs>
        <w:spacing w:after="0" w:line="240" w:lineRule="auto"/>
        <w:ind w:left="426" w:hanging="426"/>
        <w:rPr>
          <w:rFonts w:ascii="Times New Roman" w:hAnsi="Times New Roman"/>
          <w:spacing w:val="-4"/>
          <w:sz w:val="24"/>
          <w:szCs w:val="24"/>
        </w:rPr>
      </w:pPr>
      <w:r w:rsidRPr="007C4988">
        <w:rPr>
          <w:rFonts w:ascii="Times New Roman" w:hAnsi="Times New Roman"/>
          <w:spacing w:val="-4"/>
          <w:sz w:val="24"/>
          <w:szCs w:val="24"/>
        </w:rPr>
        <w:t xml:space="preserve">Режисура танцю: Методичні рекомендації. Випуск другий / Укладач В. Г. Захарченко. – К.: </w:t>
      </w:r>
      <w:proofErr w:type="spellStart"/>
      <w:r w:rsidRPr="007C4988">
        <w:rPr>
          <w:rFonts w:ascii="Times New Roman" w:hAnsi="Times New Roman"/>
          <w:spacing w:val="-4"/>
          <w:sz w:val="24"/>
          <w:szCs w:val="24"/>
        </w:rPr>
        <w:t>ДАКККіМ</w:t>
      </w:r>
      <w:proofErr w:type="spellEnd"/>
      <w:r w:rsidRPr="007C4988">
        <w:rPr>
          <w:rFonts w:ascii="Times New Roman" w:hAnsi="Times New Roman"/>
          <w:spacing w:val="-4"/>
          <w:sz w:val="24"/>
          <w:szCs w:val="24"/>
        </w:rPr>
        <w:t xml:space="preserve">, 2004. – 52 с. </w:t>
      </w:r>
    </w:p>
    <w:p w:rsidR="005E172D" w:rsidRPr="007C4988" w:rsidRDefault="005E172D" w:rsidP="005E172D">
      <w:pPr>
        <w:pStyle w:val="ab"/>
        <w:numPr>
          <w:ilvl w:val="0"/>
          <w:numId w:val="18"/>
        </w:numPr>
        <w:tabs>
          <w:tab w:val="left" w:pos="142"/>
        </w:tabs>
        <w:spacing w:after="0" w:line="240" w:lineRule="auto"/>
        <w:ind w:left="426" w:hanging="426"/>
        <w:rPr>
          <w:rFonts w:ascii="Times New Roman" w:hAnsi="Times New Roman"/>
          <w:spacing w:val="-4"/>
          <w:sz w:val="24"/>
          <w:szCs w:val="24"/>
        </w:rPr>
      </w:pPr>
      <w:r w:rsidRPr="007C4988">
        <w:rPr>
          <w:rFonts w:ascii="Times New Roman" w:eastAsia="MS Mincho" w:hAnsi="Times New Roman"/>
          <w:sz w:val="24"/>
          <w:szCs w:val="24"/>
        </w:rPr>
        <w:t xml:space="preserve">Роговик Л. С. Танець і практична </w:t>
      </w:r>
      <w:proofErr w:type="spellStart"/>
      <w:r w:rsidRPr="007C4988">
        <w:rPr>
          <w:rFonts w:ascii="Times New Roman" w:eastAsia="MS Mincho" w:hAnsi="Times New Roman"/>
          <w:sz w:val="24"/>
          <w:szCs w:val="24"/>
        </w:rPr>
        <w:t>психомоторика</w:t>
      </w:r>
      <w:proofErr w:type="spellEnd"/>
      <w:r w:rsidRPr="007C4988">
        <w:rPr>
          <w:rFonts w:ascii="Times New Roman" w:eastAsia="MS Mincho" w:hAnsi="Times New Roman"/>
          <w:sz w:val="24"/>
          <w:szCs w:val="24"/>
        </w:rPr>
        <w:t>. Розвиток психомоторних здібностей дітей під час навчання бальних танців /Л. С</w:t>
      </w:r>
      <w:r w:rsidRPr="007C4988">
        <w:rPr>
          <w:rFonts w:ascii="Times New Roman" w:hAnsi="Times New Roman"/>
          <w:spacing w:val="-4"/>
          <w:sz w:val="24"/>
          <w:szCs w:val="24"/>
        </w:rPr>
        <w:t>. </w:t>
      </w:r>
      <w:r w:rsidRPr="007C4988">
        <w:rPr>
          <w:rFonts w:ascii="Times New Roman" w:eastAsia="MS Mincho" w:hAnsi="Times New Roman"/>
          <w:sz w:val="24"/>
          <w:szCs w:val="24"/>
        </w:rPr>
        <w:t>Роговик – К.: Навчальні посібники, 1997. – 28 с.</w:t>
      </w:r>
    </w:p>
    <w:p w:rsidR="005E172D" w:rsidRPr="007C4988" w:rsidRDefault="005E172D" w:rsidP="005E172D">
      <w:pPr>
        <w:pStyle w:val="ab"/>
        <w:numPr>
          <w:ilvl w:val="0"/>
          <w:numId w:val="18"/>
        </w:numPr>
        <w:tabs>
          <w:tab w:val="left" w:pos="142"/>
        </w:tabs>
        <w:spacing w:after="0" w:line="240" w:lineRule="auto"/>
        <w:ind w:left="426" w:hanging="426"/>
        <w:rPr>
          <w:rFonts w:ascii="Times New Roman" w:hAnsi="Times New Roman"/>
          <w:spacing w:val="-4"/>
          <w:sz w:val="24"/>
          <w:szCs w:val="24"/>
        </w:rPr>
      </w:pPr>
      <w:r w:rsidRPr="007C4988">
        <w:rPr>
          <w:rFonts w:ascii="Times New Roman" w:eastAsia="MS Mincho" w:hAnsi="Times New Roman"/>
          <w:sz w:val="24"/>
          <w:szCs w:val="24"/>
        </w:rPr>
        <w:t xml:space="preserve">Ростовський О. Я. Педагогіка музичного сприймання / О. Я. Ростовський, – К.: </w:t>
      </w:r>
      <w:proofErr w:type="spellStart"/>
      <w:r w:rsidRPr="007C4988">
        <w:rPr>
          <w:rFonts w:ascii="Times New Roman" w:eastAsia="MS Mincho" w:hAnsi="Times New Roman"/>
          <w:sz w:val="24"/>
          <w:szCs w:val="24"/>
        </w:rPr>
        <w:t>Віпол</w:t>
      </w:r>
      <w:proofErr w:type="spellEnd"/>
      <w:r w:rsidRPr="007C4988">
        <w:rPr>
          <w:rFonts w:ascii="Times New Roman" w:eastAsia="MS Mincho" w:hAnsi="Times New Roman"/>
          <w:sz w:val="24"/>
          <w:szCs w:val="24"/>
        </w:rPr>
        <w:t>, 1997. – 248 с.</w:t>
      </w:r>
    </w:p>
    <w:p w:rsidR="005E172D" w:rsidRPr="007C4988" w:rsidRDefault="005E172D" w:rsidP="005E172D">
      <w:pPr>
        <w:pStyle w:val="ab"/>
        <w:numPr>
          <w:ilvl w:val="0"/>
          <w:numId w:val="18"/>
        </w:numPr>
        <w:tabs>
          <w:tab w:val="left" w:pos="142"/>
        </w:tabs>
        <w:spacing w:after="0" w:line="240" w:lineRule="auto"/>
        <w:ind w:left="426" w:hanging="426"/>
        <w:rPr>
          <w:rFonts w:ascii="Times New Roman" w:hAnsi="Times New Roman"/>
          <w:spacing w:val="-4"/>
          <w:sz w:val="24"/>
          <w:szCs w:val="24"/>
        </w:rPr>
      </w:pPr>
      <w:proofErr w:type="spellStart"/>
      <w:r w:rsidRPr="007C4988">
        <w:rPr>
          <w:rFonts w:ascii="Times New Roman" w:hAnsi="Times New Roman"/>
          <w:sz w:val="24"/>
          <w:szCs w:val="24"/>
        </w:rPr>
        <w:lastRenderedPageBreak/>
        <w:t>Современный</w:t>
      </w:r>
      <w:proofErr w:type="spellEnd"/>
      <w:r w:rsidRPr="007C4988">
        <w:rPr>
          <w:rFonts w:ascii="Times New Roman" w:hAnsi="Times New Roman"/>
          <w:sz w:val="24"/>
          <w:szCs w:val="24"/>
        </w:rPr>
        <w:t xml:space="preserve"> </w:t>
      </w:r>
      <w:proofErr w:type="spellStart"/>
      <w:r w:rsidRPr="007C4988">
        <w:rPr>
          <w:rFonts w:ascii="Times New Roman" w:hAnsi="Times New Roman"/>
          <w:sz w:val="24"/>
          <w:szCs w:val="24"/>
        </w:rPr>
        <w:t>бальный</w:t>
      </w:r>
      <w:proofErr w:type="spellEnd"/>
      <w:r w:rsidRPr="007C4988">
        <w:rPr>
          <w:rFonts w:ascii="Times New Roman" w:hAnsi="Times New Roman"/>
          <w:sz w:val="24"/>
          <w:szCs w:val="24"/>
        </w:rPr>
        <w:t xml:space="preserve"> </w:t>
      </w:r>
      <w:proofErr w:type="spellStart"/>
      <w:r w:rsidRPr="007C4988">
        <w:rPr>
          <w:rFonts w:ascii="Times New Roman" w:hAnsi="Times New Roman"/>
          <w:sz w:val="24"/>
          <w:szCs w:val="24"/>
        </w:rPr>
        <w:t>танец</w:t>
      </w:r>
      <w:proofErr w:type="spellEnd"/>
      <w:r w:rsidRPr="007C4988">
        <w:rPr>
          <w:rFonts w:ascii="Times New Roman" w:hAnsi="Times New Roman"/>
          <w:sz w:val="24"/>
          <w:szCs w:val="24"/>
        </w:rPr>
        <w:t xml:space="preserve">. </w:t>
      </w:r>
      <w:proofErr w:type="spellStart"/>
      <w:r w:rsidRPr="007C4988">
        <w:rPr>
          <w:rFonts w:ascii="Times New Roman" w:hAnsi="Times New Roman"/>
          <w:sz w:val="24"/>
          <w:szCs w:val="24"/>
        </w:rPr>
        <w:t>Под</w:t>
      </w:r>
      <w:proofErr w:type="spellEnd"/>
      <w:r w:rsidRPr="007C4988">
        <w:rPr>
          <w:rFonts w:ascii="Times New Roman" w:hAnsi="Times New Roman"/>
          <w:sz w:val="24"/>
          <w:szCs w:val="24"/>
        </w:rPr>
        <w:t xml:space="preserve"> ред. М. В. </w:t>
      </w:r>
      <w:proofErr w:type="spellStart"/>
      <w:r w:rsidRPr="007C4988">
        <w:rPr>
          <w:rFonts w:ascii="Times New Roman" w:hAnsi="Times New Roman"/>
          <w:sz w:val="24"/>
          <w:szCs w:val="24"/>
        </w:rPr>
        <w:t>Стриганова</w:t>
      </w:r>
      <w:proofErr w:type="spellEnd"/>
      <w:r w:rsidRPr="007C4988">
        <w:rPr>
          <w:rFonts w:ascii="Times New Roman" w:hAnsi="Times New Roman"/>
          <w:sz w:val="24"/>
          <w:szCs w:val="24"/>
        </w:rPr>
        <w:t xml:space="preserve"> и В. И. </w:t>
      </w:r>
      <w:proofErr w:type="spellStart"/>
      <w:r w:rsidRPr="007C4988">
        <w:rPr>
          <w:rFonts w:ascii="Times New Roman" w:hAnsi="Times New Roman"/>
          <w:sz w:val="24"/>
          <w:szCs w:val="24"/>
        </w:rPr>
        <w:t>Уральской</w:t>
      </w:r>
      <w:proofErr w:type="spellEnd"/>
      <w:r w:rsidRPr="007C4988">
        <w:rPr>
          <w:rFonts w:ascii="Times New Roman" w:hAnsi="Times New Roman"/>
          <w:sz w:val="24"/>
          <w:szCs w:val="24"/>
        </w:rPr>
        <w:t>. М., «</w:t>
      </w:r>
      <w:proofErr w:type="spellStart"/>
      <w:r w:rsidRPr="007C4988">
        <w:rPr>
          <w:rFonts w:ascii="Times New Roman" w:hAnsi="Times New Roman"/>
          <w:sz w:val="24"/>
          <w:szCs w:val="24"/>
        </w:rPr>
        <w:t>Просвещение</w:t>
      </w:r>
      <w:proofErr w:type="spellEnd"/>
      <w:r w:rsidRPr="007C4988">
        <w:rPr>
          <w:rFonts w:ascii="Times New Roman" w:hAnsi="Times New Roman"/>
          <w:sz w:val="24"/>
          <w:szCs w:val="24"/>
        </w:rPr>
        <w:t>», 1978. – 59 с.</w:t>
      </w:r>
    </w:p>
    <w:p w:rsidR="005E172D" w:rsidRPr="007C4988" w:rsidRDefault="005E172D" w:rsidP="005E172D">
      <w:pPr>
        <w:pStyle w:val="ab"/>
        <w:numPr>
          <w:ilvl w:val="0"/>
          <w:numId w:val="18"/>
        </w:numPr>
        <w:tabs>
          <w:tab w:val="left" w:pos="142"/>
        </w:tabs>
        <w:spacing w:after="0" w:line="240" w:lineRule="auto"/>
        <w:ind w:left="426" w:hanging="426"/>
        <w:rPr>
          <w:rFonts w:ascii="Times New Roman" w:hAnsi="Times New Roman"/>
          <w:spacing w:val="-4"/>
          <w:sz w:val="24"/>
          <w:szCs w:val="24"/>
        </w:rPr>
      </w:pPr>
      <w:proofErr w:type="spellStart"/>
      <w:r w:rsidRPr="007C4988">
        <w:rPr>
          <w:rFonts w:ascii="Times New Roman" w:eastAsia="MS Mincho" w:hAnsi="Times New Roman"/>
          <w:sz w:val="24"/>
          <w:szCs w:val="24"/>
        </w:rPr>
        <w:t>Станішевський</w:t>
      </w:r>
      <w:proofErr w:type="spellEnd"/>
      <w:r w:rsidRPr="007C4988">
        <w:rPr>
          <w:rFonts w:ascii="Times New Roman" w:eastAsia="MS Mincho" w:hAnsi="Times New Roman"/>
          <w:sz w:val="24"/>
          <w:szCs w:val="24"/>
        </w:rPr>
        <w:t xml:space="preserve"> Ю. О. Хореографічне мистецтво / Ю. О. </w:t>
      </w:r>
      <w:proofErr w:type="spellStart"/>
      <w:r w:rsidRPr="007C4988">
        <w:rPr>
          <w:rFonts w:ascii="Times New Roman" w:eastAsia="MS Mincho" w:hAnsi="Times New Roman"/>
          <w:sz w:val="24"/>
          <w:szCs w:val="24"/>
        </w:rPr>
        <w:t>Станішевський</w:t>
      </w:r>
      <w:proofErr w:type="spellEnd"/>
      <w:r w:rsidRPr="007C4988">
        <w:rPr>
          <w:rFonts w:ascii="Times New Roman" w:eastAsia="MS Mincho" w:hAnsi="Times New Roman"/>
          <w:sz w:val="24"/>
          <w:szCs w:val="24"/>
        </w:rPr>
        <w:t xml:space="preserve"> – К.: Рад. </w:t>
      </w:r>
      <w:proofErr w:type="spellStart"/>
      <w:r w:rsidRPr="007C4988">
        <w:rPr>
          <w:rFonts w:ascii="Times New Roman" w:eastAsia="MS Mincho" w:hAnsi="Times New Roman"/>
          <w:sz w:val="24"/>
          <w:szCs w:val="24"/>
        </w:rPr>
        <w:t>шк</w:t>
      </w:r>
      <w:proofErr w:type="spellEnd"/>
      <w:r w:rsidRPr="007C4988">
        <w:rPr>
          <w:rFonts w:ascii="Times New Roman" w:eastAsia="MS Mincho" w:hAnsi="Times New Roman"/>
          <w:sz w:val="24"/>
          <w:szCs w:val="24"/>
        </w:rPr>
        <w:t>., 1969. – 100 с.</w:t>
      </w:r>
    </w:p>
    <w:p w:rsidR="005E172D" w:rsidRPr="007C4988" w:rsidRDefault="005E172D" w:rsidP="005E172D">
      <w:pPr>
        <w:pStyle w:val="ab"/>
        <w:numPr>
          <w:ilvl w:val="0"/>
          <w:numId w:val="18"/>
        </w:numPr>
        <w:tabs>
          <w:tab w:val="left" w:pos="142"/>
        </w:tabs>
        <w:spacing w:after="0" w:line="240" w:lineRule="auto"/>
        <w:ind w:left="426" w:hanging="426"/>
        <w:rPr>
          <w:rFonts w:ascii="Times New Roman" w:hAnsi="Times New Roman"/>
          <w:spacing w:val="-4"/>
          <w:sz w:val="24"/>
          <w:szCs w:val="24"/>
        </w:rPr>
      </w:pPr>
      <w:proofErr w:type="spellStart"/>
      <w:r w:rsidRPr="007C4988">
        <w:rPr>
          <w:rFonts w:ascii="Times New Roman" w:hAnsi="Times New Roman"/>
          <w:spacing w:val="-4"/>
          <w:sz w:val="24"/>
          <w:szCs w:val="24"/>
        </w:rPr>
        <w:t>Стуколкина</w:t>
      </w:r>
      <w:proofErr w:type="spellEnd"/>
      <w:r w:rsidRPr="007C4988">
        <w:rPr>
          <w:rFonts w:ascii="Times New Roman" w:hAnsi="Times New Roman"/>
          <w:spacing w:val="-4"/>
          <w:sz w:val="24"/>
          <w:szCs w:val="24"/>
        </w:rPr>
        <w:t xml:space="preserve"> Н. </w:t>
      </w:r>
      <w:proofErr w:type="spellStart"/>
      <w:r w:rsidRPr="007C4988">
        <w:rPr>
          <w:rFonts w:ascii="Times New Roman" w:hAnsi="Times New Roman"/>
          <w:spacing w:val="-4"/>
          <w:sz w:val="24"/>
          <w:szCs w:val="24"/>
        </w:rPr>
        <w:t>Четыре</w:t>
      </w:r>
      <w:proofErr w:type="spellEnd"/>
      <w:r w:rsidRPr="007C4988">
        <w:rPr>
          <w:rFonts w:ascii="Times New Roman" w:hAnsi="Times New Roman"/>
          <w:spacing w:val="-4"/>
          <w:sz w:val="24"/>
          <w:szCs w:val="24"/>
        </w:rPr>
        <w:t xml:space="preserve"> </w:t>
      </w:r>
      <w:proofErr w:type="spellStart"/>
      <w:r w:rsidRPr="007C4988">
        <w:rPr>
          <w:rFonts w:ascii="Times New Roman" w:hAnsi="Times New Roman"/>
          <w:spacing w:val="-4"/>
          <w:sz w:val="24"/>
          <w:szCs w:val="24"/>
        </w:rPr>
        <w:t>экзерсиса</w:t>
      </w:r>
      <w:proofErr w:type="spellEnd"/>
      <w:r w:rsidRPr="007C4988">
        <w:rPr>
          <w:rFonts w:ascii="Times New Roman" w:hAnsi="Times New Roman"/>
          <w:spacing w:val="-4"/>
          <w:sz w:val="24"/>
          <w:szCs w:val="24"/>
        </w:rPr>
        <w:t xml:space="preserve">. </w:t>
      </w:r>
      <w:proofErr w:type="spellStart"/>
      <w:r w:rsidRPr="007C4988">
        <w:rPr>
          <w:rFonts w:ascii="Times New Roman" w:hAnsi="Times New Roman"/>
          <w:spacing w:val="-4"/>
          <w:sz w:val="24"/>
          <w:szCs w:val="24"/>
        </w:rPr>
        <w:t>Уроки</w:t>
      </w:r>
      <w:proofErr w:type="spellEnd"/>
      <w:r w:rsidRPr="007C4988">
        <w:rPr>
          <w:rFonts w:ascii="Times New Roman" w:hAnsi="Times New Roman"/>
          <w:spacing w:val="-4"/>
          <w:sz w:val="24"/>
          <w:szCs w:val="24"/>
        </w:rPr>
        <w:t xml:space="preserve"> характерного </w:t>
      </w:r>
      <w:proofErr w:type="spellStart"/>
      <w:r w:rsidRPr="007C4988">
        <w:rPr>
          <w:rFonts w:ascii="Times New Roman" w:hAnsi="Times New Roman"/>
          <w:spacing w:val="-4"/>
          <w:sz w:val="24"/>
          <w:szCs w:val="24"/>
        </w:rPr>
        <w:t>танца</w:t>
      </w:r>
      <w:proofErr w:type="spellEnd"/>
      <w:r w:rsidRPr="007C4988">
        <w:rPr>
          <w:rFonts w:ascii="Times New Roman" w:hAnsi="Times New Roman"/>
          <w:spacing w:val="-4"/>
          <w:sz w:val="24"/>
          <w:szCs w:val="24"/>
        </w:rPr>
        <w:t xml:space="preserve"> / Н. </w:t>
      </w:r>
      <w:proofErr w:type="spellStart"/>
      <w:r w:rsidRPr="007C4988">
        <w:rPr>
          <w:rFonts w:ascii="Times New Roman" w:hAnsi="Times New Roman"/>
          <w:spacing w:val="-4"/>
          <w:sz w:val="24"/>
          <w:szCs w:val="24"/>
        </w:rPr>
        <w:t>Стуколкина</w:t>
      </w:r>
      <w:proofErr w:type="spellEnd"/>
      <w:r w:rsidRPr="007C4988">
        <w:rPr>
          <w:rFonts w:ascii="Times New Roman" w:hAnsi="Times New Roman"/>
          <w:spacing w:val="-4"/>
          <w:sz w:val="24"/>
          <w:szCs w:val="24"/>
        </w:rPr>
        <w:t xml:space="preserve">, – М, 1972. – 345 с. </w:t>
      </w:r>
    </w:p>
    <w:p w:rsidR="005E172D" w:rsidRPr="007C4988" w:rsidRDefault="005E172D" w:rsidP="005E172D">
      <w:pPr>
        <w:pStyle w:val="ab"/>
        <w:numPr>
          <w:ilvl w:val="0"/>
          <w:numId w:val="18"/>
        </w:numPr>
        <w:tabs>
          <w:tab w:val="left" w:pos="142"/>
        </w:tabs>
        <w:spacing w:after="0" w:line="240" w:lineRule="auto"/>
        <w:ind w:left="426" w:hanging="426"/>
        <w:rPr>
          <w:rFonts w:ascii="Times New Roman" w:hAnsi="Times New Roman"/>
          <w:spacing w:val="-4"/>
          <w:sz w:val="24"/>
          <w:szCs w:val="24"/>
        </w:rPr>
      </w:pPr>
      <w:proofErr w:type="spellStart"/>
      <w:r w:rsidRPr="007C4988">
        <w:rPr>
          <w:rFonts w:ascii="Times New Roman" w:eastAsia="MS Mincho" w:hAnsi="Times New Roman"/>
          <w:sz w:val="24"/>
          <w:szCs w:val="24"/>
        </w:rPr>
        <w:t>Тараканова</w:t>
      </w:r>
      <w:proofErr w:type="spellEnd"/>
      <w:r w:rsidRPr="007C4988">
        <w:rPr>
          <w:rFonts w:ascii="Times New Roman" w:eastAsia="MS Mincho" w:hAnsi="Times New Roman"/>
          <w:sz w:val="24"/>
          <w:szCs w:val="24"/>
        </w:rPr>
        <w:t xml:space="preserve"> А. П. Система хореографічного виховання у школах і позашкільних закладах: Навчальний методичний посібник / А. П. </w:t>
      </w:r>
      <w:proofErr w:type="spellStart"/>
      <w:r w:rsidRPr="007C4988">
        <w:rPr>
          <w:rFonts w:ascii="Times New Roman" w:eastAsia="MS Mincho" w:hAnsi="Times New Roman"/>
          <w:sz w:val="24"/>
          <w:szCs w:val="24"/>
        </w:rPr>
        <w:t>Тараканова</w:t>
      </w:r>
      <w:proofErr w:type="spellEnd"/>
      <w:r w:rsidRPr="007C4988">
        <w:rPr>
          <w:rFonts w:ascii="Times New Roman" w:eastAsia="MS Mincho" w:hAnsi="Times New Roman"/>
          <w:sz w:val="24"/>
          <w:szCs w:val="24"/>
        </w:rPr>
        <w:t xml:space="preserve"> – К.: ІЗМН, 1996. – 282 с.</w:t>
      </w:r>
    </w:p>
    <w:p w:rsidR="005E172D" w:rsidRPr="007C4988" w:rsidRDefault="005E172D" w:rsidP="005E172D">
      <w:pPr>
        <w:pStyle w:val="ab"/>
        <w:numPr>
          <w:ilvl w:val="0"/>
          <w:numId w:val="18"/>
        </w:numPr>
        <w:tabs>
          <w:tab w:val="left" w:pos="142"/>
        </w:tabs>
        <w:spacing w:after="0" w:line="240" w:lineRule="auto"/>
        <w:ind w:left="426" w:hanging="426"/>
        <w:rPr>
          <w:rFonts w:ascii="Times New Roman" w:hAnsi="Times New Roman"/>
          <w:spacing w:val="-4"/>
          <w:sz w:val="24"/>
          <w:szCs w:val="24"/>
        </w:rPr>
      </w:pPr>
      <w:r w:rsidRPr="007C4988">
        <w:rPr>
          <w:rFonts w:ascii="Times New Roman" w:hAnsi="Times New Roman"/>
          <w:spacing w:val="-4"/>
          <w:sz w:val="24"/>
          <w:szCs w:val="24"/>
        </w:rPr>
        <w:t xml:space="preserve">Ткаченко Т. </w:t>
      </w:r>
      <w:proofErr w:type="spellStart"/>
      <w:r w:rsidRPr="007C4988">
        <w:rPr>
          <w:rFonts w:ascii="Times New Roman" w:hAnsi="Times New Roman"/>
          <w:spacing w:val="-4"/>
          <w:sz w:val="24"/>
          <w:szCs w:val="24"/>
        </w:rPr>
        <w:t>Народный</w:t>
      </w:r>
      <w:proofErr w:type="spellEnd"/>
      <w:r w:rsidRPr="007C4988">
        <w:rPr>
          <w:rFonts w:ascii="Times New Roman" w:hAnsi="Times New Roman"/>
          <w:spacing w:val="-4"/>
          <w:sz w:val="24"/>
          <w:szCs w:val="24"/>
        </w:rPr>
        <w:t xml:space="preserve"> </w:t>
      </w:r>
      <w:proofErr w:type="spellStart"/>
      <w:r w:rsidRPr="007C4988">
        <w:rPr>
          <w:rFonts w:ascii="Times New Roman" w:hAnsi="Times New Roman"/>
          <w:spacing w:val="-4"/>
          <w:sz w:val="24"/>
          <w:szCs w:val="24"/>
        </w:rPr>
        <w:t>танец</w:t>
      </w:r>
      <w:proofErr w:type="spellEnd"/>
      <w:r w:rsidRPr="007C4988">
        <w:rPr>
          <w:rFonts w:ascii="Times New Roman" w:hAnsi="Times New Roman"/>
          <w:spacing w:val="-4"/>
          <w:sz w:val="24"/>
          <w:szCs w:val="24"/>
        </w:rPr>
        <w:t xml:space="preserve"> / Т. Ткаченко, – М., 1967. – 654с.</w:t>
      </w:r>
    </w:p>
    <w:p w:rsidR="005E172D" w:rsidRPr="007C4988" w:rsidRDefault="005E172D" w:rsidP="005E172D">
      <w:pPr>
        <w:pStyle w:val="ab"/>
        <w:numPr>
          <w:ilvl w:val="0"/>
          <w:numId w:val="18"/>
        </w:numPr>
        <w:tabs>
          <w:tab w:val="left" w:pos="142"/>
        </w:tabs>
        <w:spacing w:after="0" w:line="240" w:lineRule="auto"/>
        <w:ind w:left="426" w:hanging="426"/>
        <w:rPr>
          <w:rFonts w:ascii="Times New Roman" w:hAnsi="Times New Roman"/>
          <w:spacing w:val="-4"/>
          <w:sz w:val="24"/>
          <w:szCs w:val="24"/>
        </w:rPr>
      </w:pPr>
      <w:r w:rsidRPr="007C4988">
        <w:rPr>
          <w:rFonts w:ascii="Times New Roman" w:hAnsi="Times New Roman"/>
          <w:sz w:val="24"/>
          <w:szCs w:val="24"/>
          <w:lang w:val="ru-RU"/>
        </w:rPr>
        <w:t>Уральская В. И. Некоторые вопросы теории и практики бальной хореографии. Труды НИИ культуры. М. 1979. – 35 с.</w:t>
      </w:r>
    </w:p>
    <w:p w:rsidR="005E172D" w:rsidRPr="007C4988" w:rsidRDefault="005E172D" w:rsidP="005E172D">
      <w:pPr>
        <w:pStyle w:val="ab"/>
        <w:numPr>
          <w:ilvl w:val="0"/>
          <w:numId w:val="18"/>
        </w:numPr>
        <w:tabs>
          <w:tab w:val="left" w:pos="142"/>
        </w:tabs>
        <w:spacing w:after="0" w:line="240" w:lineRule="auto"/>
        <w:ind w:left="426" w:hanging="426"/>
        <w:rPr>
          <w:rFonts w:ascii="Times New Roman" w:hAnsi="Times New Roman"/>
          <w:spacing w:val="-4"/>
          <w:sz w:val="24"/>
          <w:szCs w:val="24"/>
        </w:rPr>
      </w:pPr>
      <w:proofErr w:type="spellStart"/>
      <w:r w:rsidRPr="007C4988">
        <w:rPr>
          <w:rFonts w:ascii="Times New Roman" w:hAnsi="Times New Roman"/>
          <w:sz w:val="24"/>
          <w:szCs w:val="24"/>
          <w:lang w:val="ru-RU"/>
        </w:rPr>
        <w:t>Штелин</w:t>
      </w:r>
      <w:proofErr w:type="spellEnd"/>
      <w:r w:rsidRPr="007C4988">
        <w:rPr>
          <w:rFonts w:ascii="Times New Roman" w:hAnsi="Times New Roman"/>
          <w:sz w:val="24"/>
          <w:szCs w:val="24"/>
          <w:lang w:val="ru-RU"/>
        </w:rPr>
        <w:t xml:space="preserve"> Я. Музыка и балет в России </w:t>
      </w:r>
      <w:r w:rsidRPr="007C4988">
        <w:rPr>
          <w:rFonts w:ascii="Times New Roman" w:hAnsi="Times New Roman"/>
          <w:sz w:val="24"/>
          <w:szCs w:val="24"/>
          <w:lang w:val="en-US"/>
        </w:rPr>
        <w:t>XVIII</w:t>
      </w:r>
      <w:r w:rsidRPr="007C4988">
        <w:rPr>
          <w:rFonts w:ascii="Times New Roman" w:hAnsi="Times New Roman"/>
          <w:sz w:val="24"/>
          <w:szCs w:val="24"/>
          <w:lang w:val="ru-RU"/>
        </w:rPr>
        <w:t xml:space="preserve"> века / Я. </w:t>
      </w:r>
      <w:proofErr w:type="spellStart"/>
      <w:r w:rsidRPr="007C4988">
        <w:rPr>
          <w:rFonts w:ascii="Times New Roman" w:hAnsi="Times New Roman"/>
          <w:sz w:val="24"/>
          <w:szCs w:val="24"/>
          <w:lang w:val="ru-RU"/>
        </w:rPr>
        <w:t>Штелин</w:t>
      </w:r>
      <w:proofErr w:type="spellEnd"/>
      <w:r w:rsidRPr="007C4988">
        <w:rPr>
          <w:rFonts w:ascii="Times New Roman" w:hAnsi="Times New Roman"/>
          <w:sz w:val="24"/>
          <w:szCs w:val="24"/>
          <w:lang w:val="ru-RU"/>
        </w:rPr>
        <w:t xml:space="preserve"> Л. Изд-во «Тритон», 1935. – 89 с.</w:t>
      </w:r>
    </w:p>
    <w:p w:rsidR="005E172D" w:rsidRPr="007C4988" w:rsidRDefault="005E172D" w:rsidP="005E172D">
      <w:pPr>
        <w:pStyle w:val="ab"/>
        <w:numPr>
          <w:ilvl w:val="0"/>
          <w:numId w:val="18"/>
        </w:numPr>
        <w:tabs>
          <w:tab w:val="left" w:pos="142"/>
        </w:tabs>
        <w:spacing w:after="0" w:line="240" w:lineRule="auto"/>
        <w:ind w:left="426" w:hanging="426"/>
        <w:rPr>
          <w:rFonts w:ascii="Times New Roman" w:hAnsi="Times New Roman"/>
          <w:spacing w:val="-4"/>
          <w:sz w:val="24"/>
          <w:szCs w:val="24"/>
        </w:rPr>
      </w:pPr>
      <w:r w:rsidRPr="007C4988">
        <w:rPr>
          <w:rFonts w:ascii="Times New Roman" w:hAnsi="Times New Roman"/>
          <w:sz w:val="24"/>
          <w:szCs w:val="24"/>
          <w:lang w:val="ru-RU"/>
        </w:rPr>
        <w:t>Шульгина А. Н. Композиция и методика преподавания историко-бытового танца / А. Н. Шульгина</w:t>
      </w:r>
      <w:r w:rsidRPr="007C4988">
        <w:rPr>
          <w:rFonts w:ascii="Times New Roman" w:hAnsi="Times New Roman"/>
          <w:spacing w:val="-4"/>
          <w:sz w:val="24"/>
          <w:szCs w:val="24"/>
        </w:rPr>
        <w:t>,</w:t>
      </w:r>
      <w:r w:rsidRPr="007C4988">
        <w:rPr>
          <w:rFonts w:ascii="Times New Roman" w:hAnsi="Times New Roman"/>
          <w:sz w:val="24"/>
          <w:szCs w:val="24"/>
          <w:lang w:val="ru-RU"/>
        </w:rPr>
        <w:t xml:space="preserve"> М., ГИТИС, 1984. – 192 с.</w:t>
      </w:r>
    </w:p>
    <w:p w:rsidR="005E172D" w:rsidRPr="005E172D" w:rsidRDefault="005E172D" w:rsidP="009539A0">
      <w:pPr>
        <w:numPr>
          <w:ilvl w:val="0"/>
          <w:numId w:val="18"/>
        </w:numPr>
        <w:tabs>
          <w:tab w:val="left" w:pos="426"/>
        </w:tabs>
        <w:spacing w:after="0" w:line="240" w:lineRule="auto"/>
        <w:ind w:left="567" w:hanging="567"/>
        <w:contextualSpacing/>
        <w:jc w:val="both"/>
        <w:rPr>
          <w:rFonts w:ascii="Times New Roman" w:hAnsi="Times New Roman" w:cs="Times New Roman"/>
          <w:b/>
          <w:color w:val="000000"/>
          <w:sz w:val="24"/>
          <w:szCs w:val="24"/>
        </w:rPr>
      </w:pPr>
      <w:proofErr w:type="spellStart"/>
      <w:r w:rsidRPr="005E172D">
        <w:rPr>
          <w:rFonts w:ascii="Times New Roman" w:hAnsi="Times New Roman" w:cs="Times New Roman"/>
          <w:sz w:val="24"/>
          <w:szCs w:val="24"/>
          <w:lang w:val="en-US"/>
        </w:rPr>
        <w:t>Handboocks</w:t>
      </w:r>
      <w:proofErr w:type="spellEnd"/>
      <w:r w:rsidRPr="005E172D">
        <w:rPr>
          <w:rFonts w:ascii="Times New Roman" w:hAnsi="Times New Roman" w:cs="Times New Roman"/>
          <w:sz w:val="24"/>
          <w:szCs w:val="24"/>
          <w:lang w:val="en-US"/>
        </w:rPr>
        <w:t xml:space="preserve"> of European National </w:t>
      </w:r>
      <w:proofErr w:type="spellStart"/>
      <w:r w:rsidRPr="005E172D">
        <w:rPr>
          <w:rFonts w:ascii="Times New Roman" w:hAnsi="Times New Roman" w:cs="Times New Roman"/>
          <w:sz w:val="24"/>
          <w:szCs w:val="24"/>
          <w:lang w:val="en-US"/>
        </w:rPr>
        <w:t>Danse</w:t>
      </w:r>
      <w:proofErr w:type="spellEnd"/>
      <w:r w:rsidRPr="005E172D">
        <w:rPr>
          <w:rFonts w:ascii="Times New Roman" w:hAnsi="Times New Roman" w:cs="Times New Roman"/>
          <w:sz w:val="24"/>
          <w:szCs w:val="24"/>
          <w:lang w:val="en-US"/>
        </w:rPr>
        <w:t xml:space="preserve">. Vol. 9 – </w:t>
      </w:r>
      <w:smartTag w:uri="urn:schemas-microsoft-com:office:smarttags" w:element="metricconverter">
        <w:smartTagPr>
          <w:attr w:name="ProductID" w:val="20. L"/>
        </w:smartTagPr>
        <w:r w:rsidRPr="005E172D">
          <w:rPr>
            <w:rFonts w:ascii="Times New Roman" w:hAnsi="Times New Roman" w:cs="Times New Roman"/>
            <w:sz w:val="24"/>
            <w:szCs w:val="24"/>
            <w:lang w:val="en-US"/>
          </w:rPr>
          <w:t>20. L</w:t>
        </w:r>
      </w:smartTag>
      <w:r w:rsidRPr="005E172D">
        <w:rPr>
          <w:rFonts w:ascii="Times New Roman" w:hAnsi="Times New Roman" w:cs="Times New Roman"/>
          <w:sz w:val="24"/>
          <w:szCs w:val="24"/>
          <w:lang w:val="en-US"/>
        </w:rPr>
        <w:t>., 1950.</w:t>
      </w:r>
      <w:r w:rsidRPr="005E172D">
        <w:rPr>
          <w:rFonts w:ascii="Times New Roman" w:hAnsi="Times New Roman" w:cs="Times New Roman"/>
          <w:sz w:val="24"/>
          <w:szCs w:val="24"/>
        </w:rPr>
        <w:t xml:space="preserve"> – 58 р.</w:t>
      </w:r>
    </w:p>
    <w:p w:rsidR="00182027" w:rsidRPr="009F77E4" w:rsidRDefault="00182027" w:rsidP="005E172D">
      <w:pPr>
        <w:pStyle w:val="12"/>
        <w:shd w:val="clear" w:color="auto" w:fill="FFFFFF" w:themeFill="background1"/>
        <w:tabs>
          <w:tab w:val="left" w:pos="397"/>
          <w:tab w:val="left" w:pos="4500"/>
        </w:tabs>
        <w:ind w:left="397"/>
        <w:rPr>
          <w:rFonts w:ascii="Times New Roman" w:eastAsia="MS Mincho" w:hAnsi="Times New Roman" w:cs="Times New Roman"/>
          <w:sz w:val="24"/>
          <w:szCs w:val="24"/>
          <w:lang w:val="uk-UA"/>
        </w:rPr>
      </w:pPr>
      <w:bookmarkStart w:id="0" w:name="_GoBack"/>
      <w:bookmarkEnd w:id="0"/>
    </w:p>
    <w:sectPr w:rsidR="00182027" w:rsidRPr="009F77E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3"/>
    <w:lvl w:ilvl="0">
      <w:start w:val="1"/>
      <w:numFmt w:val="decimal"/>
      <w:lvlText w:val="%1."/>
      <w:lvlJc w:val="left"/>
      <w:pPr>
        <w:tabs>
          <w:tab w:val="num" w:pos="397"/>
        </w:tabs>
        <w:ind w:left="397" w:hanging="397"/>
      </w:pPr>
    </w:lvl>
  </w:abstractNum>
  <w:abstractNum w:abstractNumId="1"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2" w15:restartNumberingAfterBreak="0">
    <w:nsid w:val="00000005"/>
    <w:multiLevelType w:val="singleLevel"/>
    <w:tmpl w:val="00000005"/>
    <w:name w:val="WW8Num5"/>
    <w:lvl w:ilvl="0">
      <w:start w:val="1"/>
      <w:numFmt w:val="bullet"/>
      <w:lvlText w:val=""/>
      <w:lvlJc w:val="left"/>
      <w:pPr>
        <w:tabs>
          <w:tab w:val="num" w:pos="720"/>
        </w:tabs>
        <w:ind w:left="720" w:hanging="360"/>
      </w:pPr>
      <w:rPr>
        <w:rFonts w:ascii="Symbol" w:hAnsi="Symbol"/>
      </w:rPr>
    </w:lvl>
  </w:abstractNum>
  <w:abstractNum w:abstractNumId="3" w15:restartNumberingAfterBreak="0">
    <w:nsid w:val="038C40C7"/>
    <w:multiLevelType w:val="multilevel"/>
    <w:tmpl w:val="CA6E78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A297647"/>
    <w:multiLevelType w:val="hybridMultilevel"/>
    <w:tmpl w:val="C04245D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14F384E"/>
    <w:multiLevelType w:val="multilevel"/>
    <w:tmpl w:val="8FF050AA"/>
    <w:lvl w:ilvl="0">
      <w:start w:val="3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D2D6E93"/>
    <w:multiLevelType w:val="multilevel"/>
    <w:tmpl w:val="8320C5AA"/>
    <w:lvl w:ilvl="0">
      <w:start w:val="14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E0A14C2"/>
    <w:multiLevelType w:val="multilevel"/>
    <w:tmpl w:val="F91655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EBC587E"/>
    <w:multiLevelType w:val="multilevel"/>
    <w:tmpl w:val="417EDC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6EF4623"/>
    <w:multiLevelType w:val="hybridMultilevel"/>
    <w:tmpl w:val="3026A558"/>
    <w:lvl w:ilvl="0" w:tplc="E36A02C8">
      <w:start w:val="17"/>
      <w:numFmt w:val="bullet"/>
      <w:lvlText w:val="-"/>
      <w:lvlJc w:val="left"/>
      <w:pPr>
        <w:tabs>
          <w:tab w:val="num" w:pos="1280"/>
        </w:tabs>
        <w:ind w:left="1280" w:hanging="720"/>
      </w:pPr>
      <w:rPr>
        <w:rFonts w:ascii="Times New Roman" w:eastAsia="Times New Roman" w:hAnsi="Times New Roman" w:cs="Times New Roman" w:hint="default"/>
      </w:rPr>
    </w:lvl>
    <w:lvl w:ilvl="1" w:tplc="04190003" w:tentative="1">
      <w:start w:val="1"/>
      <w:numFmt w:val="bullet"/>
      <w:lvlText w:val="o"/>
      <w:lvlJc w:val="left"/>
      <w:pPr>
        <w:tabs>
          <w:tab w:val="num" w:pos="1640"/>
        </w:tabs>
        <w:ind w:left="1640" w:hanging="360"/>
      </w:pPr>
      <w:rPr>
        <w:rFonts w:ascii="Courier New" w:hAnsi="Courier New" w:hint="default"/>
      </w:rPr>
    </w:lvl>
    <w:lvl w:ilvl="2" w:tplc="04190005" w:tentative="1">
      <w:start w:val="1"/>
      <w:numFmt w:val="bullet"/>
      <w:lvlText w:val=""/>
      <w:lvlJc w:val="left"/>
      <w:pPr>
        <w:tabs>
          <w:tab w:val="num" w:pos="2360"/>
        </w:tabs>
        <w:ind w:left="2360" w:hanging="360"/>
      </w:pPr>
      <w:rPr>
        <w:rFonts w:ascii="Wingdings" w:hAnsi="Wingdings" w:hint="default"/>
      </w:rPr>
    </w:lvl>
    <w:lvl w:ilvl="3" w:tplc="04190001" w:tentative="1">
      <w:start w:val="1"/>
      <w:numFmt w:val="bullet"/>
      <w:lvlText w:val=""/>
      <w:lvlJc w:val="left"/>
      <w:pPr>
        <w:tabs>
          <w:tab w:val="num" w:pos="3080"/>
        </w:tabs>
        <w:ind w:left="3080" w:hanging="360"/>
      </w:pPr>
      <w:rPr>
        <w:rFonts w:ascii="Symbol" w:hAnsi="Symbol" w:hint="default"/>
      </w:rPr>
    </w:lvl>
    <w:lvl w:ilvl="4" w:tplc="04190003" w:tentative="1">
      <w:start w:val="1"/>
      <w:numFmt w:val="bullet"/>
      <w:lvlText w:val="o"/>
      <w:lvlJc w:val="left"/>
      <w:pPr>
        <w:tabs>
          <w:tab w:val="num" w:pos="3800"/>
        </w:tabs>
        <w:ind w:left="3800" w:hanging="360"/>
      </w:pPr>
      <w:rPr>
        <w:rFonts w:ascii="Courier New" w:hAnsi="Courier New" w:hint="default"/>
      </w:rPr>
    </w:lvl>
    <w:lvl w:ilvl="5" w:tplc="04190005" w:tentative="1">
      <w:start w:val="1"/>
      <w:numFmt w:val="bullet"/>
      <w:lvlText w:val=""/>
      <w:lvlJc w:val="left"/>
      <w:pPr>
        <w:tabs>
          <w:tab w:val="num" w:pos="4520"/>
        </w:tabs>
        <w:ind w:left="4520" w:hanging="360"/>
      </w:pPr>
      <w:rPr>
        <w:rFonts w:ascii="Wingdings" w:hAnsi="Wingdings" w:hint="default"/>
      </w:rPr>
    </w:lvl>
    <w:lvl w:ilvl="6" w:tplc="04190001" w:tentative="1">
      <w:start w:val="1"/>
      <w:numFmt w:val="bullet"/>
      <w:lvlText w:val=""/>
      <w:lvlJc w:val="left"/>
      <w:pPr>
        <w:tabs>
          <w:tab w:val="num" w:pos="5240"/>
        </w:tabs>
        <w:ind w:left="5240" w:hanging="360"/>
      </w:pPr>
      <w:rPr>
        <w:rFonts w:ascii="Symbol" w:hAnsi="Symbol" w:hint="default"/>
      </w:rPr>
    </w:lvl>
    <w:lvl w:ilvl="7" w:tplc="04190003" w:tentative="1">
      <w:start w:val="1"/>
      <w:numFmt w:val="bullet"/>
      <w:lvlText w:val="o"/>
      <w:lvlJc w:val="left"/>
      <w:pPr>
        <w:tabs>
          <w:tab w:val="num" w:pos="5960"/>
        </w:tabs>
        <w:ind w:left="5960" w:hanging="360"/>
      </w:pPr>
      <w:rPr>
        <w:rFonts w:ascii="Courier New" w:hAnsi="Courier New" w:hint="default"/>
      </w:rPr>
    </w:lvl>
    <w:lvl w:ilvl="8" w:tplc="04190005" w:tentative="1">
      <w:start w:val="1"/>
      <w:numFmt w:val="bullet"/>
      <w:lvlText w:val=""/>
      <w:lvlJc w:val="left"/>
      <w:pPr>
        <w:tabs>
          <w:tab w:val="num" w:pos="6680"/>
        </w:tabs>
        <w:ind w:left="6680" w:hanging="360"/>
      </w:pPr>
      <w:rPr>
        <w:rFonts w:ascii="Wingdings" w:hAnsi="Wingdings" w:hint="default"/>
      </w:rPr>
    </w:lvl>
  </w:abstractNum>
  <w:abstractNum w:abstractNumId="10" w15:restartNumberingAfterBreak="0">
    <w:nsid w:val="39E83D40"/>
    <w:multiLevelType w:val="multilevel"/>
    <w:tmpl w:val="E90E44E2"/>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B4E593B"/>
    <w:multiLevelType w:val="multilevel"/>
    <w:tmpl w:val="DA4AC894"/>
    <w:lvl w:ilvl="0">
      <w:start w:val="10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844096F"/>
    <w:multiLevelType w:val="hybridMultilevel"/>
    <w:tmpl w:val="14BE1B4E"/>
    <w:lvl w:ilvl="0" w:tplc="F1C0DC3E">
      <w:start w:val="1"/>
      <w:numFmt w:val="decimal"/>
      <w:lvlText w:val="%1."/>
      <w:lvlJc w:val="left"/>
      <w:pPr>
        <w:ind w:left="502"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97F4C88"/>
    <w:multiLevelType w:val="multilevel"/>
    <w:tmpl w:val="76EEF846"/>
    <w:lvl w:ilvl="0">
      <w:start w:val="10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000510A"/>
    <w:multiLevelType w:val="multilevel"/>
    <w:tmpl w:val="4D4835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C6C7607"/>
    <w:multiLevelType w:val="multilevel"/>
    <w:tmpl w:val="75DACF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87E0635"/>
    <w:multiLevelType w:val="hybridMultilevel"/>
    <w:tmpl w:val="1DB4CF7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FB47877"/>
    <w:multiLevelType w:val="multilevel"/>
    <w:tmpl w:val="7F24FE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7"/>
  </w:num>
  <w:num w:numId="3">
    <w:abstractNumId w:val="14"/>
  </w:num>
  <w:num w:numId="4">
    <w:abstractNumId w:val="10"/>
  </w:num>
  <w:num w:numId="5">
    <w:abstractNumId w:val="3"/>
  </w:num>
  <w:num w:numId="6">
    <w:abstractNumId w:val="5"/>
  </w:num>
  <w:num w:numId="7">
    <w:abstractNumId w:val="17"/>
  </w:num>
  <w:num w:numId="8">
    <w:abstractNumId w:val="11"/>
  </w:num>
  <w:num w:numId="9">
    <w:abstractNumId w:val="13"/>
  </w:num>
  <w:num w:numId="10">
    <w:abstractNumId w:val="6"/>
  </w:num>
  <w:num w:numId="11">
    <w:abstractNumId w:val="15"/>
  </w:num>
  <w:num w:numId="12">
    <w:abstractNumId w:val="1"/>
  </w:num>
  <w:num w:numId="13">
    <w:abstractNumId w:val="2"/>
  </w:num>
  <w:num w:numId="14">
    <w:abstractNumId w:val="0"/>
  </w:num>
  <w:num w:numId="15">
    <w:abstractNumId w:val="9"/>
  </w:num>
  <w:num w:numId="16">
    <w:abstractNumId w:val="16"/>
  </w:num>
  <w:num w:numId="17">
    <w:abstractNumId w:val="4"/>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17"/>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4643"/>
    <w:rsid w:val="00182027"/>
    <w:rsid w:val="002033E0"/>
    <w:rsid w:val="002409EE"/>
    <w:rsid w:val="002842B7"/>
    <w:rsid w:val="003053F1"/>
    <w:rsid w:val="00346ACB"/>
    <w:rsid w:val="00434BA4"/>
    <w:rsid w:val="00450EA1"/>
    <w:rsid w:val="005E172D"/>
    <w:rsid w:val="0065142B"/>
    <w:rsid w:val="009F77E4"/>
    <w:rsid w:val="00A53EF3"/>
    <w:rsid w:val="00AF765A"/>
    <w:rsid w:val="00B51638"/>
    <w:rsid w:val="00B55C14"/>
    <w:rsid w:val="00C11667"/>
    <w:rsid w:val="00C61F0F"/>
    <w:rsid w:val="00C85094"/>
    <w:rsid w:val="00D40C5F"/>
    <w:rsid w:val="00EB6C14"/>
    <w:rsid w:val="00FC4643"/>
    <w:rsid w:val="00FD49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41B9509E"/>
  <w15:docId w15:val="{42395548-BEA6-45C9-9393-EE677C635D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34BA4"/>
    <w:rPr>
      <w:lang w:val="uk-UA"/>
    </w:rPr>
  </w:style>
  <w:style w:type="paragraph" w:styleId="1">
    <w:name w:val="heading 1"/>
    <w:basedOn w:val="a"/>
    <w:link w:val="10"/>
    <w:uiPriority w:val="9"/>
    <w:qFormat/>
    <w:rsid w:val="00FC464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uk-UA"/>
    </w:rPr>
  </w:style>
  <w:style w:type="paragraph" w:styleId="2">
    <w:name w:val="heading 2"/>
    <w:basedOn w:val="a"/>
    <w:link w:val="20"/>
    <w:uiPriority w:val="9"/>
    <w:qFormat/>
    <w:rsid w:val="00FC4643"/>
    <w:pPr>
      <w:spacing w:before="100" w:beforeAutospacing="1" w:after="100" w:afterAutospacing="1" w:line="240" w:lineRule="auto"/>
      <w:outlineLvl w:val="1"/>
    </w:pPr>
    <w:rPr>
      <w:rFonts w:ascii="Times New Roman" w:eastAsia="Times New Roman" w:hAnsi="Times New Roman" w:cs="Times New Roman"/>
      <w:b/>
      <w:bCs/>
      <w:sz w:val="36"/>
      <w:szCs w:val="36"/>
      <w:lang w:eastAsia="uk-UA"/>
    </w:rPr>
  </w:style>
  <w:style w:type="paragraph" w:styleId="4">
    <w:name w:val="heading 4"/>
    <w:basedOn w:val="a"/>
    <w:link w:val="40"/>
    <w:uiPriority w:val="9"/>
    <w:qFormat/>
    <w:rsid w:val="00FC4643"/>
    <w:pPr>
      <w:spacing w:before="100" w:beforeAutospacing="1" w:after="100" w:afterAutospacing="1" w:line="240" w:lineRule="auto"/>
      <w:outlineLvl w:val="3"/>
    </w:pPr>
    <w:rPr>
      <w:rFonts w:ascii="Times New Roman" w:eastAsia="Times New Roman" w:hAnsi="Times New Roman" w:cs="Times New Roman"/>
      <w:b/>
      <w:bCs/>
      <w:sz w:val="24"/>
      <w:szCs w:val="24"/>
      <w:lang w:eastAsia="uk-UA"/>
    </w:rPr>
  </w:style>
  <w:style w:type="paragraph" w:styleId="5">
    <w:name w:val="heading 5"/>
    <w:basedOn w:val="a"/>
    <w:link w:val="50"/>
    <w:uiPriority w:val="9"/>
    <w:qFormat/>
    <w:rsid w:val="00FC4643"/>
    <w:pPr>
      <w:spacing w:before="100" w:beforeAutospacing="1" w:after="100" w:afterAutospacing="1" w:line="240" w:lineRule="auto"/>
      <w:outlineLvl w:val="4"/>
    </w:pPr>
    <w:rPr>
      <w:rFonts w:ascii="Times New Roman" w:eastAsia="Times New Roman" w:hAnsi="Times New Roman" w:cs="Times New Roman"/>
      <w:b/>
      <w:bCs/>
      <w:sz w:val="20"/>
      <w:szCs w:val="20"/>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C4643"/>
    <w:rPr>
      <w:rFonts w:ascii="Times New Roman" w:eastAsia="Times New Roman" w:hAnsi="Times New Roman" w:cs="Times New Roman"/>
      <w:b/>
      <w:bCs/>
      <w:kern w:val="36"/>
      <w:sz w:val="48"/>
      <w:szCs w:val="48"/>
      <w:lang w:val="uk-UA" w:eastAsia="uk-UA"/>
    </w:rPr>
  </w:style>
  <w:style w:type="character" w:customStyle="1" w:styleId="20">
    <w:name w:val="Заголовок 2 Знак"/>
    <w:basedOn w:val="a0"/>
    <w:link w:val="2"/>
    <w:uiPriority w:val="9"/>
    <w:rsid w:val="00FC4643"/>
    <w:rPr>
      <w:rFonts w:ascii="Times New Roman" w:eastAsia="Times New Roman" w:hAnsi="Times New Roman" w:cs="Times New Roman"/>
      <w:b/>
      <w:bCs/>
      <w:sz w:val="36"/>
      <w:szCs w:val="36"/>
      <w:lang w:val="uk-UA" w:eastAsia="uk-UA"/>
    </w:rPr>
  </w:style>
  <w:style w:type="character" w:customStyle="1" w:styleId="40">
    <w:name w:val="Заголовок 4 Знак"/>
    <w:basedOn w:val="a0"/>
    <w:link w:val="4"/>
    <w:uiPriority w:val="9"/>
    <w:rsid w:val="00FC4643"/>
    <w:rPr>
      <w:rFonts w:ascii="Times New Roman" w:eastAsia="Times New Roman" w:hAnsi="Times New Roman" w:cs="Times New Roman"/>
      <w:b/>
      <w:bCs/>
      <w:sz w:val="24"/>
      <w:szCs w:val="24"/>
      <w:lang w:val="uk-UA" w:eastAsia="uk-UA"/>
    </w:rPr>
  </w:style>
  <w:style w:type="character" w:customStyle="1" w:styleId="50">
    <w:name w:val="Заголовок 5 Знак"/>
    <w:basedOn w:val="a0"/>
    <w:link w:val="5"/>
    <w:uiPriority w:val="9"/>
    <w:rsid w:val="00FC4643"/>
    <w:rPr>
      <w:rFonts w:ascii="Times New Roman" w:eastAsia="Times New Roman" w:hAnsi="Times New Roman" w:cs="Times New Roman"/>
      <w:b/>
      <w:bCs/>
      <w:sz w:val="20"/>
      <w:szCs w:val="20"/>
      <w:lang w:val="uk-UA" w:eastAsia="uk-UA"/>
    </w:rPr>
  </w:style>
  <w:style w:type="paragraph" w:styleId="a3">
    <w:name w:val="Normal (Web)"/>
    <w:basedOn w:val="a"/>
    <w:uiPriority w:val="99"/>
    <w:semiHidden/>
    <w:unhideWhenUsed/>
    <w:rsid w:val="00FC4643"/>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4">
    <w:name w:val="Hyperlink"/>
    <w:basedOn w:val="a0"/>
    <w:uiPriority w:val="99"/>
    <w:semiHidden/>
    <w:unhideWhenUsed/>
    <w:rsid w:val="00FC4643"/>
    <w:rPr>
      <w:color w:val="0000FF"/>
      <w:u w:val="single"/>
    </w:rPr>
  </w:style>
  <w:style w:type="character" w:styleId="a5">
    <w:name w:val="Strong"/>
    <w:basedOn w:val="a0"/>
    <w:uiPriority w:val="22"/>
    <w:qFormat/>
    <w:rsid w:val="00FC4643"/>
    <w:rPr>
      <w:b/>
      <w:bCs/>
    </w:rPr>
  </w:style>
  <w:style w:type="character" w:styleId="a6">
    <w:name w:val="Emphasis"/>
    <w:basedOn w:val="a0"/>
    <w:uiPriority w:val="20"/>
    <w:qFormat/>
    <w:rsid w:val="00FC4643"/>
    <w:rPr>
      <w:i/>
      <w:iCs/>
    </w:rPr>
  </w:style>
  <w:style w:type="paragraph" w:styleId="z-">
    <w:name w:val="HTML Top of Form"/>
    <w:basedOn w:val="a"/>
    <w:next w:val="a"/>
    <w:link w:val="z-0"/>
    <w:hidden/>
    <w:uiPriority w:val="99"/>
    <w:semiHidden/>
    <w:unhideWhenUsed/>
    <w:rsid w:val="00FC4643"/>
    <w:pPr>
      <w:pBdr>
        <w:bottom w:val="single" w:sz="6" w:space="1" w:color="auto"/>
      </w:pBdr>
      <w:spacing w:after="0" w:line="240" w:lineRule="auto"/>
      <w:jc w:val="center"/>
    </w:pPr>
    <w:rPr>
      <w:rFonts w:ascii="Arial" w:eastAsia="Times New Roman" w:hAnsi="Arial" w:cs="Arial"/>
      <w:vanish/>
      <w:sz w:val="16"/>
      <w:szCs w:val="16"/>
      <w:lang w:eastAsia="uk-UA"/>
    </w:rPr>
  </w:style>
  <w:style w:type="character" w:customStyle="1" w:styleId="z-0">
    <w:name w:val="z-Початок форми Знак"/>
    <w:basedOn w:val="a0"/>
    <w:link w:val="z-"/>
    <w:uiPriority w:val="99"/>
    <w:semiHidden/>
    <w:rsid w:val="00FC4643"/>
    <w:rPr>
      <w:rFonts w:ascii="Arial" w:eastAsia="Times New Roman" w:hAnsi="Arial" w:cs="Arial"/>
      <w:vanish/>
      <w:sz w:val="16"/>
      <w:szCs w:val="16"/>
      <w:lang w:val="uk-UA" w:eastAsia="uk-UA"/>
    </w:rPr>
  </w:style>
  <w:style w:type="paragraph" w:styleId="z-1">
    <w:name w:val="HTML Bottom of Form"/>
    <w:basedOn w:val="a"/>
    <w:next w:val="a"/>
    <w:link w:val="z-2"/>
    <w:hidden/>
    <w:uiPriority w:val="99"/>
    <w:semiHidden/>
    <w:unhideWhenUsed/>
    <w:rsid w:val="00FC4643"/>
    <w:pPr>
      <w:pBdr>
        <w:top w:val="single" w:sz="6" w:space="1" w:color="auto"/>
      </w:pBdr>
      <w:spacing w:after="0" w:line="240" w:lineRule="auto"/>
      <w:jc w:val="center"/>
    </w:pPr>
    <w:rPr>
      <w:rFonts w:ascii="Arial" w:eastAsia="Times New Roman" w:hAnsi="Arial" w:cs="Arial"/>
      <w:vanish/>
      <w:sz w:val="16"/>
      <w:szCs w:val="16"/>
      <w:lang w:eastAsia="uk-UA"/>
    </w:rPr>
  </w:style>
  <w:style w:type="character" w:customStyle="1" w:styleId="z-2">
    <w:name w:val="z-Кінець форми Знак"/>
    <w:basedOn w:val="a0"/>
    <w:link w:val="z-1"/>
    <w:uiPriority w:val="99"/>
    <w:semiHidden/>
    <w:rsid w:val="00FC4643"/>
    <w:rPr>
      <w:rFonts w:ascii="Arial" w:eastAsia="Times New Roman" w:hAnsi="Arial" w:cs="Arial"/>
      <w:vanish/>
      <w:sz w:val="16"/>
      <w:szCs w:val="16"/>
      <w:lang w:val="uk-UA" w:eastAsia="uk-UA"/>
    </w:rPr>
  </w:style>
  <w:style w:type="character" w:customStyle="1" w:styleId="11">
    <w:name w:val="Дата1"/>
    <w:basedOn w:val="a0"/>
    <w:rsid w:val="00FC4643"/>
  </w:style>
  <w:style w:type="character" w:customStyle="1" w:styleId="excerpt">
    <w:name w:val="excerpt"/>
    <w:basedOn w:val="a0"/>
    <w:rsid w:val="00FC4643"/>
  </w:style>
  <w:style w:type="paragraph" w:customStyle="1" w:styleId="21">
    <w:name w:val="Основной текст с отступом 21"/>
    <w:basedOn w:val="a"/>
    <w:rsid w:val="00182027"/>
    <w:pPr>
      <w:suppressAutoHyphens/>
      <w:spacing w:after="0" w:line="240" w:lineRule="auto"/>
      <w:ind w:firstLine="748"/>
      <w:jc w:val="both"/>
    </w:pPr>
    <w:rPr>
      <w:rFonts w:ascii="Times New Roman" w:eastAsia="Times New Roman" w:hAnsi="Times New Roman" w:cs="Times New Roman"/>
      <w:sz w:val="28"/>
      <w:szCs w:val="24"/>
      <w:lang w:eastAsia="ar-SA"/>
    </w:rPr>
  </w:style>
  <w:style w:type="paragraph" w:styleId="a7">
    <w:name w:val="Body Text Indent"/>
    <w:basedOn w:val="a"/>
    <w:link w:val="a8"/>
    <w:rsid w:val="00182027"/>
    <w:pPr>
      <w:widowControl w:val="0"/>
      <w:suppressAutoHyphens/>
      <w:autoSpaceDE w:val="0"/>
      <w:spacing w:after="0" w:line="240" w:lineRule="auto"/>
      <w:ind w:firstLine="560"/>
      <w:jc w:val="both"/>
    </w:pPr>
    <w:rPr>
      <w:rFonts w:ascii="Times New Roman" w:eastAsia="Times New Roman" w:hAnsi="Times New Roman" w:cs="Times New Roman"/>
      <w:sz w:val="28"/>
      <w:szCs w:val="24"/>
      <w:lang w:eastAsia="ar-SA"/>
    </w:rPr>
  </w:style>
  <w:style w:type="character" w:customStyle="1" w:styleId="a8">
    <w:name w:val="Основний текст з відступом Знак"/>
    <w:basedOn w:val="a0"/>
    <w:link w:val="a7"/>
    <w:rsid w:val="00182027"/>
    <w:rPr>
      <w:rFonts w:ascii="Times New Roman" w:eastAsia="Times New Roman" w:hAnsi="Times New Roman" w:cs="Times New Roman"/>
      <w:sz w:val="28"/>
      <w:szCs w:val="24"/>
      <w:lang w:val="uk-UA" w:eastAsia="ar-SA"/>
    </w:rPr>
  </w:style>
  <w:style w:type="paragraph" w:customStyle="1" w:styleId="12">
    <w:name w:val="Текст1"/>
    <w:basedOn w:val="a"/>
    <w:rsid w:val="00182027"/>
    <w:pPr>
      <w:suppressAutoHyphens/>
      <w:spacing w:after="0" w:line="240" w:lineRule="auto"/>
    </w:pPr>
    <w:rPr>
      <w:rFonts w:ascii="Courier New" w:eastAsia="Times New Roman" w:hAnsi="Courier New" w:cs="Courier New"/>
      <w:sz w:val="20"/>
      <w:szCs w:val="20"/>
      <w:lang w:val="ru-RU" w:eastAsia="ar-SA"/>
    </w:rPr>
  </w:style>
  <w:style w:type="paragraph" w:styleId="a9">
    <w:name w:val="Plain Text"/>
    <w:basedOn w:val="a"/>
    <w:link w:val="aa"/>
    <w:rsid w:val="009F77E4"/>
    <w:pPr>
      <w:spacing w:after="0" w:line="240" w:lineRule="auto"/>
    </w:pPr>
    <w:rPr>
      <w:rFonts w:ascii="Courier New" w:eastAsia="Times New Roman" w:hAnsi="Courier New" w:cs="Courier New"/>
      <w:sz w:val="20"/>
      <w:szCs w:val="20"/>
      <w:lang w:val="ru-RU" w:eastAsia="ru-RU"/>
    </w:rPr>
  </w:style>
  <w:style w:type="character" w:customStyle="1" w:styleId="aa">
    <w:name w:val="Текст Знак"/>
    <w:basedOn w:val="a0"/>
    <w:link w:val="a9"/>
    <w:rsid w:val="009F77E4"/>
    <w:rPr>
      <w:rFonts w:ascii="Courier New" w:eastAsia="Times New Roman" w:hAnsi="Courier New" w:cs="Courier New"/>
      <w:sz w:val="20"/>
      <w:szCs w:val="20"/>
      <w:lang w:eastAsia="ru-RU"/>
    </w:rPr>
  </w:style>
  <w:style w:type="paragraph" w:styleId="ab">
    <w:name w:val="List Paragraph"/>
    <w:basedOn w:val="a"/>
    <w:uiPriority w:val="34"/>
    <w:qFormat/>
    <w:rsid w:val="005E172D"/>
    <w:pPr>
      <w:spacing w:after="200" w:line="276" w:lineRule="auto"/>
      <w:ind w:left="720" w:firstLine="567"/>
      <w:contextualSpacing/>
      <w:jc w:val="both"/>
    </w:pPr>
    <w:rPr>
      <w:rFonts w:ascii="Arial" w:eastAsia="Times New Roman" w:hAnsi="Arial" w:cs="Times New Roman"/>
      <w:sz w:val="20"/>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63443729">
      <w:bodyDiv w:val="1"/>
      <w:marLeft w:val="0"/>
      <w:marRight w:val="0"/>
      <w:marTop w:val="0"/>
      <w:marBottom w:val="0"/>
      <w:divBdr>
        <w:top w:val="none" w:sz="0" w:space="0" w:color="auto"/>
        <w:left w:val="none" w:sz="0" w:space="0" w:color="auto"/>
        <w:bottom w:val="none" w:sz="0" w:space="0" w:color="auto"/>
        <w:right w:val="none" w:sz="0" w:space="0" w:color="auto"/>
      </w:divBdr>
      <w:divsChild>
        <w:div w:id="157512313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kultart.lnu.edu.ua/department/rezhysury-ta-horeohrafiji"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6</Pages>
  <Words>8659</Words>
  <Characters>4937</Characters>
  <Application>Microsoft Office Word</Application>
  <DocSecurity>0</DocSecurity>
  <Lines>41</Lines>
  <Paragraphs>27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diakov.net</Company>
  <LinksUpToDate>false</LinksUpToDate>
  <CharactersWithSpaces>13569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Diakov</dc:creator>
  <cp:lastModifiedBy>Maksym Krutko</cp:lastModifiedBy>
  <cp:revision>5</cp:revision>
  <dcterms:created xsi:type="dcterms:W3CDTF">2019-01-21T17:56:00Z</dcterms:created>
  <dcterms:modified xsi:type="dcterms:W3CDTF">2019-01-21T17:59:00Z</dcterms:modified>
</cp:coreProperties>
</file>